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16" w:rsidRPr="00881516" w:rsidRDefault="00881516" w:rsidP="00881516">
      <w:pPr>
        <w:tabs>
          <w:tab w:val="left" w:pos="4962"/>
        </w:tabs>
        <w:jc w:val="center"/>
        <w:outlineLvl w:val="0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114300</wp:posOffset>
            </wp:positionV>
            <wp:extent cx="709295" cy="721995"/>
            <wp:effectExtent l="0" t="0" r="0" b="1905"/>
            <wp:wrapTopAndBottom/>
            <wp:docPr id="3" name="Рисунок 3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1516" w:rsidRPr="00881516" w:rsidRDefault="00881516" w:rsidP="00881516">
      <w:pPr>
        <w:jc w:val="center"/>
        <w:outlineLvl w:val="0"/>
        <w:rPr>
          <w:b/>
          <w:bCs/>
          <w:sz w:val="36"/>
          <w:szCs w:val="36"/>
        </w:rPr>
      </w:pPr>
      <w:r w:rsidRPr="00881516">
        <w:rPr>
          <w:b/>
          <w:bCs/>
          <w:sz w:val="36"/>
          <w:szCs w:val="36"/>
        </w:rPr>
        <w:t>АДМИНИСТРАЦИЯ БЕРЕЗОВСКОГО РАЙОНА</w:t>
      </w:r>
    </w:p>
    <w:p w:rsidR="00881516" w:rsidRPr="00881516" w:rsidRDefault="00881516" w:rsidP="00881516">
      <w:pPr>
        <w:jc w:val="center"/>
        <w:rPr>
          <w:b/>
          <w:bCs/>
          <w:sz w:val="20"/>
        </w:rPr>
      </w:pPr>
    </w:p>
    <w:p w:rsidR="00881516" w:rsidRPr="00881516" w:rsidRDefault="00881516" w:rsidP="00881516">
      <w:pPr>
        <w:jc w:val="center"/>
        <w:outlineLvl w:val="0"/>
        <w:rPr>
          <w:b/>
          <w:bCs/>
          <w:sz w:val="20"/>
        </w:rPr>
      </w:pPr>
      <w:r w:rsidRPr="00881516">
        <w:rPr>
          <w:b/>
          <w:bCs/>
          <w:sz w:val="20"/>
        </w:rPr>
        <w:t>ХАНТЫ-МАНСИЙСКОГО АВТОНОМНОГО ОКРУГА – ЮГРЫ</w:t>
      </w:r>
    </w:p>
    <w:p w:rsidR="00881516" w:rsidRPr="00881516" w:rsidRDefault="00881516" w:rsidP="00881516">
      <w:pPr>
        <w:jc w:val="center"/>
        <w:rPr>
          <w:b/>
          <w:bCs/>
          <w:sz w:val="24"/>
          <w:szCs w:val="24"/>
        </w:rPr>
      </w:pPr>
    </w:p>
    <w:p w:rsidR="00881516" w:rsidRPr="00881516" w:rsidRDefault="00881516" w:rsidP="00881516">
      <w:pPr>
        <w:jc w:val="center"/>
        <w:outlineLvl w:val="0"/>
        <w:rPr>
          <w:b/>
          <w:bCs/>
          <w:sz w:val="36"/>
          <w:szCs w:val="36"/>
        </w:rPr>
      </w:pPr>
      <w:r w:rsidRPr="00881516">
        <w:rPr>
          <w:b/>
          <w:bCs/>
          <w:sz w:val="36"/>
          <w:szCs w:val="36"/>
        </w:rPr>
        <w:t>ПОСТАНОВЛЕНИЕ</w:t>
      </w:r>
    </w:p>
    <w:p w:rsidR="00881516" w:rsidRPr="00881516" w:rsidRDefault="00881516" w:rsidP="00881516">
      <w:pPr>
        <w:rPr>
          <w:szCs w:val="28"/>
        </w:rPr>
      </w:pPr>
    </w:p>
    <w:p w:rsidR="00881516" w:rsidRPr="00881516" w:rsidRDefault="00881516" w:rsidP="00881516">
      <w:pPr>
        <w:jc w:val="both"/>
        <w:rPr>
          <w:szCs w:val="28"/>
        </w:rPr>
      </w:pPr>
      <w:r w:rsidRPr="00881516">
        <w:rPr>
          <w:szCs w:val="28"/>
        </w:rPr>
        <w:t>от  1</w:t>
      </w:r>
      <w:r>
        <w:rPr>
          <w:szCs w:val="28"/>
        </w:rPr>
        <w:t>9</w:t>
      </w:r>
      <w:r w:rsidRPr="00881516">
        <w:rPr>
          <w:szCs w:val="28"/>
        </w:rPr>
        <w:t xml:space="preserve">.03.2018        </w:t>
      </w:r>
      <w:r w:rsidRPr="00881516">
        <w:rPr>
          <w:szCs w:val="28"/>
        </w:rPr>
        <w:tab/>
      </w:r>
      <w:r w:rsidRPr="00881516">
        <w:rPr>
          <w:szCs w:val="28"/>
        </w:rPr>
        <w:tab/>
      </w:r>
      <w:r w:rsidRPr="00881516">
        <w:rPr>
          <w:szCs w:val="28"/>
        </w:rPr>
        <w:tab/>
        <w:t xml:space="preserve">                  </w:t>
      </w:r>
      <w:r w:rsidRPr="00881516">
        <w:rPr>
          <w:szCs w:val="28"/>
        </w:rPr>
        <w:tab/>
      </w:r>
      <w:r w:rsidRPr="00881516">
        <w:rPr>
          <w:szCs w:val="28"/>
        </w:rPr>
        <w:tab/>
        <w:t xml:space="preserve">        </w:t>
      </w:r>
      <w:r w:rsidR="003C69DA">
        <w:rPr>
          <w:szCs w:val="28"/>
        </w:rPr>
        <w:t xml:space="preserve">                               </w:t>
      </w:r>
      <w:r w:rsidRPr="00881516">
        <w:rPr>
          <w:szCs w:val="28"/>
        </w:rPr>
        <w:t xml:space="preserve">№ </w:t>
      </w:r>
      <w:r w:rsidR="003C69DA">
        <w:rPr>
          <w:szCs w:val="28"/>
        </w:rPr>
        <w:t>216</w:t>
      </w:r>
    </w:p>
    <w:p w:rsidR="00881516" w:rsidRPr="00881516" w:rsidRDefault="00881516" w:rsidP="00881516">
      <w:pPr>
        <w:spacing w:line="480" w:lineRule="auto"/>
        <w:rPr>
          <w:szCs w:val="28"/>
        </w:rPr>
      </w:pPr>
      <w:proofErr w:type="spellStart"/>
      <w:r w:rsidRPr="00881516">
        <w:rPr>
          <w:szCs w:val="28"/>
        </w:rPr>
        <w:t>пгт</w:t>
      </w:r>
      <w:proofErr w:type="spellEnd"/>
      <w:r w:rsidRPr="00881516">
        <w:rPr>
          <w:szCs w:val="28"/>
        </w:rPr>
        <w:t>. Березово</w:t>
      </w:r>
    </w:p>
    <w:p w:rsidR="000D0858" w:rsidRDefault="000D0858" w:rsidP="000D0858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</w:rPr>
      </w:pPr>
      <w:r>
        <w:rPr>
          <w:bCs/>
          <w:szCs w:val="28"/>
        </w:rPr>
        <w:t>О внесении изменений в постановление администрации Бер</w:t>
      </w:r>
      <w:r w:rsidR="00174066">
        <w:rPr>
          <w:bCs/>
          <w:szCs w:val="28"/>
        </w:rPr>
        <w:t xml:space="preserve">езовского района </w:t>
      </w:r>
      <w:r w:rsidR="00861BE3">
        <w:rPr>
          <w:bCs/>
          <w:szCs w:val="28"/>
        </w:rPr>
        <w:t xml:space="preserve">        </w:t>
      </w:r>
      <w:r w:rsidR="00174066">
        <w:rPr>
          <w:bCs/>
          <w:szCs w:val="28"/>
        </w:rPr>
        <w:t xml:space="preserve">от 31.12.2013 </w:t>
      </w:r>
      <w:r>
        <w:rPr>
          <w:bCs/>
          <w:szCs w:val="28"/>
        </w:rPr>
        <w:t xml:space="preserve">№ 1955 «О муниципальной программе «Развитие жилищно-коммунального комплекса </w:t>
      </w:r>
      <w:r w:rsidR="00861BE3">
        <w:rPr>
          <w:bCs/>
          <w:szCs w:val="28"/>
        </w:rPr>
        <w:t xml:space="preserve">        </w:t>
      </w:r>
      <w:r>
        <w:rPr>
          <w:bCs/>
          <w:szCs w:val="28"/>
        </w:rPr>
        <w:t>и повышение энергетической эффективности в  Березовском районе на 2016 – 2020 годы»</w:t>
      </w:r>
    </w:p>
    <w:p w:rsidR="000D0858" w:rsidRDefault="000D0858" w:rsidP="000D0858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</w:p>
    <w:p w:rsidR="000D0858" w:rsidRDefault="000D0858" w:rsidP="00480F71">
      <w:pPr>
        <w:ind w:firstLine="708"/>
        <w:jc w:val="both"/>
        <w:rPr>
          <w:szCs w:val="28"/>
        </w:rPr>
      </w:pPr>
      <w:r>
        <w:rPr>
          <w:szCs w:val="28"/>
        </w:rPr>
        <w:t>Во исполнение Федерального закона от 28.06.2014 № 172-ФЗ                                 «О стратегическом планировании в Российской Федерации» в соответствии с решениями Думы Березовского района от 14.08.2014 № 477 «Об утверждении Стратегии социально-экономического развития Березовского района  до 2020 года и на период до 2030 года», от 21.12.2017  № 205 «О бюджете Березовского района на 2018 год и на плановый период 2019 и 2020 годов»,    постановлением администрации Березовского района от 09.10.2013 № 1463 «Об утверждении порядка разработки, утверждения и реализации муниципальных и ведомственных программ  Березовского района, порядка проведения и критериев ежегодной оценки эффективности реализации муниципальной программы Березовского района»:</w:t>
      </w:r>
    </w:p>
    <w:p w:rsidR="000D0858" w:rsidRDefault="000D0858" w:rsidP="00480F71">
      <w:pPr>
        <w:tabs>
          <w:tab w:val="left" w:pos="567"/>
        </w:tabs>
        <w:ind w:firstLine="708"/>
        <w:jc w:val="both"/>
        <w:rPr>
          <w:szCs w:val="28"/>
        </w:rPr>
      </w:pPr>
      <w:r>
        <w:rPr>
          <w:szCs w:val="28"/>
        </w:rPr>
        <w:t>1. Внести в постановление администрации Березовского района от 31.12.2013  № 1955 «О муниципальной программе «Развитие жилищно-коммунального комплекса  Березовского района на 2016 - 2020 годы» следующие изменения:</w:t>
      </w:r>
    </w:p>
    <w:p w:rsidR="000D0858" w:rsidRDefault="00E83C72" w:rsidP="00480F71">
      <w:pPr>
        <w:widowControl w:val="0"/>
        <w:tabs>
          <w:tab w:val="left" w:pos="567"/>
        </w:tabs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1.1.</w:t>
      </w:r>
      <w:r w:rsidR="000D0858">
        <w:rPr>
          <w:szCs w:val="28"/>
        </w:rPr>
        <w:t xml:space="preserve"> </w:t>
      </w:r>
      <w:r w:rsidR="00881516">
        <w:rPr>
          <w:szCs w:val="28"/>
        </w:rPr>
        <w:t>в</w:t>
      </w:r>
      <w:r w:rsidR="000D0858">
        <w:rPr>
          <w:szCs w:val="28"/>
        </w:rPr>
        <w:t xml:space="preserve"> заголовке</w:t>
      </w:r>
      <w:r w:rsidR="00881516">
        <w:rPr>
          <w:szCs w:val="28"/>
        </w:rPr>
        <w:t>,</w:t>
      </w:r>
      <w:r w:rsidR="000D0858">
        <w:rPr>
          <w:szCs w:val="28"/>
        </w:rPr>
        <w:t xml:space="preserve"> по всему тексту  слова «2016 -2020 годы» заменить словами «2018 – 2025 годы и на период до 2030 года»:</w:t>
      </w:r>
    </w:p>
    <w:p w:rsidR="005B3D01" w:rsidRDefault="000D0858" w:rsidP="00480F71">
      <w:pPr>
        <w:widowControl w:val="0"/>
        <w:tabs>
          <w:tab w:val="left" w:pos="567"/>
        </w:tabs>
        <w:autoSpaceDE w:val="0"/>
        <w:autoSpaceDN w:val="0"/>
        <w:adjustRightInd w:val="0"/>
        <w:ind w:firstLine="708"/>
        <w:jc w:val="both"/>
        <w:rPr>
          <w:szCs w:val="28"/>
          <w:u w:val="single"/>
        </w:rPr>
      </w:pPr>
      <w:r>
        <w:rPr>
          <w:szCs w:val="28"/>
        </w:rPr>
        <w:t>1.2.</w:t>
      </w:r>
      <w:r w:rsidR="00480F71">
        <w:rPr>
          <w:szCs w:val="28"/>
        </w:rPr>
        <w:t xml:space="preserve"> </w:t>
      </w:r>
      <w:r w:rsidR="00881516">
        <w:rPr>
          <w:szCs w:val="28"/>
        </w:rPr>
        <w:t>п</w:t>
      </w:r>
      <w:r>
        <w:rPr>
          <w:szCs w:val="28"/>
        </w:rPr>
        <w:t>риложение к постановлению изложить в следующей редакции согласно прилож</w:t>
      </w:r>
      <w:r w:rsidR="00CC092A">
        <w:rPr>
          <w:szCs w:val="28"/>
        </w:rPr>
        <w:t>ению к настоящему постановлению.</w:t>
      </w:r>
    </w:p>
    <w:p w:rsidR="000D0858" w:rsidRDefault="000D0858" w:rsidP="00480F71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района..</w:t>
      </w:r>
    </w:p>
    <w:p w:rsidR="000D0858" w:rsidRDefault="000D0858" w:rsidP="00480F7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lastRenderedPageBreak/>
        <w:t>3.</w:t>
      </w:r>
      <w:r w:rsidR="00480F71">
        <w:rPr>
          <w:szCs w:val="28"/>
        </w:rPr>
        <w:t xml:space="preserve"> </w:t>
      </w:r>
      <w:r>
        <w:rPr>
          <w:szCs w:val="28"/>
        </w:rPr>
        <w:t>Настоящее постановление вступает в силу после его официального опубликования.</w:t>
      </w:r>
    </w:p>
    <w:p w:rsidR="000D0858" w:rsidRDefault="000D0858" w:rsidP="00480F71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   </w:t>
      </w:r>
    </w:p>
    <w:p w:rsidR="000D0858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0858" w:rsidRDefault="000D0858" w:rsidP="000D0858">
      <w:pPr>
        <w:tabs>
          <w:tab w:val="left" w:pos="567"/>
        </w:tabs>
        <w:rPr>
          <w:szCs w:val="28"/>
        </w:rPr>
      </w:pPr>
      <w:r>
        <w:rPr>
          <w:szCs w:val="28"/>
        </w:rPr>
        <w:t xml:space="preserve">  Глава   района                                                                                         </w:t>
      </w:r>
      <w:r w:rsidR="008E6024">
        <w:rPr>
          <w:szCs w:val="28"/>
        </w:rPr>
        <w:t xml:space="preserve">    </w:t>
      </w:r>
      <w:r>
        <w:rPr>
          <w:szCs w:val="28"/>
        </w:rPr>
        <w:t xml:space="preserve"> В.И. Фомин</w:t>
      </w:r>
    </w:p>
    <w:p w:rsidR="000D0858" w:rsidRDefault="000D0858" w:rsidP="000D0858">
      <w:pPr>
        <w:tabs>
          <w:tab w:val="left" w:pos="567"/>
        </w:tabs>
        <w:rPr>
          <w:szCs w:val="28"/>
        </w:rPr>
      </w:pPr>
    </w:p>
    <w:p w:rsidR="000D0858" w:rsidRDefault="000D0858" w:rsidP="000D0858">
      <w:pPr>
        <w:pStyle w:val="1"/>
        <w:tabs>
          <w:tab w:val="left" w:pos="567"/>
        </w:tabs>
        <w:ind w:right="-6"/>
        <w:jc w:val="both"/>
      </w:pPr>
    </w:p>
    <w:p w:rsidR="000D0858" w:rsidRDefault="000D0858" w:rsidP="000D0858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tabs>
          <w:tab w:val="left" w:pos="567"/>
        </w:tabs>
        <w:jc w:val="right"/>
        <w:rPr>
          <w:szCs w:val="28"/>
        </w:rPr>
      </w:pPr>
    </w:p>
    <w:p w:rsidR="000D0858" w:rsidRDefault="000D0858" w:rsidP="000D0858">
      <w:pPr>
        <w:jc w:val="right"/>
        <w:rPr>
          <w:szCs w:val="28"/>
        </w:rPr>
      </w:pPr>
    </w:p>
    <w:p w:rsidR="000D0858" w:rsidRDefault="000D0858" w:rsidP="000D0858">
      <w:pPr>
        <w:jc w:val="right"/>
        <w:rPr>
          <w:szCs w:val="28"/>
        </w:rPr>
      </w:pPr>
    </w:p>
    <w:p w:rsidR="000D0858" w:rsidRDefault="000D0858" w:rsidP="000D0858">
      <w:pPr>
        <w:jc w:val="right"/>
        <w:rPr>
          <w:szCs w:val="28"/>
        </w:rPr>
      </w:pPr>
    </w:p>
    <w:p w:rsidR="000D0858" w:rsidRDefault="000D0858" w:rsidP="000D0858">
      <w:pPr>
        <w:jc w:val="right"/>
        <w:rPr>
          <w:szCs w:val="28"/>
        </w:rPr>
      </w:pPr>
    </w:p>
    <w:p w:rsidR="000D0858" w:rsidRDefault="000D0858" w:rsidP="000D0858">
      <w:pPr>
        <w:jc w:val="right"/>
        <w:rPr>
          <w:szCs w:val="28"/>
        </w:rPr>
      </w:pPr>
    </w:p>
    <w:p w:rsidR="000D0858" w:rsidRDefault="000D0858" w:rsidP="000D0858">
      <w:pPr>
        <w:jc w:val="right"/>
        <w:rPr>
          <w:szCs w:val="28"/>
        </w:rPr>
      </w:pPr>
    </w:p>
    <w:p w:rsidR="000D0858" w:rsidRDefault="000D0858" w:rsidP="000D0858">
      <w:pPr>
        <w:jc w:val="right"/>
        <w:rPr>
          <w:szCs w:val="28"/>
        </w:rPr>
      </w:pPr>
    </w:p>
    <w:p w:rsidR="000D0858" w:rsidRDefault="000D0858" w:rsidP="000D0858">
      <w:pPr>
        <w:jc w:val="right"/>
        <w:rPr>
          <w:szCs w:val="28"/>
        </w:rPr>
      </w:pPr>
    </w:p>
    <w:p w:rsidR="000D0858" w:rsidRDefault="000D0858" w:rsidP="000D0858">
      <w:pPr>
        <w:jc w:val="right"/>
        <w:rPr>
          <w:szCs w:val="28"/>
        </w:rPr>
      </w:pPr>
    </w:p>
    <w:p w:rsidR="000D0858" w:rsidRDefault="000D0858" w:rsidP="000D0858">
      <w:pPr>
        <w:jc w:val="right"/>
        <w:rPr>
          <w:szCs w:val="28"/>
        </w:rPr>
      </w:pPr>
    </w:p>
    <w:p w:rsidR="008E6024" w:rsidRDefault="008E6024" w:rsidP="000D0858">
      <w:pPr>
        <w:jc w:val="right"/>
        <w:rPr>
          <w:szCs w:val="28"/>
        </w:rPr>
      </w:pPr>
    </w:p>
    <w:p w:rsidR="005B3D01" w:rsidRDefault="005B3D01" w:rsidP="000D0858">
      <w:pPr>
        <w:jc w:val="right"/>
        <w:rPr>
          <w:szCs w:val="28"/>
        </w:rPr>
      </w:pPr>
    </w:p>
    <w:p w:rsidR="005B3D01" w:rsidRDefault="005B3D01" w:rsidP="000D0858">
      <w:pPr>
        <w:jc w:val="right"/>
        <w:rPr>
          <w:szCs w:val="28"/>
        </w:rPr>
      </w:pPr>
    </w:p>
    <w:p w:rsidR="005B3D01" w:rsidRDefault="005B3D01" w:rsidP="000D0858">
      <w:pPr>
        <w:jc w:val="right"/>
        <w:rPr>
          <w:szCs w:val="28"/>
        </w:rPr>
      </w:pPr>
    </w:p>
    <w:p w:rsidR="000D0858" w:rsidRDefault="000D0858" w:rsidP="000D0858">
      <w:pPr>
        <w:jc w:val="right"/>
        <w:rPr>
          <w:szCs w:val="28"/>
        </w:rPr>
      </w:pPr>
    </w:p>
    <w:p w:rsidR="00480F71" w:rsidRDefault="000D0858" w:rsidP="000D0858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</w:p>
    <w:p w:rsidR="000D0858" w:rsidRDefault="000D0858" w:rsidP="000D0858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к постановлению</w:t>
      </w:r>
      <w:r w:rsidR="00480F71">
        <w:rPr>
          <w:szCs w:val="28"/>
        </w:rPr>
        <w:t xml:space="preserve"> </w:t>
      </w:r>
      <w:r>
        <w:rPr>
          <w:szCs w:val="28"/>
        </w:rPr>
        <w:t>администрации Березовского района</w:t>
      </w:r>
    </w:p>
    <w:p w:rsidR="00881516" w:rsidRPr="00881516" w:rsidRDefault="003C69DA" w:rsidP="00881516">
      <w:pPr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от  19.03.2018  № 216</w:t>
      </w:r>
      <w:bookmarkStart w:id="0" w:name="_GoBack"/>
      <w:bookmarkEnd w:id="0"/>
    </w:p>
    <w:p w:rsidR="000D0858" w:rsidRDefault="000D0858" w:rsidP="000D0858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</w:p>
    <w:p w:rsidR="000D0858" w:rsidRDefault="000D0858" w:rsidP="000D0858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</w:p>
    <w:p w:rsidR="000D0858" w:rsidRPr="00D91B1B" w:rsidRDefault="000D0858" w:rsidP="000D0858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 w:rsidRPr="00D91B1B">
        <w:rPr>
          <w:b/>
          <w:szCs w:val="28"/>
        </w:rPr>
        <w:t>МУНИЦИПАЛЬНАЯ ПРОГРАММА</w:t>
      </w:r>
    </w:p>
    <w:p w:rsidR="000D0858" w:rsidRPr="00D91B1B" w:rsidRDefault="000D0858" w:rsidP="000D0858">
      <w:pPr>
        <w:spacing w:line="276" w:lineRule="auto"/>
        <w:jc w:val="center"/>
        <w:rPr>
          <w:b/>
          <w:szCs w:val="28"/>
        </w:rPr>
      </w:pPr>
      <w:r w:rsidRPr="00D91B1B">
        <w:rPr>
          <w:b/>
          <w:szCs w:val="28"/>
        </w:rPr>
        <w:t xml:space="preserve"> «Развитие жилищно-коммунального комплекса и повышение </w:t>
      </w:r>
    </w:p>
    <w:p w:rsidR="000D0858" w:rsidRPr="00D91B1B" w:rsidRDefault="000D0858" w:rsidP="000D0858">
      <w:pPr>
        <w:spacing w:line="276" w:lineRule="auto"/>
        <w:jc w:val="center"/>
        <w:rPr>
          <w:szCs w:val="28"/>
        </w:rPr>
      </w:pPr>
      <w:r w:rsidRPr="00D91B1B">
        <w:rPr>
          <w:b/>
          <w:szCs w:val="28"/>
        </w:rPr>
        <w:t>энергетической эффективности в  Березовском районе</w:t>
      </w:r>
    </w:p>
    <w:p w:rsidR="000D0858" w:rsidRPr="00D91B1B" w:rsidRDefault="000D0858" w:rsidP="000D0858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 w:rsidRPr="00D91B1B">
        <w:rPr>
          <w:b/>
          <w:szCs w:val="28"/>
        </w:rPr>
        <w:t xml:space="preserve">на </w:t>
      </w:r>
      <w:r w:rsidR="00480F71">
        <w:rPr>
          <w:b/>
          <w:szCs w:val="28"/>
        </w:rPr>
        <w:t xml:space="preserve">2018 – т </w:t>
      </w:r>
      <w:r w:rsidRPr="00D91B1B">
        <w:rPr>
          <w:b/>
          <w:szCs w:val="28"/>
        </w:rPr>
        <w:t>20</w:t>
      </w:r>
      <w:r>
        <w:rPr>
          <w:b/>
          <w:szCs w:val="28"/>
        </w:rPr>
        <w:t>25 годы</w:t>
      </w:r>
      <w:r w:rsidRPr="00D91B1B">
        <w:rPr>
          <w:b/>
          <w:szCs w:val="28"/>
        </w:rPr>
        <w:t xml:space="preserve"> </w:t>
      </w:r>
      <w:r>
        <w:rPr>
          <w:b/>
          <w:szCs w:val="28"/>
        </w:rPr>
        <w:t>и на период до 2030 года</w:t>
      </w:r>
      <w:r w:rsidRPr="00D91B1B">
        <w:rPr>
          <w:b/>
          <w:szCs w:val="28"/>
        </w:rPr>
        <w:t>»</w:t>
      </w:r>
    </w:p>
    <w:p w:rsidR="000D0858" w:rsidRPr="00D91B1B" w:rsidRDefault="000D0858" w:rsidP="000D0858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  <w:r w:rsidRPr="00D91B1B">
        <w:rPr>
          <w:b/>
          <w:szCs w:val="28"/>
        </w:rPr>
        <w:t>(далее – муниципальная программа)</w:t>
      </w:r>
    </w:p>
    <w:p w:rsidR="000D0858" w:rsidRPr="00D91B1B" w:rsidRDefault="000D0858" w:rsidP="000D0858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D0858" w:rsidRPr="00D91B1B" w:rsidRDefault="000D0858" w:rsidP="000D0858">
      <w:pPr>
        <w:autoSpaceDE w:val="0"/>
        <w:autoSpaceDN w:val="0"/>
        <w:adjustRightInd w:val="0"/>
        <w:jc w:val="center"/>
        <w:rPr>
          <w:b/>
          <w:szCs w:val="28"/>
        </w:rPr>
      </w:pPr>
      <w:r w:rsidRPr="00D91B1B">
        <w:rPr>
          <w:b/>
          <w:szCs w:val="28"/>
        </w:rPr>
        <w:t xml:space="preserve">ПАСПОРТ </w:t>
      </w:r>
    </w:p>
    <w:p w:rsidR="000D0858" w:rsidRPr="00D91B1B" w:rsidRDefault="000D0858" w:rsidP="000D0858">
      <w:pPr>
        <w:autoSpaceDE w:val="0"/>
        <w:autoSpaceDN w:val="0"/>
        <w:adjustRightInd w:val="0"/>
        <w:jc w:val="center"/>
        <w:rPr>
          <w:b/>
          <w:szCs w:val="28"/>
        </w:rPr>
      </w:pPr>
      <w:r w:rsidRPr="00D91B1B">
        <w:rPr>
          <w:b/>
          <w:szCs w:val="28"/>
        </w:rPr>
        <w:t>МУНИЦИПАЛЬНОЙ ПРОГРАММЫ</w:t>
      </w:r>
    </w:p>
    <w:p w:rsidR="000D0858" w:rsidRPr="00D91B1B" w:rsidRDefault="000D0858" w:rsidP="000D0858">
      <w:pPr>
        <w:autoSpaceDE w:val="0"/>
        <w:autoSpaceDN w:val="0"/>
        <w:adjustRightInd w:val="0"/>
        <w:jc w:val="center"/>
        <w:rPr>
          <w:b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662"/>
      </w:tblGrid>
      <w:tr w:rsidR="000D0858" w:rsidRPr="00D91B1B" w:rsidTr="00174066">
        <w:tc>
          <w:tcPr>
            <w:tcW w:w="3369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Наименование  муниципальной программы</w:t>
            </w:r>
          </w:p>
        </w:tc>
        <w:tc>
          <w:tcPr>
            <w:tcW w:w="6662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 xml:space="preserve">Развитие жилищно-коммунального комплекса и повышение энергетической эффективности в  Березовском районе на </w:t>
            </w:r>
            <w:r>
              <w:rPr>
                <w:szCs w:val="28"/>
              </w:rPr>
              <w:t xml:space="preserve">2018-2025 годы  и на </w:t>
            </w:r>
            <w:r w:rsidRPr="002C6DDA">
              <w:rPr>
                <w:szCs w:val="28"/>
              </w:rPr>
              <w:t>период до 2030 год</w:t>
            </w:r>
            <w:r>
              <w:rPr>
                <w:szCs w:val="28"/>
              </w:rPr>
              <w:t>а</w:t>
            </w:r>
          </w:p>
        </w:tc>
      </w:tr>
      <w:tr w:rsidR="000D0858" w:rsidRPr="00D91B1B" w:rsidTr="00174066">
        <w:tc>
          <w:tcPr>
            <w:tcW w:w="3369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1B1B">
              <w:rPr>
                <w:szCs w:val="28"/>
              </w:rPr>
              <w:t>Дата принятия решения о разработке муниципальной программы (наименование и номер соответствующего нормативного акта)</w:t>
            </w:r>
          </w:p>
        </w:tc>
        <w:tc>
          <w:tcPr>
            <w:tcW w:w="6662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Распоряжение администрации Березовского района  от 23.10.2013 № 1010-р «О разработке муниципальной программы  «Развитие жилищно-коммунального комплекса и повышение энергетической эффективности в Березовском районе на 2014 -2020 годы»</w:t>
            </w:r>
          </w:p>
        </w:tc>
      </w:tr>
      <w:tr w:rsidR="000D0858" w:rsidRPr="00D91B1B" w:rsidTr="00174066">
        <w:tc>
          <w:tcPr>
            <w:tcW w:w="3369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Администрация Березовского района</w:t>
            </w:r>
          </w:p>
          <w:p w:rsidR="000D0858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(Управление по жилищно-коммунальному хозяйству)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0D0858" w:rsidRPr="00D91B1B" w:rsidTr="00174066">
        <w:tc>
          <w:tcPr>
            <w:tcW w:w="3369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 xml:space="preserve">Управление капитального строительства и ремонта администрации Березовского района; 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 xml:space="preserve">Администрации городских и сельских поселений Березовского района.  </w:t>
            </w:r>
          </w:p>
        </w:tc>
      </w:tr>
      <w:tr w:rsidR="000D0858" w:rsidRPr="00D91B1B" w:rsidTr="00174066">
        <w:tc>
          <w:tcPr>
            <w:tcW w:w="3369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-повышение качества и надежности предоставления жилищно-коммунальных услуг;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-обеспечение потребителей надежным и качественным электроснабжением;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1B1B">
              <w:rPr>
                <w:szCs w:val="28"/>
              </w:rPr>
              <w:t>-повышение эффективности использования топливно-энергетических ресурсов;</w:t>
            </w:r>
          </w:p>
          <w:p w:rsidR="000D0858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1B1B">
              <w:rPr>
                <w:szCs w:val="28"/>
              </w:rPr>
              <w:t>-реализация единой политики и нормативно-правового регулирования в жилищно-коммунальном комплексе и энергетике.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0D0858" w:rsidRPr="00D91B1B" w:rsidTr="00174066">
        <w:tc>
          <w:tcPr>
            <w:tcW w:w="3369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662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 повышение эффективности, качества и надежности поставки коммунальных ресурсов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 создание безопасных и благоприятных условий проживания граждан;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 сдерживание</w:t>
            </w:r>
            <w:r>
              <w:rPr>
                <w:szCs w:val="28"/>
              </w:rPr>
              <w:t xml:space="preserve"> роста тарифов на коммунальные </w:t>
            </w:r>
            <w:r w:rsidRPr="00D91B1B">
              <w:rPr>
                <w:szCs w:val="28"/>
              </w:rPr>
              <w:t xml:space="preserve"> ресурсы;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 развитие и модернизация электроэнергетической отрасли;</w:t>
            </w:r>
          </w:p>
          <w:p w:rsidR="000D0858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 повышение энергетической эффективности в бюджетной и жилищной сферах;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повышение энергетической эффективности возможное с использованием внебюджетных средств, полученных также с применением регулируемых цен (тарифов);</w:t>
            </w:r>
          </w:p>
          <w:p w:rsidR="000D0858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-технологические разработки.</w:t>
            </w:r>
          </w:p>
          <w:p w:rsidR="000D0858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 содержание муниципального жилого фонда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-проведение информационно-разъяснительной работы</w:t>
            </w:r>
          </w:p>
        </w:tc>
      </w:tr>
      <w:tr w:rsidR="000D0858" w:rsidRPr="00D91B1B" w:rsidTr="00174066">
        <w:tc>
          <w:tcPr>
            <w:tcW w:w="3369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Сроки реализации муниципальной программы</w:t>
            </w:r>
          </w:p>
        </w:tc>
        <w:tc>
          <w:tcPr>
            <w:tcW w:w="6662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2018-2025 годы  и на период до 2030 года</w:t>
            </w:r>
          </w:p>
        </w:tc>
      </w:tr>
      <w:tr w:rsidR="000D0858" w:rsidRPr="00D91B1B" w:rsidTr="00174066">
        <w:tc>
          <w:tcPr>
            <w:tcW w:w="3369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Перечень подпрограмм</w:t>
            </w:r>
          </w:p>
        </w:tc>
        <w:tc>
          <w:tcPr>
            <w:tcW w:w="6662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b/>
                <w:szCs w:val="28"/>
              </w:rPr>
              <w:t>- подпрограмма 1</w:t>
            </w:r>
            <w:r w:rsidRPr="00D91B1B">
              <w:rPr>
                <w:szCs w:val="28"/>
              </w:rPr>
              <w:t xml:space="preserve"> «Создание условий для обеспечения качественными коммунальными услугами»;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b/>
                <w:szCs w:val="28"/>
              </w:rPr>
              <w:t>- подпрограмма 2</w:t>
            </w:r>
            <w:r w:rsidRPr="00D91B1B">
              <w:rPr>
                <w:szCs w:val="28"/>
              </w:rPr>
              <w:t xml:space="preserve"> «Содействие проведению капитального ремонта многоквартирных домов»;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b/>
                <w:szCs w:val="28"/>
              </w:rPr>
              <w:t>- подпрограмма 3</w:t>
            </w:r>
            <w:r w:rsidRPr="00D91B1B">
              <w:rPr>
                <w:szCs w:val="28"/>
              </w:rPr>
              <w:t xml:space="preserve"> «Обеспечение равных прав потребителей на получение </w:t>
            </w:r>
            <w:r>
              <w:rPr>
                <w:szCs w:val="28"/>
              </w:rPr>
              <w:t xml:space="preserve">коммунальных </w:t>
            </w:r>
            <w:r w:rsidRPr="00D91B1B">
              <w:rPr>
                <w:szCs w:val="28"/>
              </w:rPr>
              <w:t>ресурсов»;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b/>
                <w:szCs w:val="28"/>
              </w:rPr>
              <w:t>-</w:t>
            </w:r>
            <w:r>
              <w:rPr>
                <w:b/>
                <w:szCs w:val="28"/>
              </w:rPr>
              <w:t xml:space="preserve"> </w:t>
            </w:r>
            <w:r w:rsidRPr="00D91B1B">
              <w:rPr>
                <w:b/>
                <w:szCs w:val="28"/>
              </w:rPr>
              <w:t>подпрограмма 4</w:t>
            </w:r>
            <w:r w:rsidRPr="00D91B1B">
              <w:rPr>
                <w:szCs w:val="28"/>
              </w:rPr>
              <w:t xml:space="preserve"> «Обеспечение потребителей надежным и качественным электроснабжением»;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D91B1B">
              <w:rPr>
                <w:b/>
                <w:szCs w:val="28"/>
              </w:rPr>
              <w:t>подпрограмма 5</w:t>
            </w:r>
            <w:r w:rsidRPr="00D91B1B">
              <w:rPr>
                <w:szCs w:val="28"/>
              </w:rPr>
              <w:t xml:space="preserve"> «Повышение </w:t>
            </w:r>
            <w:proofErr w:type="spellStart"/>
            <w:r w:rsidRPr="00D91B1B">
              <w:rPr>
                <w:szCs w:val="28"/>
              </w:rPr>
              <w:t>энергоэффективности</w:t>
            </w:r>
            <w:proofErr w:type="spellEnd"/>
            <w:r w:rsidRPr="00D91B1B">
              <w:rPr>
                <w:szCs w:val="28"/>
              </w:rPr>
              <w:t xml:space="preserve"> в отраслях экономики»;</w:t>
            </w:r>
          </w:p>
          <w:p w:rsidR="000D0858" w:rsidRPr="00D91B1B" w:rsidRDefault="000D0858" w:rsidP="00765A9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B1B">
              <w:rPr>
                <w:b/>
                <w:szCs w:val="28"/>
              </w:rPr>
              <w:t>подпрограмма 6</w:t>
            </w:r>
            <w:r w:rsidRPr="00D91B1B">
              <w:rPr>
                <w:szCs w:val="28"/>
              </w:rPr>
              <w:t xml:space="preserve"> «Обеспечение реализации муниципальной программы».</w:t>
            </w:r>
          </w:p>
        </w:tc>
      </w:tr>
      <w:tr w:rsidR="000D0858" w:rsidRPr="00D91B1B" w:rsidTr="00174066">
        <w:tc>
          <w:tcPr>
            <w:tcW w:w="3369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1B1B">
              <w:rPr>
                <w:szCs w:val="28"/>
              </w:rPr>
              <w:t>Финансовое обеспечение муниципальной программы</w:t>
            </w:r>
          </w:p>
        </w:tc>
        <w:tc>
          <w:tcPr>
            <w:tcW w:w="6662" w:type="dxa"/>
          </w:tcPr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1B1B">
              <w:rPr>
                <w:szCs w:val="28"/>
              </w:rPr>
              <w:t xml:space="preserve">Общий объем финансирования муниципальной программы на </w:t>
            </w:r>
            <w:r>
              <w:rPr>
                <w:b/>
                <w:szCs w:val="28"/>
              </w:rPr>
              <w:t xml:space="preserve">2018 </w:t>
            </w:r>
            <w:r w:rsidRPr="00D91B1B">
              <w:rPr>
                <w:b/>
                <w:szCs w:val="28"/>
              </w:rPr>
              <w:t>-</w:t>
            </w:r>
            <w:r>
              <w:rPr>
                <w:b/>
                <w:szCs w:val="28"/>
              </w:rPr>
              <w:t xml:space="preserve"> </w:t>
            </w:r>
            <w:r w:rsidRPr="00D91B1B">
              <w:rPr>
                <w:b/>
                <w:szCs w:val="28"/>
              </w:rPr>
              <w:t>202</w:t>
            </w:r>
            <w:r>
              <w:rPr>
                <w:b/>
                <w:szCs w:val="28"/>
              </w:rPr>
              <w:t xml:space="preserve">5 </w:t>
            </w:r>
            <w:r w:rsidRPr="00D91B1B">
              <w:rPr>
                <w:szCs w:val="28"/>
              </w:rPr>
              <w:t>годы</w:t>
            </w:r>
            <w:r>
              <w:rPr>
                <w:szCs w:val="28"/>
              </w:rPr>
              <w:t xml:space="preserve"> и на период до </w:t>
            </w:r>
            <w:r w:rsidRPr="00382A1F">
              <w:rPr>
                <w:b/>
                <w:szCs w:val="28"/>
              </w:rPr>
              <w:t>2030</w:t>
            </w:r>
            <w:r>
              <w:rPr>
                <w:szCs w:val="28"/>
              </w:rPr>
              <w:t xml:space="preserve"> года</w:t>
            </w:r>
            <w:r w:rsidRPr="00D91B1B">
              <w:rPr>
                <w:szCs w:val="28"/>
              </w:rPr>
              <w:t xml:space="preserve"> составит</w:t>
            </w:r>
            <w:r w:rsidRPr="005350E1">
              <w:rPr>
                <w:szCs w:val="28"/>
              </w:rPr>
              <w:t xml:space="preserve">:  </w:t>
            </w:r>
            <w:r>
              <w:rPr>
                <w:b/>
                <w:szCs w:val="28"/>
              </w:rPr>
              <w:t>6 270 150,8</w:t>
            </w:r>
            <w:r w:rsidRPr="005350E1">
              <w:rPr>
                <w:szCs w:val="28"/>
              </w:rPr>
              <w:t xml:space="preserve"> </w:t>
            </w:r>
            <w:proofErr w:type="spellStart"/>
            <w:r w:rsidRPr="005350E1">
              <w:rPr>
                <w:szCs w:val="28"/>
              </w:rPr>
              <w:t>тыс.рублей</w:t>
            </w:r>
            <w:proofErr w:type="spellEnd"/>
            <w:r w:rsidRPr="005350E1">
              <w:rPr>
                <w:szCs w:val="28"/>
              </w:rPr>
              <w:t>, в том числе за счет средств: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-бюджета Ханты-Мансийского автономного округа  - </w:t>
            </w:r>
            <w:r>
              <w:rPr>
                <w:b/>
                <w:szCs w:val="28"/>
              </w:rPr>
              <w:t>5 835 520,0</w:t>
            </w:r>
            <w:r w:rsidRPr="005350E1">
              <w:rPr>
                <w:szCs w:val="28"/>
              </w:rPr>
              <w:t xml:space="preserve"> тыс. рублей , из них: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2018 год – </w:t>
            </w:r>
            <w:r>
              <w:rPr>
                <w:szCs w:val="28"/>
              </w:rPr>
              <w:t>421475,1</w:t>
            </w:r>
            <w:r w:rsidRPr="005350E1">
              <w:rPr>
                <w:szCs w:val="28"/>
              </w:rPr>
              <w:t xml:space="preserve"> 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2019 год – </w:t>
            </w:r>
            <w:r>
              <w:rPr>
                <w:szCs w:val="28"/>
              </w:rPr>
              <w:t>427971,3</w:t>
            </w:r>
            <w:r w:rsidRPr="005350E1">
              <w:rPr>
                <w:szCs w:val="28"/>
              </w:rPr>
              <w:t xml:space="preserve"> 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2020 год – </w:t>
            </w:r>
            <w:r>
              <w:rPr>
                <w:szCs w:val="28"/>
              </w:rPr>
              <w:t>492293,6</w:t>
            </w:r>
            <w:r w:rsidRPr="005350E1">
              <w:rPr>
                <w:szCs w:val="28"/>
              </w:rPr>
              <w:t xml:space="preserve"> тысяч рублей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lastRenderedPageBreak/>
              <w:t xml:space="preserve">  2021 год – </w:t>
            </w:r>
            <w:r>
              <w:rPr>
                <w:szCs w:val="28"/>
              </w:rPr>
              <w:t>449378,0</w:t>
            </w:r>
            <w:r w:rsidRPr="005350E1">
              <w:rPr>
                <w:szCs w:val="28"/>
              </w:rPr>
              <w:t xml:space="preserve"> 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2022 год – </w:t>
            </w:r>
            <w:r>
              <w:rPr>
                <w:szCs w:val="28"/>
              </w:rPr>
              <w:t>449378,0</w:t>
            </w:r>
            <w:r w:rsidRPr="005350E1">
              <w:rPr>
                <w:szCs w:val="28"/>
              </w:rPr>
              <w:t xml:space="preserve"> 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2023 год – </w:t>
            </w:r>
            <w:r>
              <w:rPr>
                <w:szCs w:val="28"/>
              </w:rPr>
              <w:t>449378,0</w:t>
            </w:r>
            <w:r w:rsidRPr="005350E1">
              <w:rPr>
                <w:szCs w:val="28"/>
              </w:rPr>
              <w:t xml:space="preserve"> тысяч рублей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2024 год – </w:t>
            </w:r>
            <w:r>
              <w:rPr>
                <w:szCs w:val="28"/>
              </w:rPr>
              <w:t>449378,0</w:t>
            </w:r>
            <w:r w:rsidRPr="005350E1">
              <w:rPr>
                <w:szCs w:val="28"/>
              </w:rPr>
              <w:t xml:space="preserve"> 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2025 год – </w:t>
            </w:r>
            <w:r>
              <w:rPr>
                <w:szCs w:val="28"/>
              </w:rPr>
              <w:t>449378,0</w:t>
            </w:r>
            <w:r w:rsidRPr="005350E1">
              <w:rPr>
                <w:szCs w:val="28"/>
              </w:rPr>
              <w:t xml:space="preserve"> 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2026-2030 годы – </w:t>
            </w:r>
            <w:r>
              <w:rPr>
                <w:szCs w:val="28"/>
              </w:rPr>
              <w:t>2246890,0 тысяч</w:t>
            </w:r>
            <w:r w:rsidRPr="005350E1">
              <w:rPr>
                <w:szCs w:val="28"/>
              </w:rPr>
              <w:t xml:space="preserve"> рублей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- бюджета Березовского района – </w:t>
            </w:r>
            <w:r>
              <w:rPr>
                <w:b/>
                <w:szCs w:val="28"/>
              </w:rPr>
              <w:t>434 630,8</w:t>
            </w:r>
            <w:r w:rsidRPr="005350E1">
              <w:rPr>
                <w:b/>
                <w:szCs w:val="28"/>
              </w:rPr>
              <w:t xml:space="preserve"> </w:t>
            </w:r>
            <w:r w:rsidRPr="005350E1">
              <w:rPr>
                <w:szCs w:val="28"/>
              </w:rPr>
              <w:t xml:space="preserve">тыс. </w:t>
            </w:r>
            <w:proofErr w:type="spellStart"/>
            <w:r w:rsidRPr="005350E1">
              <w:rPr>
                <w:szCs w:val="28"/>
              </w:rPr>
              <w:t>руб</w:t>
            </w:r>
            <w:proofErr w:type="spellEnd"/>
            <w:r w:rsidRPr="005350E1">
              <w:rPr>
                <w:szCs w:val="28"/>
              </w:rPr>
              <w:t xml:space="preserve"> из них:</w:t>
            </w:r>
          </w:p>
          <w:p w:rsidR="000D0858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2018 год – </w:t>
            </w:r>
            <w:r>
              <w:rPr>
                <w:szCs w:val="28"/>
              </w:rPr>
              <w:t>44018,8 тысяч рублей: том числе:</w:t>
            </w:r>
          </w:p>
          <w:p w:rsidR="000D0858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- по переданным полномочиям из бюджета г/п </w:t>
            </w:r>
            <w:proofErr w:type="spellStart"/>
            <w:r>
              <w:rPr>
                <w:szCs w:val="28"/>
              </w:rPr>
              <w:t>Игрим</w:t>
            </w:r>
            <w:proofErr w:type="spellEnd"/>
            <w:r>
              <w:rPr>
                <w:szCs w:val="28"/>
              </w:rPr>
              <w:t xml:space="preserve"> – 4745,1 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по переданным полномочиям из бюджета сельского поселения </w:t>
            </w:r>
            <w:proofErr w:type="spellStart"/>
            <w:r>
              <w:rPr>
                <w:szCs w:val="28"/>
              </w:rPr>
              <w:t>Саранпауль</w:t>
            </w:r>
            <w:proofErr w:type="spellEnd"/>
            <w:r>
              <w:rPr>
                <w:szCs w:val="28"/>
              </w:rPr>
              <w:t xml:space="preserve"> – 6 690,7 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2019 год – </w:t>
            </w:r>
            <w:r>
              <w:rPr>
                <w:szCs w:val="28"/>
              </w:rPr>
              <w:t>32551,0</w:t>
            </w:r>
            <w:r w:rsidRPr="005350E1">
              <w:rPr>
                <w:szCs w:val="28"/>
              </w:rPr>
              <w:t xml:space="preserve"> 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2020 год – </w:t>
            </w:r>
            <w:r>
              <w:rPr>
                <w:szCs w:val="28"/>
              </w:rPr>
              <w:t xml:space="preserve">32551,0 </w:t>
            </w:r>
            <w:r w:rsidRPr="005350E1">
              <w:rPr>
                <w:szCs w:val="28"/>
              </w:rPr>
              <w:t>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2021 год – </w:t>
            </w:r>
            <w:r>
              <w:rPr>
                <w:szCs w:val="28"/>
              </w:rPr>
              <w:t xml:space="preserve">32551,0 </w:t>
            </w:r>
            <w:r w:rsidRPr="005350E1">
              <w:rPr>
                <w:szCs w:val="28"/>
              </w:rPr>
              <w:t>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2022 год – </w:t>
            </w:r>
            <w:r>
              <w:rPr>
                <w:szCs w:val="28"/>
              </w:rPr>
              <w:t xml:space="preserve">32551,0 </w:t>
            </w:r>
            <w:r w:rsidRPr="005350E1">
              <w:rPr>
                <w:szCs w:val="28"/>
              </w:rPr>
              <w:t>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2023 год – </w:t>
            </w:r>
            <w:r>
              <w:rPr>
                <w:szCs w:val="28"/>
              </w:rPr>
              <w:t>32551,0</w:t>
            </w:r>
            <w:r w:rsidRPr="005350E1">
              <w:rPr>
                <w:szCs w:val="28"/>
              </w:rPr>
              <w:t xml:space="preserve"> тысяч рублей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2024 год – </w:t>
            </w:r>
            <w:r>
              <w:rPr>
                <w:szCs w:val="28"/>
              </w:rPr>
              <w:t xml:space="preserve">32551,0 </w:t>
            </w:r>
            <w:r w:rsidRPr="005350E1">
              <w:rPr>
                <w:szCs w:val="28"/>
              </w:rPr>
              <w:t>тысяч рублей;</w:t>
            </w:r>
          </w:p>
          <w:p w:rsidR="000D0858" w:rsidRPr="005350E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2025 год – </w:t>
            </w:r>
            <w:r>
              <w:rPr>
                <w:szCs w:val="28"/>
              </w:rPr>
              <w:t xml:space="preserve">32551,0 </w:t>
            </w:r>
            <w:r w:rsidRPr="005350E1">
              <w:rPr>
                <w:szCs w:val="28"/>
              </w:rPr>
              <w:t>тысяч рублей;</w:t>
            </w:r>
          </w:p>
          <w:p w:rsidR="000D0858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50E1">
              <w:rPr>
                <w:szCs w:val="28"/>
              </w:rPr>
              <w:t xml:space="preserve">  2026-2030 годы – </w:t>
            </w:r>
            <w:r>
              <w:rPr>
                <w:szCs w:val="28"/>
              </w:rPr>
              <w:t>162 755,0 тысяч</w:t>
            </w:r>
            <w:r w:rsidRPr="005350E1">
              <w:rPr>
                <w:szCs w:val="28"/>
              </w:rPr>
              <w:t xml:space="preserve"> рублей</w:t>
            </w: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0D0858" w:rsidRPr="00D91B1B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1B1B">
              <w:rPr>
                <w:szCs w:val="28"/>
              </w:rPr>
              <w:t>Ежегодные объемы финансирования программы за счет средств бюджетов: автономного округа, муниципального образования Березовский район определяются в соответствии с утвержденными бюджетами на соответствующий финансовый год.</w:t>
            </w:r>
          </w:p>
          <w:p w:rsidR="000D0858" w:rsidRPr="00D91B1B" w:rsidRDefault="000D0858" w:rsidP="005B3D0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1B1B">
              <w:rPr>
                <w:szCs w:val="28"/>
              </w:rPr>
              <w:t xml:space="preserve">В ходе реализации программы ежегодные объемы финансирования мероприятий при необходимости подлежат корректировке.   </w:t>
            </w:r>
          </w:p>
        </w:tc>
      </w:tr>
      <w:tr w:rsidR="000D0858" w:rsidRPr="00D91B1B" w:rsidTr="00174066">
        <w:tc>
          <w:tcPr>
            <w:tcW w:w="3369" w:type="dxa"/>
          </w:tcPr>
          <w:p w:rsidR="000D0858" w:rsidRPr="00D91B1B" w:rsidRDefault="000D0858" w:rsidP="00174066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Целевые показатели муниципальной программы (показатели социально-экономической эффективности)</w:t>
            </w:r>
          </w:p>
        </w:tc>
        <w:tc>
          <w:tcPr>
            <w:tcW w:w="6662" w:type="dxa"/>
          </w:tcPr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1) увеличение доли объема электрической  энергии, расчеты за которую осуществляются с использованием приборов учета, в общем объеме электрической энергии, потребляемой на территории муниципального образования  до 85,8,%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2) 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 на территории муниципального образования   до 13,5%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3) увеличение доли объема холодной воды</w:t>
            </w:r>
            <w:r>
              <w:rPr>
                <w:szCs w:val="28"/>
              </w:rPr>
              <w:t>,</w:t>
            </w:r>
            <w:r w:rsidRPr="00FD09D1">
              <w:rPr>
                <w:szCs w:val="28"/>
              </w:rPr>
              <w:t xml:space="preserve"> расчеты за которую осуществляются с использованием приборов учета в общем объеме воды, потребляемой </w:t>
            </w:r>
            <w:r w:rsidRPr="00FD09D1">
              <w:rPr>
                <w:szCs w:val="28"/>
              </w:rPr>
              <w:lastRenderedPageBreak/>
              <w:t>на территории муниципального образования   до 25%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4) увеличение доли объема горячей воды, расчеты за которую осуществляются с использованием приборов учета в общем объеме воды, потребляемой на территории муниципального образования   до 30,2%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5) увеличение доли объема природного газа, расчеты за который осуществляются с использованием приборов учета в общем объеме природного газа, потребляемого (используемого) на территории муниципального образования  до 65% к 2030 году: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6) доля объема энергетических ресурсов, производимых с использованием возобновляемых источников энергии и вторичных энергетических ресурсов, в общем объеме энергетических ресурсов производимых на территории муниципального образования 0%;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 xml:space="preserve">7) снижение удельного расхода электрической энергии на снабжение муниципальных учреждений  до 85,6 </w:t>
            </w:r>
            <w:proofErr w:type="spellStart"/>
            <w:r w:rsidRPr="00FD09D1">
              <w:rPr>
                <w:szCs w:val="28"/>
              </w:rPr>
              <w:t>кВтч</w:t>
            </w:r>
            <w:proofErr w:type="spellEnd"/>
            <w:r w:rsidRPr="00FD09D1">
              <w:rPr>
                <w:szCs w:val="28"/>
              </w:rPr>
              <w:t xml:space="preserve"> /кв. м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8) снижение удельного расхода тепловой энергии на снабжение муниципальных учреждений  до 0,24 Гкал/кв. м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9) снижение удельного расхода холодной воды на снабжение муниципальных учреждений до 5,3 куб. м./чел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10) снижение удельного расхода горячей воды на снабжение муниципальных учреждений до 2,9 куб. м/чел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 xml:space="preserve">11) снижение удельного расхода природного газа на снабжение органов местного самоуправления и муниципальных учреждений  до 1019 куб. м/чел к 2030 году 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12) </w:t>
            </w:r>
            <w:r w:rsidRPr="00FD09D1">
              <w:rPr>
                <w:szCs w:val="28"/>
              </w:rPr>
              <w:t xml:space="preserve"> отношения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FD09D1">
              <w:rPr>
                <w:szCs w:val="28"/>
              </w:rPr>
              <w:t>энергосервисных</w:t>
            </w:r>
            <w:proofErr w:type="spellEnd"/>
            <w:r w:rsidRPr="00FD09D1">
              <w:rPr>
                <w:szCs w:val="28"/>
              </w:rPr>
              <w:t xml:space="preserve"> договоров (контрактов), заключенных органами местного самоуправления и муниципальными учреждениями, к общему объему финансирования</w:t>
            </w:r>
            <w:r>
              <w:rPr>
                <w:szCs w:val="28"/>
              </w:rPr>
              <w:t xml:space="preserve"> муниципальной программы  </w:t>
            </w:r>
            <w:r w:rsidRPr="00FD09D1">
              <w:rPr>
                <w:szCs w:val="28"/>
              </w:rPr>
              <w:t>0,0 тыс. руб.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13) количество</w:t>
            </w:r>
            <w:r w:rsidRPr="00FD09D1">
              <w:rPr>
                <w:szCs w:val="28"/>
              </w:rPr>
              <w:t xml:space="preserve"> </w:t>
            </w:r>
            <w:proofErr w:type="spellStart"/>
            <w:r w:rsidRPr="00FD09D1">
              <w:rPr>
                <w:szCs w:val="28"/>
              </w:rPr>
              <w:t>энергосервисных</w:t>
            </w:r>
            <w:proofErr w:type="spellEnd"/>
            <w:r w:rsidRPr="00FD09D1">
              <w:rPr>
                <w:szCs w:val="28"/>
              </w:rPr>
              <w:t xml:space="preserve"> договоров (контрактов), заключенных органами местного </w:t>
            </w:r>
            <w:r w:rsidRPr="00FD09D1">
              <w:rPr>
                <w:szCs w:val="28"/>
              </w:rPr>
              <w:lastRenderedPageBreak/>
              <w:t xml:space="preserve">самоуправления и </w:t>
            </w:r>
            <w:r>
              <w:rPr>
                <w:szCs w:val="28"/>
              </w:rPr>
              <w:t>муниципальными учреждениями 0</w:t>
            </w:r>
            <w:r w:rsidRPr="00FD09D1">
              <w:rPr>
                <w:szCs w:val="28"/>
              </w:rPr>
              <w:t xml:space="preserve"> единиц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14) снижение удельного расхода тепловой энергии в многоквартирных домах с использованием приборов учета  до 0,16 Гкал/кв</w:t>
            </w:r>
            <w:r>
              <w:rPr>
                <w:szCs w:val="28"/>
              </w:rPr>
              <w:t>.</w:t>
            </w:r>
            <w:r w:rsidRPr="00FD09D1">
              <w:rPr>
                <w:szCs w:val="28"/>
              </w:rPr>
              <w:t xml:space="preserve"> м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15) снижение удельного расхода холодной воды в многоквартирных домах с использованием приборов учета до 0,032 тыс. куб. м/чел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16) снижение удельного расхода горячей воды в многоквартирных домах с</w:t>
            </w:r>
            <w:r>
              <w:rPr>
                <w:szCs w:val="28"/>
              </w:rPr>
              <w:t xml:space="preserve"> использованием приборов учета </w:t>
            </w:r>
            <w:r w:rsidRPr="00FD09D1">
              <w:rPr>
                <w:szCs w:val="28"/>
              </w:rPr>
              <w:t>до 0,021 тыс. куб. метр/чел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 xml:space="preserve">17) снижение удельного расхода электрической энергии в многоквартирных домах с использованием приборов учета до 0,029 тыс. </w:t>
            </w:r>
            <w:proofErr w:type="spellStart"/>
            <w:r w:rsidRPr="00FD09D1">
              <w:rPr>
                <w:szCs w:val="28"/>
              </w:rPr>
              <w:t>кВтч</w:t>
            </w:r>
            <w:proofErr w:type="spellEnd"/>
            <w:r w:rsidRPr="00FD09D1">
              <w:rPr>
                <w:szCs w:val="28"/>
              </w:rPr>
              <w:t>.  /кв. м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18) снижение удельного расхода природного газа в многоквартирных домах с индивидуальными системами газового отопления с использованием приборов учета до 0,099 тыс. куб. м./кв. м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 xml:space="preserve">19) снижение удельного расхода природного газа в многоквартирных домах с иными системами газового отопления с использованием приборов учета. до 0,11 тыс. </w:t>
            </w:r>
            <w:proofErr w:type="spellStart"/>
            <w:r w:rsidRPr="00FD09D1">
              <w:rPr>
                <w:szCs w:val="28"/>
              </w:rPr>
              <w:t>куб.м</w:t>
            </w:r>
            <w:proofErr w:type="spellEnd"/>
            <w:r w:rsidRPr="00FD09D1">
              <w:rPr>
                <w:szCs w:val="28"/>
              </w:rPr>
              <w:t>/чел к 2030 году.;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 xml:space="preserve">20) снижение удельного суммарного расхода энергетических ресурсов в многоквартирных домах до 0,01 </w:t>
            </w:r>
            <w:proofErr w:type="spellStart"/>
            <w:r w:rsidRPr="00FD09D1">
              <w:rPr>
                <w:szCs w:val="28"/>
              </w:rPr>
              <w:t>т.у.т</w:t>
            </w:r>
            <w:proofErr w:type="spellEnd"/>
            <w:r w:rsidRPr="00FD09D1">
              <w:rPr>
                <w:szCs w:val="28"/>
              </w:rPr>
              <w:t>./кв. м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21) удельный расход топлива на выработку тепловой энергии на тепловых электростанциях 0 кг/</w:t>
            </w:r>
            <w:proofErr w:type="spellStart"/>
            <w:r w:rsidRPr="00FD09D1">
              <w:rPr>
                <w:szCs w:val="28"/>
              </w:rPr>
              <w:t>ут</w:t>
            </w:r>
            <w:proofErr w:type="spellEnd"/>
            <w:r w:rsidRPr="00FD09D1">
              <w:rPr>
                <w:szCs w:val="28"/>
              </w:rPr>
              <w:t>/Гкал;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22) снижение удельного расхода топлива на выработку тепловой энергии на газовых котельных до 152 кг/</w:t>
            </w:r>
            <w:proofErr w:type="spellStart"/>
            <w:r w:rsidRPr="00FD09D1">
              <w:rPr>
                <w:szCs w:val="28"/>
              </w:rPr>
              <w:t>ут</w:t>
            </w:r>
            <w:proofErr w:type="spellEnd"/>
            <w:r w:rsidRPr="00FD09D1">
              <w:rPr>
                <w:szCs w:val="28"/>
              </w:rPr>
              <w:t>/Гкал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23) снижение удельного расхода топлива на выработку тепловой энергии на угольных  котельных до 242 кг/</w:t>
            </w:r>
            <w:proofErr w:type="spellStart"/>
            <w:r w:rsidRPr="00FD09D1">
              <w:rPr>
                <w:szCs w:val="28"/>
              </w:rPr>
              <w:t>ут</w:t>
            </w:r>
            <w:proofErr w:type="spellEnd"/>
            <w:r w:rsidRPr="00FD09D1">
              <w:rPr>
                <w:szCs w:val="28"/>
              </w:rPr>
              <w:t>/Гкал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24) снижение удельного расхода электрической энергии, используемой при передаче тепловой энергии  в системах теплоснабжения 0 кг/</w:t>
            </w:r>
            <w:proofErr w:type="spellStart"/>
            <w:r w:rsidRPr="00FD09D1">
              <w:rPr>
                <w:szCs w:val="28"/>
              </w:rPr>
              <w:t>ут</w:t>
            </w:r>
            <w:proofErr w:type="spellEnd"/>
            <w:r w:rsidRPr="00FD09D1">
              <w:rPr>
                <w:szCs w:val="28"/>
              </w:rPr>
              <w:t>/Гкал /</w:t>
            </w:r>
            <w:proofErr w:type="spellStart"/>
            <w:r w:rsidRPr="00FD09D1">
              <w:rPr>
                <w:szCs w:val="28"/>
              </w:rPr>
              <w:t>куб.м</w:t>
            </w:r>
            <w:proofErr w:type="spellEnd"/>
            <w:r w:rsidRPr="00FD09D1">
              <w:rPr>
                <w:szCs w:val="28"/>
              </w:rPr>
              <w:t>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25)</w:t>
            </w:r>
            <w:r>
              <w:rPr>
                <w:szCs w:val="28"/>
              </w:rPr>
              <w:t xml:space="preserve"> </w:t>
            </w:r>
            <w:r w:rsidRPr="00FD09D1">
              <w:rPr>
                <w:szCs w:val="28"/>
              </w:rPr>
              <w:t>снижение доли потерь тепловой энергии при ее передаче в общем объеме переданной тепловой энергии до 4,4 %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 xml:space="preserve">26) снижение доли потерь воды при ее передаче в общем объеме переданной воды до 4,8 % к 2030 </w:t>
            </w:r>
            <w:r w:rsidRPr="00FD09D1">
              <w:rPr>
                <w:szCs w:val="28"/>
              </w:rPr>
              <w:lastRenderedPageBreak/>
              <w:t>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27) снижение удельного расхода электрической энергии, используемой для передачи воды в системах водоснабжения до 0,4 кВт/</w:t>
            </w:r>
            <w:proofErr w:type="spellStart"/>
            <w:r w:rsidRPr="00FD09D1">
              <w:rPr>
                <w:szCs w:val="28"/>
              </w:rPr>
              <w:t>ут</w:t>
            </w:r>
            <w:proofErr w:type="spellEnd"/>
            <w:r w:rsidRPr="00FD09D1">
              <w:rPr>
                <w:szCs w:val="28"/>
              </w:rPr>
              <w:t>/</w:t>
            </w:r>
            <w:proofErr w:type="spellStart"/>
            <w:r w:rsidRPr="00FD09D1">
              <w:rPr>
                <w:szCs w:val="28"/>
              </w:rPr>
              <w:t>куб.м</w:t>
            </w:r>
            <w:proofErr w:type="spellEnd"/>
            <w:r w:rsidRPr="00FD09D1">
              <w:rPr>
                <w:szCs w:val="28"/>
              </w:rPr>
              <w:t xml:space="preserve">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28) снижение удельного расхода электрической энергии, используемой в системах водоотведения до 0,6 кВт/</w:t>
            </w:r>
            <w:proofErr w:type="spellStart"/>
            <w:r w:rsidRPr="00FD09D1">
              <w:rPr>
                <w:szCs w:val="28"/>
              </w:rPr>
              <w:t>ут</w:t>
            </w:r>
            <w:proofErr w:type="spellEnd"/>
            <w:r w:rsidRPr="00FD09D1">
              <w:rPr>
                <w:szCs w:val="28"/>
              </w:rPr>
              <w:t>/куб. м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29) снижение удельного расхода электрической энергии в системах уличного освещения до 3,1  кВт. ч./кв. м. к 2030 году;</w:t>
            </w:r>
          </w:p>
          <w:p w:rsidR="000D0858" w:rsidRPr="00FD09D1" w:rsidRDefault="000D0858" w:rsidP="00174066">
            <w:pPr>
              <w:tabs>
                <w:tab w:val="left" w:pos="2225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30) 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 0 единиц;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31) 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 0 единиц;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32) Количество высокоэкономичных  по использованию моторного топлива и электрической энергии 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 0 единиц;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33) 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 0 единиц;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 xml:space="preserve">34) Количество транспортных средств с автономным источником электрического питания, используемых </w:t>
            </w:r>
            <w:r w:rsidRPr="00FD09D1">
              <w:rPr>
                <w:szCs w:val="28"/>
              </w:rPr>
              <w:lastRenderedPageBreak/>
              <w:t>органами местного самоуправления, муниципальными учреждениями и муниципальными унитарными предприятиями 0 единиц;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35) 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 0 единиц;</w:t>
            </w:r>
          </w:p>
          <w:p w:rsidR="000D0858" w:rsidRPr="00FD09D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D4DA8">
              <w:rPr>
                <w:szCs w:val="28"/>
              </w:rPr>
              <w:t xml:space="preserve">36) </w:t>
            </w:r>
            <w:r>
              <w:rPr>
                <w:szCs w:val="28"/>
              </w:rPr>
              <w:t>увеличение доли ежегодной замены</w:t>
            </w:r>
            <w:r w:rsidRPr="00DD4DA8">
              <w:rPr>
                <w:szCs w:val="28"/>
              </w:rPr>
              <w:t xml:space="preserve"> ветхих муниципальных сетей тепло</w:t>
            </w:r>
            <w:r>
              <w:rPr>
                <w:szCs w:val="28"/>
              </w:rPr>
              <w:t>снабжения, в</w:t>
            </w:r>
            <w:r w:rsidRPr="00DD4DA8">
              <w:rPr>
                <w:szCs w:val="28"/>
              </w:rPr>
              <w:t xml:space="preserve">одоснабжения и водоотведения </w:t>
            </w:r>
            <w:r>
              <w:rPr>
                <w:szCs w:val="28"/>
              </w:rPr>
              <w:t xml:space="preserve">до 2,8% </w:t>
            </w:r>
            <w:r w:rsidRPr="00DD4DA8">
              <w:rPr>
                <w:szCs w:val="28"/>
              </w:rPr>
              <w:t xml:space="preserve"> к 2030 году;</w:t>
            </w:r>
          </w:p>
          <w:p w:rsidR="000D0858" w:rsidRPr="00FD09D1" w:rsidRDefault="000D0858" w:rsidP="0017406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37) строительство водоочистных сооружений                        2 </w:t>
            </w:r>
            <w:r w:rsidRPr="00FD09D1">
              <w:rPr>
                <w:szCs w:val="28"/>
              </w:rPr>
              <w:t>единиц</w:t>
            </w:r>
            <w:r>
              <w:rPr>
                <w:szCs w:val="28"/>
              </w:rPr>
              <w:t>ы</w:t>
            </w:r>
            <w:r w:rsidRPr="00FD09D1">
              <w:rPr>
                <w:szCs w:val="28"/>
              </w:rPr>
              <w:t xml:space="preserve">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38) строительство </w:t>
            </w:r>
            <w:r w:rsidRPr="00FD09D1">
              <w:rPr>
                <w:szCs w:val="28"/>
              </w:rPr>
              <w:t xml:space="preserve"> водопроводных магистральных сетей для обеспечен</w:t>
            </w:r>
            <w:r>
              <w:rPr>
                <w:szCs w:val="28"/>
              </w:rPr>
              <w:t xml:space="preserve">ия центральным водоснабжением </w:t>
            </w:r>
            <w:r w:rsidRPr="00FD09D1">
              <w:rPr>
                <w:szCs w:val="28"/>
              </w:rPr>
              <w:t xml:space="preserve"> </w:t>
            </w:r>
            <w:r>
              <w:rPr>
                <w:szCs w:val="28"/>
              </w:rPr>
              <w:t>1</w:t>
            </w:r>
            <w:r w:rsidRPr="00FD09D1">
              <w:rPr>
                <w:szCs w:val="28"/>
              </w:rPr>
              <w:t xml:space="preserve"> км</w:t>
            </w:r>
            <w:r>
              <w:rPr>
                <w:szCs w:val="28"/>
              </w:rPr>
              <w:t>/год</w:t>
            </w:r>
            <w:r w:rsidRPr="00FD09D1">
              <w:rPr>
                <w:szCs w:val="28"/>
              </w:rPr>
              <w:t xml:space="preserve"> к 2030 году 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39) снижение доли уличной канализационной сети, нуждающейся в замене до 14,7% к 2030 году.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40)</w:t>
            </w:r>
            <w:r>
              <w:rPr>
                <w:szCs w:val="28"/>
              </w:rPr>
              <w:t xml:space="preserve"> </w:t>
            </w:r>
            <w:r w:rsidRPr="00FD09D1">
              <w:rPr>
                <w:szCs w:val="28"/>
              </w:rPr>
              <w:t>снижение доли уличной водопроводной сети, нуждающейся в замене до 21,2% к 2030 году.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41) снижение числа аварий</w:t>
            </w:r>
            <w:r>
              <w:rPr>
                <w:szCs w:val="28"/>
              </w:rPr>
              <w:t>, отказов</w:t>
            </w:r>
            <w:r w:rsidRPr="00FD09D1">
              <w:rPr>
                <w:szCs w:val="28"/>
              </w:rPr>
              <w:t xml:space="preserve"> и повреждений до 0,081 ед</w:t>
            </w:r>
            <w:r>
              <w:rPr>
                <w:szCs w:val="28"/>
              </w:rPr>
              <w:t>.</w:t>
            </w:r>
            <w:r w:rsidRPr="00FD09D1">
              <w:rPr>
                <w:szCs w:val="28"/>
              </w:rPr>
              <w:t>/км к 2030 году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42) увеличение доли населения, обеспеченного качественной питьевой водой до 96,7% к 2030 году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43) увеличение доли обеспеченности населения централизованными услугами водоснабжения до 81,1%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44) увеличение доли обеспеченности населения централизованными услугами водоотведения до 75,3% к 2030 году;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D09D1">
              <w:rPr>
                <w:szCs w:val="28"/>
              </w:rPr>
              <w:t>45) снижение уровня износа системы электроснабжения до 56% к 2030 году.</w:t>
            </w:r>
          </w:p>
          <w:p w:rsidR="000D0858" w:rsidRPr="00FD09D1" w:rsidRDefault="000D0858" w:rsidP="00174066">
            <w:pPr>
              <w:tabs>
                <w:tab w:val="left" w:pos="522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0D0858" w:rsidRDefault="000D0858" w:rsidP="000D0858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</w:p>
    <w:p w:rsidR="00765A96" w:rsidRDefault="00765A96" w:rsidP="000D0858">
      <w:pPr>
        <w:autoSpaceDE w:val="0"/>
        <w:autoSpaceDN w:val="0"/>
        <w:adjustRightInd w:val="0"/>
        <w:spacing w:line="276" w:lineRule="auto"/>
        <w:jc w:val="center"/>
        <w:rPr>
          <w:b/>
          <w:szCs w:val="28"/>
        </w:rPr>
      </w:pPr>
    </w:p>
    <w:p w:rsidR="000D0858" w:rsidRDefault="000D0858" w:rsidP="000D0858">
      <w:pPr>
        <w:autoSpaceDE w:val="0"/>
        <w:autoSpaceDN w:val="0"/>
        <w:adjustRightInd w:val="0"/>
        <w:jc w:val="both"/>
        <w:rPr>
          <w:b/>
          <w:szCs w:val="28"/>
        </w:rPr>
      </w:pPr>
      <w:r w:rsidRPr="00D32E17">
        <w:rPr>
          <w:szCs w:val="28"/>
        </w:rPr>
        <w:lastRenderedPageBreak/>
        <w:t xml:space="preserve">   </w:t>
      </w:r>
      <w:r w:rsidRPr="0064372A">
        <w:rPr>
          <w:b/>
          <w:szCs w:val="28"/>
        </w:rPr>
        <w:t>Раздел 1. «Характеристика текущего состояния сферы социально-экономического развития Березовского района»</w:t>
      </w:r>
    </w:p>
    <w:p w:rsidR="000D0858" w:rsidRPr="0064372A" w:rsidRDefault="000D0858" w:rsidP="000D0858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0D0858" w:rsidRPr="00D32E17" w:rsidRDefault="000D0858" w:rsidP="000D0858">
      <w:pPr>
        <w:ind w:firstLine="708"/>
        <w:jc w:val="both"/>
        <w:rPr>
          <w:szCs w:val="28"/>
        </w:rPr>
      </w:pPr>
      <w:r w:rsidRPr="00D32E17">
        <w:rPr>
          <w:szCs w:val="28"/>
        </w:rPr>
        <w:t>Стабильность работы и уровень предоставляемых услуг жилищно-коммунального комплекса и электроэнергетики непосредственно оказывают влияние на качество жизни населения и развитие экономики Березовского района.</w:t>
      </w:r>
    </w:p>
    <w:p w:rsidR="000D0858" w:rsidRPr="00D32E17" w:rsidRDefault="000D0858" w:rsidP="000D0858">
      <w:pPr>
        <w:ind w:firstLine="708"/>
        <w:jc w:val="both"/>
        <w:rPr>
          <w:szCs w:val="28"/>
        </w:rPr>
      </w:pPr>
      <w:r w:rsidRPr="00D32E17">
        <w:rPr>
          <w:szCs w:val="28"/>
        </w:rPr>
        <w:t xml:space="preserve">Реформирование жилищно-коммунального хозяйства в Российской Федерации прошло в несколько важных этапов, в ходе которых были в целом выполнены задачи реформы оплаты жилья и коммунальных услуг, создание системы адресной социальной поддержки граждан, совершенствование системы управления многоквартирными жилыми домами, финансовое оздоровление организацией жилищно-коммунального комплекса, развития в жилищно-коммунальной сфере конкурентных рыночных отношений и привлечение частного сектора к управлению объектами коммунальной инфраструктуры и жилищного фонда. </w:t>
      </w:r>
    </w:p>
    <w:p w:rsidR="000D0858" w:rsidRPr="00D32E17" w:rsidRDefault="000D0858" w:rsidP="000D0858">
      <w:pPr>
        <w:ind w:firstLine="708"/>
        <w:jc w:val="both"/>
        <w:rPr>
          <w:szCs w:val="28"/>
        </w:rPr>
      </w:pPr>
      <w:r w:rsidRPr="00D32E17">
        <w:rPr>
          <w:szCs w:val="28"/>
        </w:rPr>
        <w:t xml:space="preserve">Жилищно-коммунальный комплекс до сих пор является зоной повышенных социально-экономических рисков. Нельзя считать решенной задачу обеспечения качества предоставляемых коммунальных услуг. Остро стоит задача повышения энергетической эффективности, снижения расходов энергетических ресурсов при предоставлении коммунальных услуг. </w:t>
      </w:r>
    </w:p>
    <w:p w:rsidR="000D0858" w:rsidRPr="00D32E17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32E17">
        <w:rPr>
          <w:szCs w:val="28"/>
        </w:rPr>
        <w:t xml:space="preserve">Текущее состояние жилищно-коммунального комплекса является сдерживающим фактором дальнейшего развития населенных пунктов Березовского района. Высокая стоимость эксплуатационных затрат, с одной стороны, и социально обоснованные ограничения роста тарифов на коммунальные услуги, с другой, не позволяют осуществлять компаниям масштабные инвестиции в модернизацию жилищно-коммунального комплекса, предназначенные для реконструкции, расширения, нового строительства основных фондов систем жизнеобеспечения. </w:t>
      </w:r>
    </w:p>
    <w:p w:rsidR="000D0858" w:rsidRPr="00D32E17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32E17">
        <w:rPr>
          <w:szCs w:val="28"/>
        </w:rPr>
        <w:t>Физический износ коммунальной инфраструктуры в среднем по Березовскому району составляет 53 %,  надежность систем жизнеобеспечения находится на низком уровне.</w:t>
      </w:r>
    </w:p>
    <w:p w:rsidR="000D0858" w:rsidRPr="00D32E17" w:rsidRDefault="000D0858" w:rsidP="000D0858">
      <w:pPr>
        <w:ind w:firstLine="708"/>
        <w:jc w:val="both"/>
        <w:rPr>
          <w:szCs w:val="28"/>
        </w:rPr>
      </w:pPr>
      <w:r w:rsidRPr="00D32E17">
        <w:rPr>
          <w:szCs w:val="28"/>
        </w:rPr>
        <w:t>Потери и утечки воды и тепловой энергии значительно превышают допустимый уровень. Сокращение объемов нерационального потребления коммунальных услуг остается одной из важнейших задач.</w:t>
      </w:r>
    </w:p>
    <w:p w:rsidR="000D0858" w:rsidRPr="00FF3FDA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>Потери тепловой энергии в процессе  производства и транспортировки в Березовском районе по состоянию на 01.01.2017 года составляют 4,1%.</w:t>
      </w:r>
    </w:p>
    <w:p w:rsidR="000D0858" w:rsidRPr="00FF3FDA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F3FDA">
        <w:rPr>
          <w:szCs w:val="28"/>
        </w:rPr>
        <w:t xml:space="preserve">В настоящее время обеспеченность населения услугой централизованного водоснабжения в целом по Березовскому району  составляет 73,3 %, системой централизованного водоотведения – 72,8 %. </w:t>
      </w:r>
    </w:p>
    <w:p w:rsidR="000D0858" w:rsidRPr="00FF3FDA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>Основным источником (75%) питьевого и хозяйственно-бытового водоснабжения населенных пунктов являются подземные воды.</w:t>
      </w:r>
    </w:p>
    <w:p w:rsidR="000D0858" w:rsidRPr="00D32E17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>Качество сырой воды  подземных источников не соответствует нормативным требованиям, предъявляемым к питьевой воде, по содержанию</w:t>
      </w:r>
      <w:r w:rsidRPr="00D32E17">
        <w:rPr>
          <w:szCs w:val="28"/>
        </w:rPr>
        <w:t xml:space="preserve"> </w:t>
      </w:r>
      <w:r w:rsidRPr="00D32E17">
        <w:rPr>
          <w:szCs w:val="28"/>
        </w:rPr>
        <w:lastRenderedPageBreak/>
        <w:t>железа, марганца, цветности; в отдельных скважинах – по мутности, фтору, окисляемости, сероводороду, азоту аммония, меди.</w:t>
      </w:r>
    </w:p>
    <w:p w:rsidR="000D0858" w:rsidRPr="00FF3FDA" w:rsidRDefault="000D0858" w:rsidP="000D0858">
      <w:pPr>
        <w:jc w:val="both"/>
        <w:rPr>
          <w:szCs w:val="28"/>
        </w:rPr>
      </w:pPr>
      <w:r w:rsidRPr="00D32E17">
        <w:rPr>
          <w:szCs w:val="28"/>
        </w:rPr>
        <w:tab/>
      </w:r>
      <w:r w:rsidRPr="00FF3FDA">
        <w:rPr>
          <w:szCs w:val="28"/>
        </w:rPr>
        <w:t xml:space="preserve">Водопроводные очистные сооружения сконцентрированы в крупных поселках,  во многих сельских населенных пунктах полностью отсутствуют станции водоподготовки. Эффективность водоподготовки, основанной, как правило, на традиционных технологиях, недостаточно высока и не обеспечивает нормативные содержания, в первую очередь железа и кремния, в очищенной питьевой воде. </w:t>
      </w:r>
    </w:p>
    <w:p w:rsidR="000D0858" w:rsidRPr="00FF3FDA" w:rsidRDefault="000D0858" w:rsidP="000D0858">
      <w:pPr>
        <w:ind w:firstLine="360"/>
        <w:jc w:val="both"/>
        <w:rPr>
          <w:szCs w:val="28"/>
        </w:rPr>
      </w:pPr>
      <w:r w:rsidRPr="00FF3FDA">
        <w:rPr>
          <w:szCs w:val="28"/>
        </w:rPr>
        <w:t xml:space="preserve">     На территории Березовского района функционирует 9</w:t>
      </w:r>
      <w:r>
        <w:rPr>
          <w:szCs w:val="28"/>
        </w:rPr>
        <w:t xml:space="preserve"> </w:t>
      </w:r>
      <w:r w:rsidRPr="00FF3FDA">
        <w:rPr>
          <w:szCs w:val="28"/>
        </w:rPr>
        <w:t>водоочистных сооружений, суммарной производительностью 10 695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, из них 7 сооружений муниципальной формы собственности, суммарной производительностью 5 995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.</w:t>
      </w:r>
    </w:p>
    <w:p w:rsidR="000D0858" w:rsidRPr="00FF3FDA" w:rsidRDefault="000D0858" w:rsidP="000D0858">
      <w:pPr>
        <w:ind w:firstLine="360"/>
        <w:jc w:val="both"/>
        <w:rPr>
          <w:szCs w:val="28"/>
        </w:rPr>
      </w:pPr>
      <w:r w:rsidRPr="00FF3FDA">
        <w:rPr>
          <w:szCs w:val="28"/>
        </w:rPr>
        <w:t>Водоочистные сооружения сосредоточены в следующих населенных пунктах:</w:t>
      </w:r>
    </w:p>
    <w:p w:rsidR="000D0858" w:rsidRPr="00FF3FDA" w:rsidRDefault="000D0858" w:rsidP="000D0858">
      <w:pPr>
        <w:numPr>
          <w:ilvl w:val="0"/>
          <w:numId w:val="2"/>
        </w:numPr>
        <w:ind w:left="0" w:firstLine="360"/>
        <w:jc w:val="both"/>
        <w:rPr>
          <w:szCs w:val="28"/>
        </w:rPr>
      </w:pPr>
      <w:proofErr w:type="spellStart"/>
      <w:r w:rsidRPr="00FF3FDA">
        <w:rPr>
          <w:szCs w:val="28"/>
        </w:rPr>
        <w:t>пгт</w:t>
      </w:r>
      <w:proofErr w:type="spellEnd"/>
      <w:r w:rsidRPr="00FF3FDA">
        <w:rPr>
          <w:szCs w:val="28"/>
        </w:rPr>
        <w:t xml:space="preserve">. Березово – 3 </w:t>
      </w:r>
      <w:proofErr w:type="spellStart"/>
      <w:r w:rsidRPr="00FF3FDA">
        <w:rPr>
          <w:szCs w:val="28"/>
        </w:rPr>
        <w:t>ВОСа</w:t>
      </w:r>
      <w:proofErr w:type="spellEnd"/>
      <w:r w:rsidRPr="00FF3FDA">
        <w:rPr>
          <w:szCs w:val="28"/>
        </w:rPr>
        <w:t xml:space="preserve"> (ВОС </w:t>
      </w:r>
      <w:r>
        <w:rPr>
          <w:szCs w:val="28"/>
        </w:rPr>
        <w:t>аэропорта</w:t>
      </w:r>
      <w:r w:rsidRPr="00FF3FDA">
        <w:rPr>
          <w:szCs w:val="28"/>
        </w:rPr>
        <w:t>, ВОС центральной районной больницы, , ВОС (Шмидта 2), производительностью 1795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 xml:space="preserve">; </w:t>
      </w:r>
    </w:p>
    <w:p w:rsidR="000D0858" w:rsidRPr="00FF3FDA" w:rsidRDefault="000D0858" w:rsidP="000D0858">
      <w:pPr>
        <w:numPr>
          <w:ilvl w:val="0"/>
          <w:numId w:val="2"/>
        </w:numPr>
        <w:ind w:left="0" w:firstLine="360"/>
        <w:jc w:val="both"/>
        <w:rPr>
          <w:szCs w:val="28"/>
        </w:rPr>
      </w:pPr>
      <w:proofErr w:type="spellStart"/>
      <w:r w:rsidRPr="00FF3FDA">
        <w:rPr>
          <w:szCs w:val="28"/>
        </w:rPr>
        <w:t>пгт</w:t>
      </w:r>
      <w:proofErr w:type="spellEnd"/>
      <w:r w:rsidRPr="00FF3FDA">
        <w:rPr>
          <w:szCs w:val="28"/>
        </w:rPr>
        <w:t xml:space="preserve">. </w:t>
      </w:r>
      <w:proofErr w:type="spellStart"/>
      <w:r w:rsidRPr="00FF3FDA">
        <w:rPr>
          <w:szCs w:val="28"/>
        </w:rPr>
        <w:t>Игрим</w:t>
      </w:r>
      <w:proofErr w:type="spellEnd"/>
      <w:r w:rsidRPr="00FF3FDA">
        <w:rPr>
          <w:szCs w:val="28"/>
        </w:rPr>
        <w:t xml:space="preserve"> – 1 ВОС производительностью 3800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;</w:t>
      </w:r>
    </w:p>
    <w:p w:rsidR="000D0858" w:rsidRPr="00FF3FDA" w:rsidRDefault="000D0858" w:rsidP="000D0858">
      <w:pPr>
        <w:numPr>
          <w:ilvl w:val="0"/>
          <w:numId w:val="2"/>
        </w:numPr>
        <w:ind w:left="0" w:firstLine="360"/>
        <w:jc w:val="both"/>
        <w:rPr>
          <w:szCs w:val="28"/>
        </w:rPr>
      </w:pPr>
      <w:r w:rsidRPr="00FF3FDA">
        <w:rPr>
          <w:szCs w:val="28"/>
        </w:rPr>
        <w:t xml:space="preserve">п. </w:t>
      </w:r>
      <w:proofErr w:type="spellStart"/>
      <w:r w:rsidRPr="00FF3FDA">
        <w:rPr>
          <w:szCs w:val="28"/>
        </w:rPr>
        <w:t>Ванзетур</w:t>
      </w:r>
      <w:proofErr w:type="spellEnd"/>
      <w:r w:rsidRPr="00FF3FDA">
        <w:rPr>
          <w:szCs w:val="28"/>
        </w:rPr>
        <w:t xml:space="preserve"> – 1 ВОС производительностью150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;</w:t>
      </w:r>
    </w:p>
    <w:p w:rsidR="000D0858" w:rsidRPr="00FF3FDA" w:rsidRDefault="000D0858" w:rsidP="000D0858">
      <w:pPr>
        <w:numPr>
          <w:ilvl w:val="0"/>
          <w:numId w:val="2"/>
        </w:numPr>
        <w:ind w:left="0" w:firstLine="360"/>
        <w:jc w:val="both"/>
        <w:rPr>
          <w:szCs w:val="28"/>
        </w:rPr>
      </w:pPr>
      <w:r w:rsidRPr="00FF3FDA">
        <w:rPr>
          <w:szCs w:val="28"/>
        </w:rPr>
        <w:t xml:space="preserve">с. </w:t>
      </w:r>
      <w:proofErr w:type="spellStart"/>
      <w:r w:rsidRPr="00FF3FDA">
        <w:rPr>
          <w:szCs w:val="28"/>
        </w:rPr>
        <w:t>Саранпауль</w:t>
      </w:r>
      <w:proofErr w:type="spellEnd"/>
      <w:r w:rsidRPr="00FF3FDA">
        <w:rPr>
          <w:szCs w:val="28"/>
        </w:rPr>
        <w:t xml:space="preserve"> – 1ВОС производительностью 350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;</w:t>
      </w:r>
    </w:p>
    <w:p w:rsidR="000D0858" w:rsidRPr="00FF3FDA" w:rsidRDefault="000D0858" w:rsidP="000D0858">
      <w:pPr>
        <w:numPr>
          <w:ilvl w:val="0"/>
          <w:numId w:val="2"/>
        </w:numPr>
        <w:ind w:left="0" w:firstLine="360"/>
        <w:jc w:val="both"/>
        <w:rPr>
          <w:szCs w:val="28"/>
        </w:rPr>
      </w:pPr>
      <w:r w:rsidRPr="00FF3FDA">
        <w:rPr>
          <w:szCs w:val="28"/>
        </w:rPr>
        <w:t>п. Сосьва - 1ВОС производительностью 150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;</w:t>
      </w:r>
    </w:p>
    <w:p w:rsidR="000D0858" w:rsidRPr="00FF3FDA" w:rsidRDefault="000D0858" w:rsidP="000D0858">
      <w:pPr>
        <w:numPr>
          <w:ilvl w:val="0"/>
          <w:numId w:val="2"/>
        </w:numPr>
        <w:ind w:left="0" w:firstLine="360"/>
        <w:jc w:val="both"/>
        <w:rPr>
          <w:szCs w:val="28"/>
        </w:rPr>
      </w:pPr>
      <w:r w:rsidRPr="00FF3FDA">
        <w:rPr>
          <w:szCs w:val="28"/>
        </w:rPr>
        <w:t>п. Приполярный - 1ВОС производительностью 3200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;</w:t>
      </w:r>
    </w:p>
    <w:p w:rsidR="000D0858" w:rsidRPr="00FF3FDA" w:rsidRDefault="000D0858" w:rsidP="000D0858">
      <w:pPr>
        <w:numPr>
          <w:ilvl w:val="0"/>
          <w:numId w:val="2"/>
        </w:numPr>
        <w:ind w:left="0" w:firstLine="360"/>
        <w:jc w:val="both"/>
        <w:rPr>
          <w:szCs w:val="28"/>
        </w:rPr>
      </w:pPr>
      <w:r w:rsidRPr="00FF3FDA">
        <w:rPr>
          <w:szCs w:val="28"/>
        </w:rPr>
        <w:t xml:space="preserve">д. </w:t>
      </w:r>
      <w:proofErr w:type="spellStart"/>
      <w:r w:rsidRPr="00FF3FDA">
        <w:rPr>
          <w:szCs w:val="28"/>
        </w:rPr>
        <w:t>Хулимсунт</w:t>
      </w:r>
      <w:proofErr w:type="spellEnd"/>
      <w:r w:rsidRPr="00FF3FDA">
        <w:rPr>
          <w:szCs w:val="28"/>
        </w:rPr>
        <w:t xml:space="preserve"> - 1ВОС производительностью 1500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.</w:t>
      </w:r>
    </w:p>
    <w:p w:rsidR="000D0858" w:rsidRPr="00FF3FDA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>Системы обеззараживания воды также работают недостаточно эффективно.</w:t>
      </w:r>
    </w:p>
    <w:p w:rsidR="000D0858" w:rsidRPr="00FF3FDA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>Более 22% потребителей получают воду без необходимой степени очистки.</w:t>
      </w:r>
    </w:p>
    <w:p w:rsidR="000D0858" w:rsidRPr="00FF3FDA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>Основной проблемой водопроводных сетей является загрязнение питьевой воды продуктами коррозии трубопроводов. Высокий износ сетей становится результатом высокой аварийности.</w:t>
      </w:r>
    </w:p>
    <w:p w:rsidR="000D0858" w:rsidRPr="00FF3FDA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>Доступность и качество питьевой воды определяют здоровье населения и качество жизни. Обеспечение населения чистой водой окажет непосредственное влияние на снижение смертности и увеличение продолжительности жизни.</w:t>
      </w:r>
    </w:p>
    <w:p w:rsidR="000D0858" w:rsidRPr="00FF3FDA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F3FDA">
        <w:rPr>
          <w:szCs w:val="28"/>
        </w:rPr>
        <w:t>Обеспечение населения чистой питьевой водой является приоритетным направлением политики социально-экономического развития России и Ханты-Мансийского автономного округа – Югры.</w:t>
      </w:r>
    </w:p>
    <w:p w:rsidR="000D0858" w:rsidRPr="00FF3FDA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>На территории Березовского района функционирует 5 канализационно - очистных сооружений суммарной производительностью 7500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 xml:space="preserve">, из них два </w:t>
      </w:r>
      <w:proofErr w:type="spellStart"/>
      <w:r w:rsidRPr="00FF3FDA">
        <w:rPr>
          <w:szCs w:val="28"/>
        </w:rPr>
        <w:t>КОСа</w:t>
      </w:r>
      <w:proofErr w:type="spellEnd"/>
      <w:r w:rsidRPr="00FF3FDA">
        <w:rPr>
          <w:szCs w:val="28"/>
        </w:rPr>
        <w:t xml:space="preserve"> муниципальной формы собственности, производительностью 5400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.</w:t>
      </w:r>
    </w:p>
    <w:p w:rsidR="000D0858" w:rsidRPr="00FF3FDA" w:rsidRDefault="000D0858" w:rsidP="000D0858">
      <w:pPr>
        <w:ind w:firstLine="360"/>
        <w:jc w:val="both"/>
        <w:rPr>
          <w:szCs w:val="28"/>
        </w:rPr>
      </w:pPr>
      <w:r w:rsidRPr="00FF3FDA">
        <w:rPr>
          <w:szCs w:val="28"/>
        </w:rPr>
        <w:t>Канализационные очистные сооружения сосредоточены в следующих населенных пунктах:</w:t>
      </w:r>
    </w:p>
    <w:p w:rsidR="000D0858" w:rsidRPr="00FF3FDA" w:rsidRDefault="000D0858" w:rsidP="000D0858">
      <w:pPr>
        <w:numPr>
          <w:ilvl w:val="0"/>
          <w:numId w:val="3"/>
        </w:numPr>
        <w:jc w:val="both"/>
        <w:rPr>
          <w:szCs w:val="28"/>
        </w:rPr>
      </w:pPr>
      <w:proofErr w:type="spellStart"/>
      <w:r w:rsidRPr="00FF3FDA">
        <w:rPr>
          <w:szCs w:val="28"/>
        </w:rPr>
        <w:t>пгт</w:t>
      </w:r>
      <w:proofErr w:type="spellEnd"/>
      <w:r w:rsidRPr="00FF3FDA">
        <w:rPr>
          <w:szCs w:val="28"/>
        </w:rPr>
        <w:t>. Березово – 1 КОС производительностью 1500 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 xml:space="preserve">; </w:t>
      </w:r>
    </w:p>
    <w:p w:rsidR="000D0858" w:rsidRPr="00FF3FDA" w:rsidRDefault="000D0858" w:rsidP="000D0858">
      <w:pPr>
        <w:numPr>
          <w:ilvl w:val="0"/>
          <w:numId w:val="3"/>
        </w:numPr>
        <w:jc w:val="both"/>
        <w:rPr>
          <w:szCs w:val="28"/>
        </w:rPr>
      </w:pPr>
      <w:proofErr w:type="spellStart"/>
      <w:r w:rsidRPr="00FF3FDA">
        <w:rPr>
          <w:szCs w:val="28"/>
        </w:rPr>
        <w:t>пгт</w:t>
      </w:r>
      <w:proofErr w:type="spellEnd"/>
      <w:r w:rsidRPr="00FF3FDA">
        <w:rPr>
          <w:szCs w:val="28"/>
        </w:rPr>
        <w:t xml:space="preserve">. </w:t>
      </w:r>
      <w:proofErr w:type="spellStart"/>
      <w:r w:rsidRPr="00FF3FDA">
        <w:rPr>
          <w:szCs w:val="28"/>
        </w:rPr>
        <w:t>Игрим</w:t>
      </w:r>
      <w:proofErr w:type="spellEnd"/>
      <w:r w:rsidRPr="00FF3FDA">
        <w:rPr>
          <w:szCs w:val="28"/>
        </w:rPr>
        <w:t xml:space="preserve"> – 1 КОС производительностью 3900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;</w:t>
      </w:r>
    </w:p>
    <w:p w:rsidR="000D0858" w:rsidRPr="00FF3FDA" w:rsidRDefault="000D0858" w:rsidP="000D0858">
      <w:pPr>
        <w:numPr>
          <w:ilvl w:val="0"/>
          <w:numId w:val="3"/>
        </w:numPr>
        <w:jc w:val="both"/>
        <w:rPr>
          <w:szCs w:val="28"/>
        </w:rPr>
      </w:pPr>
      <w:r w:rsidRPr="00FF3FDA">
        <w:rPr>
          <w:szCs w:val="28"/>
        </w:rPr>
        <w:t>п. Светлый – 1 КОС производительностью 700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;</w:t>
      </w:r>
    </w:p>
    <w:p w:rsidR="000D0858" w:rsidRPr="00FF3FDA" w:rsidRDefault="000D0858" w:rsidP="000D0858">
      <w:pPr>
        <w:numPr>
          <w:ilvl w:val="0"/>
          <w:numId w:val="3"/>
        </w:numPr>
        <w:jc w:val="both"/>
        <w:rPr>
          <w:szCs w:val="28"/>
        </w:rPr>
      </w:pPr>
      <w:r w:rsidRPr="00FF3FDA">
        <w:rPr>
          <w:szCs w:val="28"/>
        </w:rPr>
        <w:t>п. Приполярный – 1КОС производительностью 600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;</w:t>
      </w:r>
    </w:p>
    <w:p w:rsidR="000D0858" w:rsidRPr="00FF3FDA" w:rsidRDefault="000D0858" w:rsidP="000D0858">
      <w:pPr>
        <w:numPr>
          <w:ilvl w:val="0"/>
          <w:numId w:val="3"/>
        </w:numPr>
        <w:jc w:val="both"/>
        <w:rPr>
          <w:szCs w:val="28"/>
        </w:rPr>
      </w:pPr>
      <w:r w:rsidRPr="00FF3FDA">
        <w:rPr>
          <w:szCs w:val="28"/>
        </w:rPr>
        <w:t xml:space="preserve">д. </w:t>
      </w:r>
      <w:proofErr w:type="spellStart"/>
      <w:r w:rsidRPr="00FF3FDA">
        <w:rPr>
          <w:szCs w:val="28"/>
        </w:rPr>
        <w:t>Хулимсунт</w:t>
      </w:r>
      <w:proofErr w:type="spellEnd"/>
      <w:r w:rsidRPr="00FF3FDA">
        <w:rPr>
          <w:szCs w:val="28"/>
        </w:rPr>
        <w:t xml:space="preserve"> – 1КОС производительностью 800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</w:t>
      </w:r>
      <w:proofErr w:type="spellStart"/>
      <w:r w:rsidRPr="00FF3FDA">
        <w:rPr>
          <w:szCs w:val="28"/>
        </w:rPr>
        <w:t>сут</w:t>
      </w:r>
      <w:proofErr w:type="spellEnd"/>
      <w:r w:rsidRPr="00FF3FDA">
        <w:rPr>
          <w:szCs w:val="28"/>
        </w:rPr>
        <w:t>.</w:t>
      </w:r>
    </w:p>
    <w:p w:rsidR="000D0858" w:rsidRPr="00FF3FDA" w:rsidRDefault="000D0858" w:rsidP="000D0858">
      <w:pPr>
        <w:ind w:firstLine="708"/>
        <w:jc w:val="both"/>
        <w:rPr>
          <w:color w:val="FF0000"/>
          <w:szCs w:val="28"/>
        </w:rPr>
      </w:pPr>
      <w:r w:rsidRPr="00FF3FDA">
        <w:rPr>
          <w:szCs w:val="28"/>
        </w:rPr>
        <w:lastRenderedPageBreak/>
        <w:t>Очистные сооружения работают не нормативно. Процесс биологической очистки не функционирует. Результаты биотестирования показывают высоку</w:t>
      </w:r>
      <w:r w:rsidRPr="00AF47AB">
        <w:rPr>
          <w:szCs w:val="28"/>
        </w:rPr>
        <w:t xml:space="preserve">ю </w:t>
      </w:r>
      <w:r w:rsidRPr="00FF3FDA">
        <w:rPr>
          <w:szCs w:val="28"/>
        </w:rPr>
        <w:t>степень токсичности сточной воды. Необходима реконструкция канализационных очистных сооружений в населенных пунктах Березовского района.</w:t>
      </w:r>
    </w:p>
    <w:p w:rsidR="000D0858" w:rsidRPr="00D32E17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 xml:space="preserve">Канализационные очистные сооружения в </w:t>
      </w:r>
      <w:proofErr w:type="spellStart"/>
      <w:r w:rsidRPr="00FF3FDA">
        <w:rPr>
          <w:szCs w:val="28"/>
        </w:rPr>
        <w:t>пгт</w:t>
      </w:r>
      <w:proofErr w:type="spellEnd"/>
      <w:r w:rsidRPr="00FF3FDA">
        <w:rPr>
          <w:szCs w:val="28"/>
        </w:rPr>
        <w:t>. Березово запроектированы</w:t>
      </w:r>
      <w:r w:rsidRPr="00D32E17">
        <w:rPr>
          <w:szCs w:val="28"/>
        </w:rPr>
        <w:t xml:space="preserve">  на производительность 1500  м</w:t>
      </w:r>
      <w:r w:rsidRPr="00D32E17">
        <w:rPr>
          <w:szCs w:val="28"/>
          <w:vertAlign w:val="superscript"/>
        </w:rPr>
        <w:t>3</w:t>
      </w:r>
      <w:r w:rsidRPr="00D32E17">
        <w:rPr>
          <w:szCs w:val="28"/>
        </w:rPr>
        <w:t>/сутки с глубокой очисткой стоков. В настоящее время сточные воды поступают на очистные сооружения частично от главной насосной станции  и от сливной станции куда они доставляются ассенизаторскими машинами после откачивания выгребов. Необходима реконструкция КОС (изменение технологии очистки КОС, осуществление конструктивных дополнительных решений, способствующих эффективной очистке сточных вод, строительство централизованной системы канализации).</w:t>
      </w:r>
    </w:p>
    <w:p w:rsidR="000D0858" w:rsidRPr="00FF3FDA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 xml:space="preserve">Канализационные очистные сооружения в </w:t>
      </w:r>
      <w:proofErr w:type="spellStart"/>
      <w:r w:rsidRPr="00FF3FDA">
        <w:rPr>
          <w:szCs w:val="28"/>
        </w:rPr>
        <w:t>пгт</w:t>
      </w:r>
      <w:proofErr w:type="spellEnd"/>
      <w:r w:rsidRPr="00FF3FDA">
        <w:rPr>
          <w:szCs w:val="28"/>
        </w:rPr>
        <w:t xml:space="preserve">. </w:t>
      </w:r>
      <w:proofErr w:type="spellStart"/>
      <w:r w:rsidRPr="00FF3FDA">
        <w:rPr>
          <w:szCs w:val="28"/>
        </w:rPr>
        <w:t>Игрим</w:t>
      </w:r>
      <w:proofErr w:type="spellEnd"/>
      <w:r w:rsidRPr="00FF3FDA">
        <w:rPr>
          <w:szCs w:val="28"/>
        </w:rPr>
        <w:t xml:space="preserve"> запроектированы  на производительность 3900 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>/сутки. Применяется аэробный способ очистки.</w:t>
      </w:r>
    </w:p>
    <w:p w:rsidR="000D0858" w:rsidRPr="00FF3FDA" w:rsidRDefault="000D0858" w:rsidP="000D0858">
      <w:pPr>
        <w:jc w:val="both"/>
        <w:rPr>
          <w:szCs w:val="28"/>
        </w:rPr>
      </w:pPr>
      <w:r w:rsidRPr="00FF3FDA">
        <w:rPr>
          <w:szCs w:val="28"/>
        </w:rPr>
        <w:t>Необходимо провести реконструкцию КОС с целью недопущения сброса сточных вод  в водный объект с содержанием загрязняющих веществ.</w:t>
      </w:r>
    </w:p>
    <w:p w:rsidR="000D0858" w:rsidRPr="00FF3FDA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>Канализационные очистные сооружения Уральского ЛПУ МГ ООО «</w:t>
      </w:r>
      <w:proofErr w:type="spellStart"/>
      <w:r w:rsidRPr="00FF3FDA">
        <w:rPr>
          <w:szCs w:val="28"/>
        </w:rPr>
        <w:t>ГазпромТрансгазЮгорск</w:t>
      </w:r>
      <w:proofErr w:type="spellEnd"/>
      <w:r w:rsidRPr="00FF3FDA">
        <w:rPr>
          <w:szCs w:val="28"/>
        </w:rPr>
        <w:t>» (п. Приполярный), производительностью 600 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 xml:space="preserve">/сутки. Работают в ненормативном режиме. Оборудование устарело, не достаточно мощностей. </w:t>
      </w:r>
    </w:p>
    <w:p w:rsidR="000D0858" w:rsidRPr="00FF3FDA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 xml:space="preserve">Канализационные очистные сооружения </w:t>
      </w:r>
      <w:proofErr w:type="spellStart"/>
      <w:r w:rsidRPr="00FF3FDA">
        <w:rPr>
          <w:szCs w:val="28"/>
        </w:rPr>
        <w:t>Пунгиского</w:t>
      </w:r>
      <w:proofErr w:type="spellEnd"/>
      <w:r w:rsidRPr="00FF3FDA">
        <w:rPr>
          <w:szCs w:val="28"/>
        </w:rPr>
        <w:t xml:space="preserve"> ЛПУ МГ ООО «</w:t>
      </w:r>
      <w:proofErr w:type="spellStart"/>
      <w:r w:rsidRPr="00FF3FDA">
        <w:rPr>
          <w:szCs w:val="28"/>
        </w:rPr>
        <w:t>ГазпромТрансгазЮгорск</w:t>
      </w:r>
      <w:proofErr w:type="spellEnd"/>
      <w:r w:rsidRPr="00FF3FDA">
        <w:rPr>
          <w:szCs w:val="28"/>
        </w:rPr>
        <w:t>» (п. Светлый), производительностью 700 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 xml:space="preserve">/сутки. Работают в ненормативном режиме. Оборудование устарело, не достаточно мощностей. </w:t>
      </w:r>
    </w:p>
    <w:p w:rsidR="000D0858" w:rsidRPr="00FF3FDA" w:rsidRDefault="000D0858" w:rsidP="000D0858">
      <w:pPr>
        <w:ind w:firstLine="708"/>
        <w:jc w:val="both"/>
        <w:rPr>
          <w:szCs w:val="28"/>
        </w:rPr>
      </w:pPr>
      <w:r w:rsidRPr="00FF3FDA">
        <w:rPr>
          <w:szCs w:val="28"/>
        </w:rPr>
        <w:t xml:space="preserve">Канализационные очистные сооружения </w:t>
      </w:r>
      <w:proofErr w:type="spellStart"/>
      <w:r w:rsidRPr="00FF3FDA">
        <w:rPr>
          <w:szCs w:val="28"/>
        </w:rPr>
        <w:t>Сосьвинского</w:t>
      </w:r>
      <w:proofErr w:type="spellEnd"/>
      <w:r w:rsidRPr="00FF3FDA">
        <w:rPr>
          <w:szCs w:val="28"/>
        </w:rPr>
        <w:t xml:space="preserve"> ЛПУ МГ ООО «</w:t>
      </w:r>
      <w:proofErr w:type="spellStart"/>
      <w:r w:rsidRPr="00FF3FDA">
        <w:rPr>
          <w:szCs w:val="28"/>
        </w:rPr>
        <w:t>ГазпромТрансгазЮгорск</w:t>
      </w:r>
      <w:proofErr w:type="spellEnd"/>
      <w:r w:rsidRPr="00FF3FDA">
        <w:rPr>
          <w:szCs w:val="28"/>
        </w:rPr>
        <w:t xml:space="preserve">» (д. </w:t>
      </w:r>
      <w:proofErr w:type="spellStart"/>
      <w:r w:rsidRPr="00FF3FDA">
        <w:rPr>
          <w:szCs w:val="28"/>
        </w:rPr>
        <w:t>Хулимсунт</w:t>
      </w:r>
      <w:proofErr w:type="spellEnd"/>
      <w:r w:rsidRPr="00FF3FDA">
        <w:rPr>
          <w:szCs w:val="28"/>
        </w:rPr>
        <w:t>), производительностью 800  м</w:t>
      </w:r>
      <w:r w:rsidRPr="00FF3FDA">
        <w:rPr>
          <w:szCs w:val="28"/>
          <w:vertAlign w:val="superscript"/>
        </w:rPr>
        <w:t>3</w:t>
      </w:r>
      <w:r w:rsidRPr="00FF3FDA">
        <w:rPr>
          <w:szCs w:val="28"/>
        </w:rPr>
        <w:t xml:space="preserve">/сутки. Работают в ненормативном режиме. Оборудование устарело, не достаточно мощностей. </w:t>
      </w:r>
    </w:p>
    <w:p w:rsidR="000D0858" w:rsidRPr="00FF3FDA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F3FDA">
        <w:rPr>
          <w:szCs w:val="28"/>
        </w:rPr>
        <w:t xml:space="preserve">По состоянию на 1 января 2017 года в Березовском районе источниками теплоснабжения являются 20 котельных. Общая протяженность тепловых сетей в двухтрубном исчислении составляет </w:t>
      </w:r>
      <w:r>
        <w:rPr>
          <w:szCs w:val="28"/>
        </w:rPr>
        <w:t>133,43</w:t>
      </w:r>
      <w:r w:rsidRPr="00FF3FDA">
        <w:rPr>
          <w:szCs w:val="28"/>
        </w:rPr>
        <w:t xml:space="preserve"> км, в том числе муниципальных -</w:t>
      </w:r>
      <w:r>
        <w:rPr>
          <w:szCs w:val="28"/>
        </w:rPr>
        <w:t>133,43</w:t>
      </w:r>
      <w:r w:rsidRPr="00FF3FDA">
        <w:rPr>
          <w:szCs w:val="28"/>
        </w:rPr>
        <w:t xml:space="preserve"> км. Из них нуждается в замене </w:t>
      </w:r>
      <w:r>
        <w:rPr>
          <w:szCs w:val="28"/>
        </w:rPr>
        <w:t>46,59</w:t>
      </w:r>
      <w:r w:rsidRPr="00FF3FDA">
        <w:rPr>
          <w:szCs w:val="28"/>
        </w:rPr>
        <w:t xml:space="preserve"> км тепловых сетей.</w:t>
      </w:r>
    </w:p>
    <w:p w:rsidR="000D0858" w:rsidRPr="00FF3FDA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F3FDA">
        <w:rPr>
          <w:szCs w:val="28"/>
        </w:rPr>
        <w:t xml:space="preserve">Процент износа тепловых сетей составляет более  </w:t>
      </w:r>
      <w:r>
        <w:rPr>
          <w:szCs w:val="28"/>
        </w:rPr>
        <w:t>34,9</w:t>
      </w:r>
      <w:r w:rsidRPr="00FF3FDA">
        <w:rPr>
          <w:szCs w:val="28"/>
        </w:rPr>
        <w:t xml:space="preserve"> %, коэффициент полезного действия котлов  составляет 85%.</w:t>
      </w:r>
    </w:p>
    <w:p w:rsidR="000D0858" w:rsidRPr="00FF3FDA" w:rsidRDefault="000D0858" w:rsidP="000D0858">
      <w:pPr>
        <w:autoSpaceDE w:val="0"/>
        <w:autoSpaceDN w:val="0"/>
        <w:adjustRightInd w:val="0"/>
        <w:ind w:firstLine="708"/>
        <w:jc w:val="both"/>
        <w:rPr>
          <w:b/>
          <w:szCs w:val="28"/>
        </w:rPr>
      </w:pPr>
      <w:r w:rsidRPr="00FF3FDA">
        <w:rPr>
          <w:szCs w:val="28"/>
        </w:rPr>
        <w:t>В районе принимаются меры по замене ветхих сетей тепло- и водоснабжения. В 2017 году в Березовском районе на капитальный ремонт  систем теплоснабжения, водоснабжения и водоотведения для подготовки к осенне-зимнему  периоду 2017-2018 годов из местного и окружного бюджетов выделено 10,229 млн. рублей, что привело к улучшению качества предоставленных коммунальных  услуг</w:t>
      </w:r>
      <w:r w:rsidRPr="00FF3FDA">
        <w:rPr>
          <w:b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0858" w:rsidRPr="00FF3FDA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F3FDA">
        <w:rPr>
          <w:szCs w:val="28"/>
        </w:rPr>
        <w:t xml:space="preserve"> Протяженность уличной газовой сети в районе по состоянию на 01.01.2017 года составляет 180,269 км. Средний износ сетей составляет 50%.</w:t>
      </w:r>
    </w:p>
    <w:p w:rsidR="000D0858" w:rsidRPr="00FF3FDA" w:rsidRDefault="000D0858" w:rsidP="000D085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F3FDA">
        <w:rPr>
          <w:rFonts w:ascii="Times New Roman" w:hAnsi="Times New Roman"/>
          <w:sz w:val="28"/>
          <w:szCs w:val="28"/>
        </w:rPr>
        <w:t>В Березовском районе насчитывается 26 населенных пунктов, из них газифицировано природным  газом 5 населенных пунктов (</w:t>
      </w:r>
      <w:proofErr w:type="spellStart"/>
      <w:r w:rsidRPr="00FF3FDA">
        <w:rPr>
          <w:rFonts w:ascii="Times New Roman" w:hAnsi="Times New Roman"/>
          <w:sz w:val="28"/>
          <w:szCs w:val="28"/>
        </w:rPr>
        <w:t>пгт</w:t>
      </w:r>
      <w:proofErr w:type="spellEnd"/>
      <w:r w:rsidRPr="00FF3FD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F3FDA">
        <w:rPr>
          <w:rFonts w:ascii="Times New Roman" w:hAnsi="Times New Roman"/>
          <w:sz w:val="28"/>
          <w:szCs w:val="28"/>
        </w:rPr>
        <w:t>Игрим</w:t>
      </w:r>
      <w:proofErr w:type="spellEnd"/>
      <w:r w:rsidRPr="00FF3FDA">
        <w:rPr>
          <w:rFonts w:ascii="Times New Roman" w:hAnsi="Times New Roman"/>
          <w:sz w:val="28"/>
          <w:szCs w:val="28"/>
        </w:rPr>
        <w:t xml:space="preserve">, </w:t>
      </w:r>
      <w:r w:rsidRPr="00FF3FDA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proofErr w:type="spellStart"/>
      <w:r w:rsidRPr="00FF3FDA">
        <w:rPr>
          <w:rFonts w:ascii="Times New Roman" w:hAnsi="Times New Roman"/>
          <w:sz w:val="28"/>
          <w:szCs w:val="28"/>
        </w:rPr>
        <w:lastRenderedPageBreak/>
        <w:t>пгт</w:t>
      </w:r>
      <w:proofErr w:type="spellEnd"/>
      <w:r w:rsidRPr="00FF3FDA">
        <w:rPr>
          <w:rFonts w:ascii="Times New Roman" w:hAnsi="Times New Roman"/>
          <w:sz w:val="28"/>
          <w:szCs w:val="28"/>
        </w:rPr>
        <w:t xml:space="preserve">. Березово, п. Светлый, п. Приполярный, д. </w:t>
      </w:r>
      <w:proofErr w:type="spellStart"/>
      <w:r w:rsidRPr="00FF3FDA">
        <w:rPr>
          <w:rFonts w:ascii="Times New Roman" w:hAnsi="Times New Roman"/>
          <w:sz w:val="28"/>
          <w:szCs w:val="28"/>
        </w:rPr>
        <w:t>Хулимсунт</w:t>
      </w:r>
      <w:proofErr w:type="spellEnd"/>
      <w:r w:rsidRPr="00FF3FDA">
        <w:rPr>
          <w:rFonts w:ascii="Times New Roman" w:hAnsi="Times New Roman"/>
          <w:sz w:val="28"/>
          <w:szCs w:val="28"/>
        </w:rPr>
        <w:t>). В связи со сложной транспортной схемой и большой удаленностью от магистральных газопроводов, газификация остальных населенных пунктов в ближайшей перспективе невозможна.</w:t>
      </w:r>
    </w:p>
    <w:p w:rsidR="000D0858" w:rsidRPr="00FF3FDA" w:rsidRDefault="000D0858" w:rsidP="000D085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F3FDA">
        <w:rPr>
          <w:rFonts w:ascii="Times New Roman" w:hAnsi="Times New Roman"/>
          <w:sz w:val="28"/>
          <w:szCs w:val="28"/>
        </w:rPr>
        <w:t xml:space="preserve">Жилищный фонд Березовского района по данным </w:t>
      </w:r>
      <w:proofErr w:type="spellStart"/>
      <w:r w:rsidRPr="00FF3FDA">
        <w:rPr>
          <w:rFonts w:ascii="Times New Roman" w:hAnsi="Times New Roman"/>
          <w:sz w:val="28"/>
          <w:szCs w:val="28"/>
        </w:rPr>
        <w:t>госстатистики</w:t>
      </w:r>
      <w:proofErr w:type="spellEnd"/>
      <w:r w:rsidRPr="00FF3FDA">
        <w:rPr>
          <w:rFonts w:ascii="Times New Roman" w:hAnsi="Times New Roman"/>
          <w:sz w:val="28"/>
          <w:szCs w:val="28"/>
        </w:rPr>
        <w:t xml:space="preserve"> по состоянию на 01.01.201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FF3FDA">
        <w:rPr>
          <w:rFonts w:ascii="Times New Roman" w:hAnsi="Times New Roman"/>
          <w:sz w:val="28"/>
          <w:szCs w:val="28"/>
        </w:rPr>
        <w:t xml:space="preserve"> года составил: </w:t>
      </w:r>
      <w:r w:rsidRPr="00FF3FDA">
        <w:rPr>
          <w:rFonts w:ascii="Times New Roman" w:hAnsi="Times New Roman"/>
          <w:sz w:val="28"/>
          <w:szCs w:val="28"/>
          <w:lang w:val="ru-RU"/>
        </w:rPr>
        <w:t>689,5</w:t>
      </w:r>
      <w:r w:rsidRPr="00FF3FDA">
        <w:rPr>
          <w:rFonts w:ascii="Times New Roman" w:hAnsi="Times New Roman"/>
          <w:sz w:val="28"/>
          <w:szCs w:val="28"/>
        </w:rPr>
        <w:t xml:space="preserve"> тыс. кв. метров, из них муниципальный жилой фонд составляет </w:t>
      </w:r>
      <w:r w:rsidRPr="00FF3FDA">
        <w:rPr>
          <w:rFonts w:ascii="Times New Roman" w:hAnsi="Times New Roman"/>
          <w:sz w:val="28"/>
          <w:szCs w:val="28"/>
          <w:lang w:val="ru-RU"/>
        </w:rPr>
        <w:t>98,1</w:t>
      </w:r>
      <w:r w:rsidRPr="00FF3FDA">
        <w:rPr>
          <w:rFonts w:ascii="Times New Roman" w:hAnsi="Times New Roman"/>
          <w:sz w:val="28"/>
          <w:szCs w:val="28"/>
        </w:rPr>
        <w:t xml:space="preserve"> тыс. кв. метров </w:t>
      </w:r>
      <w:r w:rsidRPr="00FF3FD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3FDA">
        <w:rPr>
          <w:rFonts w:ascii="Times New Roman" w:hAnsi="Times New Roman"/>
          <w:sz w:val="28"/>
          <w:szCs w:val="28"/>
        </w:rPr>
        <w:t xml:space="preserve">Многоквартирных жилых домов  в районе </w:t>
      </w:r>
      <w:r w:rsidRPr="00FF3FDA">
        <w:rPr>
          <w:rFonts w:ascii="Times New Roman" w:hAnsi="Times New Roman"/>
          <w:sz w:val="28"/>
          <w:szCs w:val="28"/>
          <w:lang w:val="ru-RU"/>
        </w:rPr>
        <w:t>853 единицы</w:t>
      </w:r>
      <w:r w:rsidRPr="00FF3FDA">
        <w:rPr>
          <w:rFonts w:ascii="Times New Roman" w:hAnsi="Times New Roman"/>
          <w:sz w:val="28"/>
          <w:szCs w:val="28"/>
        </w:rPr>
        <w:t xml:space="preserve">, с общей жилой площадью </w:t>
      </w:r>
      <w:r w:rsidRPr="00FF3FDA">
        <w:rPr>
          <w:rFonts w:ascii="Times New Roman" w:hAnsi="Times New Roman"/>
          <w:sz w:val="28"/>
          <w:szCs w:val="28"/>
          <w:lang w:val="ru-RU"/>
        </w:rPr>
        <w:t>525,4</w:t>
      </w:r>
      <w:r w:rsidRPr="00FF3FDA">
        <w:rPr>
          <w:rFonts w:ascii="Times New Roman" w:hAnsi="Times New Roman"/>
          <w:sz w:val="28"/>
          <w:szCs w:val="28"/>
        </w:rPr>
        <w:t xml:space="preserve"> тыс. кв. метров</w:t>
      </w:r>
      <w:r w:rsidRPr="00FF3FDA">
        <w:rPr>
          <w:rFonts w:ascii="Times New Roman" w:hAnsi="Times New Roman"/>
          <w:sz w:val="28"/>
          <w:szCs w:val="28"/>
          <w:lang w:val="ru-RU"/>
        </w:rPr>
        <w:t>.</w:t>
      </w:r>
      <w:r w:rsidRPr="00FF3FDA">
        <w:rPr>
          <w:rFonts w:ascii="Times New Roman" w:hAnsi="Times New Roman"/>
          <w:sz w:val="28"/>
          <w:szCs w:val="28"/>
        </w:rPr>
        <w:t>.</w:t>
      </w:r>
      <w:r w:rsidRPr="00FF3FDA">
        <w:rPr>
          <w:rFonts w:ascii="Times New Roman" w:hAnsi="Times New Roman"/>
          <w:sz w:val="28"/>
          <w:szCs w:val="28"/>
          <w:lang w:val="ru-RU"/>
        </w:rPr>
        <w:t xml:space="preserve"> Всего жилых домов в Березовском районе 2213 единиц.</w:t>
      </w:r>
    </w:p>
    <w:p w:rsidR="000D0858" w:rsidRPr="00FF3FDA" w:rsidRDefault="000D0858" w:rsidP="000D085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F3FDA">
        <w:rPr>
          <w:rFonts w:ascii="Times New Roman" w:hAnsi="Times New Roman"/>
          <w:sz w:val="28"/>
          <w:szCs w:val="28"/>
        </w:rPr>
        <w:t>Уровень  физического износа многоквартирных домов составляет:</w:t>
      </w:r>
    </w:p>
    <w:p w:rsidR="000D0858" w:rsidRPr="00FF3FDA" w:rsidRDefault="000D0858" w:rsidP="000D085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F3FDA">
        <w:rPr>
          <w:rFonts w:ascii="Times New Roman" w:hAnsi="Times New Roman"/>
          <w:sz w:val="28"/>
          <w:szCs w:val="28"/>
        </w:rPr>
        <w:t xml:space="preserve">От 0 до 30% - </w:t>
      </w:r>
      <w:r w:rsidRPr="00FF3FDA">
        <w:rPr>
          <w:rFonts w:ascii="Times New Roman" w:hAnsi="Times New Roman"/>
          <w:sz w:val="28"/>
          <w:szCs w:val="28"/>
          <w:lang w:val="ru-RU"/>
        </w:rPr>
        <w:t>1338</w:t>
      </w:r>
      <w:r w:rsidRPr="00FF3FDA">
        <w:rPr>
          <w:rFonts w:ascii="Times New Roman" w:hAnsi="Times New Roman"/>
          <w:sz w:val="28"/>
          <w:szCs w:val="28"/>
        </w:rPr>
        <w:t xml:space="preserve"> многоквартирных дома </w:t>
      </w:r>
    </w:p>
    <w:p w:rsidR="000D0858" w:rsidRPr="00FF3FDA" w:rsidRDefault="000D0858" w:rsidP="000D085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F3FDA">
        <w:rPr>
          <w:rFonts w:ascii="Times New Roman" w:hAnsi="Times New Roman"/>
          <w:sz w:val="28"/>
          <w:szCs w:val="28"/>
        </w:rPr>
        <w:t>От 31 до 65% -</w:t>
      </w:r>
      <w:r w:rsidRPr="00FF3FDA">
        <w:rPr>
          <w:rFonts w:ascii="Times New Roman" w:hAnsi="Times New Roman"/>
          <w:sz w:val="28"/>
          <w:szCs w:val="28"/>
          <w:lang w:val="ru-RU"/>
        </w:rPr>
        <w:t>657</w:t>
      </w:r>
      <w:r w:rsidRPr="00FF3FDA">
        <w:rPr>
          <w:rFonts w:ascii="Times New Roman" w:hAnsi="Times New Roman"/>
          <w:sz w:val="28"/>
          <w:szCs w:val="28"/>
        </w:rPr>
        <w:t xml:space="preserve"> многоквартирный дом </w:t>
      </w:r>
    </w:p>
    <w:p w:rsidR="000D0858" w:rsidRPr="00FF3FDA" w:rsidRDefault="000D0858" w:rsidP="000D085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F3FDA">
        <w:rPr>
          <w:rFonts w:ascii="Times New Roman" w:hAnsi="Times New Roman"/>
          <w:sz w:val="28"/>
          <w:szCs w:val="28"/>
        </w:rPr>
        <w:t xml:space="preserve">От 66 до 70% - </w:t>
      </w:r>
      <w:r w:rsidRPr="00FF3FDA">
        <w:rPr>
          <w:rFonts w:ascii="Times New Roman" w:hAnsi="Times New Roman"/>
          <w:sz w:val="28"/>
          <w:szCs w:val="28"/>
          <w:lang w:val="ru-RU"/>
        </w:rPr>
        <w:t>139</w:t>
      </w:r>
      <w:r w:rsidRPr="00FF3FDA">
        <w:rPr>
          <w:rFonts w:ascii="Times New Roman" w:hAnsi="Times New Roman"/>
          <w:sz w:val="28"/>
          <w:szCs w:val="28"/>
        </w:rPr>
        <w:t xml:space="preserve"> многоквартирных домов </w:t>
      </w:r>
    </w:p>
    <w:p w:rsidR="000D0858" w:rsidRPr="00FF3FDA" w:rsidRDefault="000D0858" w:rsidP="000D085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F3FDA">
        <w:rPr>
          <w:rFonts w:ascii="Times New Roman" w:hAnsi="Times New Roman"/>
          <w:sz w:val="28"/>
          <w:szCs w:val="28"/>
        </w:rPr>
        <w:t xml:space="preserve">Свыше 70% - </w:t>
      </w:r>
      <w:r w:rsidRPr="00FF3FDA">
        <w:rPr>
          <w:rFonts w:ascii="Times New Roman" w:hAnsi="Times New Roman"/>
          <w:sz w:val="28"/>
          <w:szCs w:val="28"/>
          <w:lang w:val="ru-RU"/>
        </w:rPr>
        <w:t>79</w:t>
      </w:r>
      <w:r w:rsidRPr="00FF3FDA">
        <w:rPr>
          <w:rFonts w:ascii="Times New Roman" w:hAnsi="Times New Roman"/>
          <w:sz w:val="28"/>
          <w:szCs w:val="28"/>
        </w:rPr>
        <w:t xml:space="preserve"> многоквартирный дом.</w:t>
      </w:r>
    </w:p>
    <w:p w:rsidR="000D0858" w:rsidRPr="00FF3FDA" w:rsidRDefault="000D0858" w:rsidP="000D085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F3FDA">
        <w:rPr>
          <w:rFonts w:ascii="Times New Roman" w:hAnsi="Times New Roman"/>
          <w:sz w:val="28"/>
          <w:szCs w:val="28"/>
        </w:rPr>
        <w:t>Содержанием и обслуживанием  многокварти</w:t>
      </w:r>
      <w:r>
        <w:rPr>
          <w:rFonts w:ascii="Times New Roman" w:hAnsi="Times New Roman"/>
          <w:sz w:val="28"/>
          <w:szCs w:val="28"/>
        </w:rPr>
        <w:t xml:space="preserve">рных домов в районе занимается 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FF3FDA">
        <w:rPr>
          <w:rFonts w:ascii="Times New Roman" w:hAnsi="Times New Roman"/>
          <w:sz w:val="28"/>
          <w:szCs w:val="28"/>
        </w:rPr>
        <w:t xml:space="preserve"> организаций: ООО «ЖЭУ-Березово», МУП «</w:t>
      </w:r>
      <w:proofErr w:type="spellStart"/>
      <w:r w:rsidRPr="00FF3FDA">
        <w:rPr>
          <w:rFonts w:ascii="Times New Roman" w:hAnsi="Times New Roman"/>
          <w:sz w:val="28"/>
          <w:szCs w:val="28"/>
        </w:rPr>
        <w:t>Т</w:t>
      </w:r>
      <w:r w:rsidRPr="00FF3FDA">
        <w:rPr>
          <w:rFonts w:ascii="Times New Roman" w:hAnsi="Times New Roman"/>
          <w:sz w:val="28"/>
          <w:szCs w:val="28"/>
          <w:lang w:val="ru-RU"/>
        </w:rPr>
        <w:t>епловодоканал</w:t>
      </w:r>
      <w:proofErr w:type="spellEnd"/>
      <w:r w:rsidRPr="00FF3FDA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FF3FDA">
        <w:rPr>
          <w:rFonts w:ascii="Times New Roman" w:hAnsi="Times New Roman"/>
          <w:sz w:val="28"/>
          <w:szCs w:val="28"/>
        </w:rPr>
        <w:t>пгт</w:t>
      </w:r>
      <w:proofErr w:type="spellEnd"/>
      <w:r w:rsidRPr="00FF3FD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F3FDA">
        <w:rPr>
          <w:rFonts w:ascii="Times New Roman" w:hAnsi="Times New Roman"/>
          <w:sz w:val="28"/>
          <w:szCs w:val="28"/>
        </w:rPr>
        <w:t>Игрим</w:t>
      </w:r>
      <w:proofErr w:type="spellEnd"/>
      <w:r w:rsidRPr="00FF3FDA">
        <w:rPr>
          <w:rFonts w:ascii="Times New Roman" w:hAnsi="Times New Roman"/>
          <w:sz w:val="28"/>
          <w:szCs w:val="28"/>
        </w:rPr>
        <w:t xml:space="preserve">, МУП ЖКХ с. </w:t>
      </w:r>
      <w:proofErr w:type="spellStart"/>
      <w:r w:rsidRPr="00FF3FDA">
        <w:rPr>
          <w:rFonts w:ascii="Times New Roman" w:hAnsi="Times New Roman"/>
          <w:sz w:val="28"/>
          <w:szCs w:val="28"/>
        </w:rPr>
        <w:t>Саранпауль</w:t>
      </w:r>
      <w:proofErr w:type="spellEnd"/>
      <w:r w:rsidRPr="00FF3FDA">
        <w:rPr>
          <w:rFonts w:ascii="Times New Roman" w:hAnsi="Times New Roman"/>
          <w:sz w:val="28"/>
          <w:szCs w:val="28"/>
        </w:rPr>
        <w:t xml:space="preserve">, ООО ЖЭК «Приполярный», ООО «Кедр» </w:t>
      </w:r>
      <w:r w:rsidRPr="00FF3FDA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FF3FDA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FF3FDA">
        <w:rPr>
          <w:rFonts w:ascii="Times New Roman" w:hAnsi="Times New Roman"/>
          <w:sz w:val="28"/>
          <w:szCs w:val="28"/>
        </w:rPr>
        <w:t>Хулимсунт</w:t>
      </w:r>
      <w:proofErr w:type="spellEnd"/>
      <w:r w:rsidRPr="00FF3FDA">
        <w:rPr>
          <w:rFonts w:ascii="Times New Roman" w:hAnsi="Times New Roman"/>
          <w:sz w:val="28"/>
          <w:szCs w:val="28"/>
        </w:rPr>
        <w:t>, ООО «</w:t>
      </w:r>
      <w:proofErr w:type="spellStart"/>
      <w:r w:rsidRPr="00FF3FDA">
        <w:rPr>
          <w:rFonts w:ascii="Times New Roman" w:hAnsi="Times New Roman"/>
          <w:sz w:val="28"/>
          <w:szCs w:val="28"/>
        </w:rPr>
        <w:t>Светловское</w:t>
      </w:r>
      <w:proofErr w:type="spellEnd"/>
      <w:r w:rsidRPr="00FF3FDA">
        <w:rPr>
          <w:rFonts w:ascii="Times New Roman" w:hAnsi="Times New Roman"/>
          <w:sz w:val="28"/>
          <w:szCs w:val="28"/>
        </w:rPr>
        <w:t xml:space="preserve"> ком</w:t>
      </w:r>
      <w:r>
        <w:rPr>
          <w:rFonts w:ascii="Times New Roman" w:hAnsi="Times New Roman"/>
          <w:sz w:val="28"/>
          <w:szCs w:val="28"/>
          <w:lang w:val="ru-RU"/>
        </w:rPr>
        <w:t>м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r w:rsidRPr="00FF3FDA">
        <w:rPr>
          <w:rFonts w:ascii="Times New Roman" w:hAnsi="Times New Roman"/>
          <w:sz w:val="28"/>
          <w:szCs w:val="28"/>
        </w:rPr>
        <w:t>нально</w:t>
      </w:r>
      <w:proofErr w:type="spellEnd"/>
      <w:r w:rsidRPr="00FF3FDA">
        <w:rPr>
          <w:rFonts w:ascii="Times New Roman" w:hAnsi="Times New Roman"/>
          <w:sz w:val="28"/>
          <w:szCs w:val="28"/>
        </w:rPr>
        <w:t>-эксплуатационное управление».</w:t>
      </w:r>
    </w:p>
    <w:p w:rsidR="000D0858" w:rsidRPr="002551D4" w:rsidRDefault="000D0858" w:rsidP="000D085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 Березовском районе действу</w:t>
      </w:r>
      <w:r>
        <w:rPr>
          <w:rFonts w:ascii="Times New Roman" w:hAnsi="Times New Roman"/>
          <w:sz w:val="28"/>
          <w:szCs w:val="28"/>
          <w:lang w:val="ru-RU"/>
        </w:rPr>
        <w:t xml:space="preserve">ют: </w:t>
      </w:r>
      <w:r w:rsidRPr="00FF3FDA">
        <w:rPr>
          <w:rFonts w:ascii="Times New Roman" w:hAnsi="Times New Roman"/>
          <w:sz w:val="28"/>
          <w:szCs w:val="28"/>
        </w:rPr>
        <w:t>товарищество собственников ж</w:t>
      </w:r>
      <w:r>
        <w:rPr>
          <w:rFonts w:ascii="Times New Roman" w:hAnsi="Times New Roman"/>
          <w:sz w:val="28"/>
          <w:szCs w:val="28"/>
        </w:rPr>
        <w:t xml:space="preserve">илья ООО «Титаник» в </w:t>
      </w:r>
      <w:proofErr w:type="spellStart"/>
      <w:r>
        <w:rPr>
          <w:rFonts w:ascii="Times New Roman" w:hAnsi="Times New Roman"/>
          <w:sz w:val="28"/>
          <w:szCs w:val="28"/>
        </w:rPr>
        <w:t>пгт.Игрим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 товарищество собственников недвижимости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пгт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Березово.</w:t>
      </w:r>
    </w:p>
    <w:p w:rsidR="000D0858" w:rsidRDefault="000D0858" w:rsidP="000D085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F3FDA">
        <w:rPr>
          <w:rFonts w:ascii="Times New Roman" w:hAnsi="Times New Roman"/>
          <w:sz w:val="28"/>
          <w:szCs w:val="28"/>
        </w:rPr>
        <w:t xml:space="preserve">ТСЖ «Титаник» обслуживает один многоквартирный дом по адресу: </w:t>
      </w:r>
      <w:r w:rsidRPr="00FF3FDA">
        <w:rPr>
          <w:rFonts w:ascii="Times New Roman" w:hAnsi="Times New Roman"/>
          <w:sz w:val="28"/>
          <w:szCs w:val="28"/>
          <w:lang w:val="ru-RU"/>
        </w:rPr>
        <w:t xml:space="preserve">      </w:t>
      </w:r>
      <w:proofErr w:type="spellStart"/>
      <w:r w:rsidRPr="00FF3FDA">
        <w:rPr>
          <w:rFonts w:ascii="Times New Roman" w:hAnsi="Times New Roman"/>
          <w:sz w:val="28"/>
          <w:szCs w:val="28"/>
        </w:rPr>
        <w:t>пгт</w:t>
      </w:r>
      <w:proofErr w:type="spellEnd"/>
      <w:r w:rsidRPr="00FF3FD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F3FDA">
        <w:rPr>
          <w:rFonts w:ascii="Times New Roman" w:hAnsi="Times New Roman"/>
          <w:sz w:val="28"/>
          <w:szCs w:val="28"/>
        </w:rPr>
        <w:t>Игрим</w:t>
      </w:r>
      <w:proofErr w:type="spellEnd"/>
      <w:r w:rsidRPr="00FF3FDA">
        <w:rPr>
          <w:rFonts w:ascii="Times New Roman" w:hAnsi="Times New Roman"/>
          <w:sz w:val="28"/>
          <w:szCs w:val="28"/>
        </w:rPr>
        <w:t>, ул.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F3FDA">
        <w:rPr>
          <w:rFonts w:ascii="Times New Roman" w:hAnsi="Times New Roman"/>
          <w:sz w:val="28"/>
          <w:szCs w:val="28"/>
        </w:rPr>
        <w:t>Промышленная</w:t>
      </w:r>
      <w:r w:rsidRPr="00FF3FDA">
        <w:rPr>
          <w:rFonts w:ascii="Times New Roman" w:hAnsi="Times New Roman"/>
          <w:sz w:val="28"/>
          <w:szCs w:val="28"/>
          <w:lang w:val="ru-RU"/>
        </w:rPr>
        <w:t xml:space="preserve">, дом </w:t>
      </w:r>
      <w:r w:rsidRPr="00FF3FDA">
        <w:rPr>
          <w:rFonts w:ascii="Times New Roman" w:hAnsi="Times New Roman"/>
          <w:sz w:val="28"/>
          <w:szCs w:val="28"/>
        </w:rPr>
        <w:t xml:space="preserve"> 44 с общей площадью 4 692,6 кв. метров.</w:t>
      </w:r>
    </w:p>
    <w:p w:rsidR="000D0858" w:rsidRPr="006F26CB" w:rsidRDefault="000D0858" w:rsidP="000D0858">
      <w:pPr>
        <w:pStyle w:val="a7"/>
        <w:tabs>
          <w:tab w:val="left" w:pos="54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26CB">
        <w:rPr>
          <w:rFonts w:ascii="Times New Roman" w:hAnsi="Times New Roman" w:cs="Times New Roman"/>
          <w:sz w:val="28"/>
          <w:szCs w:val="28"/>
        </w:rPr>
        <w:t xml:space="preserve"> Товарищество собственников недвижимости обслуживает 1 многоквартирный дом по адресу </w:t>
      </w:r>
      <w:proofErr w:type="spellStart"/>
      <w:r w:rsidRPr="006F26C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6F26CB">
        <w:rPr>
          <w:rFonts w:ascii="Times New Roman" w:hAnsi="Times New Roman" w:cs="Times New Roman"/>
          <w:sz w:val="28"/>
          <w:szCs w:val="28"/>
        </w:rPr>
        <w:t>. Березово, ул. Шмидта, дом  41 общей площадью  4 484,0 квадратных метров.</w:t>
      </w:r>
    </w:p>
    <w:p w:rsidR="000D0858" w:rsidRPr="00D32E17" w:rsidRDefault="000D0858" w:rsidP="000D0858">
      <w:pPr>
        <w:ind w:firstLine="709"/>
        <w:jc w:val="both"/>
        <w:rPr>
          <w:szCs w:val="28"/>
        </w:rPr>
      </w:pPr>
      <w:r w:rsidRPr="00D32E17">
        <w:rPr>
          <w:szCs w:val="28"/>
        </w:rPr>
        <w:t xml:space="preserve">С введением в действие Жилищного </w:t>
      </w:r>
      <w:hyperlink r:id="rId9" w:history="1">
        <w:r w:rsidRPr="00D32E17">
          <w:rPr>
            <w:rStyle w:val="a5"/>
            <w:szCs w:val="28"/>
          </w:rPr>
          <w:t>кодекса</w:t>
        </w:r>
      </w:hyperlink>
      <w:r w:rsidRPr="00D32E17">
        <w:rPr>
          <w:szCs w:val="28"/>
        </w:rPr>
        <w:t xml:space="preserve"> Российской Федерации обязанность по финансированию проведения капитального ремонта общего имущества многоквартирного дома возложена на собственников помещений - граждан, которые в настоящее время не имеют финансовой возможности осуществлять в полном объеме финансирование капитального ремонта общего имущества многоквартирного дома.</w:t>
      </w:r>
    </w:p>
    <w:p w:rsidR="000D0858" w:rsidRPr="00D32E17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  <w:r w:rsidRPr="00D32E17">
        <w:rPr>
          <w:szCs w:val="28"/>
        </w:rPr>
        <w:t>Исполнители работ по капитальному ремонту домов определялись в соответствии с законодательством, согласно  44 –ФЗ от 05.04.2013 года</w:t>
      </w:r>
      <w:r>
        <w:rPr>
          <w:szCs w:val="28"/>
        </w:rPr>
        <w:t xml:space="preserve">                      </w:t>
      </w:r>
      <w:r w:rsidRPr="00D32E17">
        <w:rPr>
          <w:szCs w:val="28"/>
        </w:rPr>
        <w:t xml:space="preserve"> «О контрактной системе в сфере закупок товаров, работ, услуг для  обеспечения государственных и муниципальных нужд».</w:t>
      </w:r>
    </w:p>
    <w:p w:rsidR="000D0858" w:rsidRPr="00D32E17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32E17">
        <w:rPr>
          <w:szCs w:val="28"/>
        </w:rPr>
        <w:t>Многолетнее недофинансирование мероприятий по капитальному ремонту многоквартирных домов, отсутствие необходимых инвестиций и работ по капитальному ремонту многоквартирных домов привело к повышенному уровню износа многоквартирных домов, аварийности, низким потребительским свойствам жилищного фонда.</w:t>
      </w:r>
    </w:p>
    <w:p w:rsidR="000D0858" w:rsidRPr="00D32E17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32E17">
        <w:rPr>
          <w:szCs w:val="28"/>
        </w:rPr>
        <w:t xml:space="preserve">Решить проблемы снижения физического износа многоквартирных домов, повышения качества проживания граждан возможно только объединением усилий всех уровней властей, что позволит привести в нормативное состояние и </w:t>
      </w:r>
      <w:r w:rsidRPr="00D32E17">
        <w:rPr>
          <w:szCs w:val="28"/>
        </w:rPr>
        <w:lastRenderedPageBreak/>
        <w:t>соответствие установленным санитарным и техническим правилам и нормам инженерных сетей, строительных конструкций и элементов жилых зданий, обеспечивающих безопасность проживания граждан.</w:t>
      </w:r>
    </w:p>
    <w:p w:rsidR="000D0858" w:rsidRPr="00D32E17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32E17">
        <w:rPr>
          <w:szCs w:val="28"/>
        </w:rPr>
        <w:t>Острой проблемой населенных пунктов Березовского района является благоустройство дворовых территорий многоквартирных домов.</w:t>
      </w:r>
    </w:p>
    <w:p w:rsidR="000D0858" w:rsidRPr="00D32E17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32E17">
        <w:rPr>
          <w:szCs w:val="28"/>
        </w:rPr>
        <w:t xml:space="preserve">Правовой пробел в части определения границ придомовой территории в условиях, когда земельный участок, на котором расположен многоквартирный дом, не сформирован, не поставлен на кадастровый учет, привел к тому, что техническое состояние дворовых территорий многоквартирных домов не отвечает требованиям безопасности и комфорта для жителей многоквартирного дома. </w:t>
      </w:r>
    </w:p>
    <w:p w:rsidR="000D0858" w:rsidRPr="00D32E17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32E17">
        <w:rPr>
          <w:szCs w:val="28"/>
        </w:rPr>
        <w:t>Таким образом, анализ современного состояния в жилищно-коммунальной сфере показывает, что:</w:t>
      </w:r>
    </w:p>
    <w:p w:rsidR="000D0858" w:rsidRPr="00D32E17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32E17">
        <w:rPr>
          <w:szCs w:val="28"/>
        </w:rPr>
        <w:t>коммунальный сектор, несмотря на все усилия по реформированию, пока не стал инвестиционно - привлекательным сектором экономики для частного бизнеса;</w:t>
      </w:r>
    </w:p>
    <w:p w:rsidR="000D0858" w:rsidRPr="00D32E17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32E17">
        <w:rPr>
          <w:szCs w:val="28"/>
        </w:rPr>
        <w:t>жилищный фонд, переданный в собственность граждан, так и не стал предметом ответственности собственников.</w:t>
      </w:r>
    </w:p>
    <w:p w:rsidR="000D0858" w:rsidRPr="00D32E17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32E17">
        <w:rPr>
          <w:szCs w:val="28"/>
        </w:rPr>
        <w:t xml:space="preserve">Конечные цели реформы – обеспечение нормативного качества жилищно-коммунальных услуг и нормативной надежности систем коммунальной инфраструктуры, повышение </w:t>
      </w:r>
      <w:proofErr w:type="spellStart"/>
      <w:r w:rsidRPr="00D32E17">
        <w:rPr>
          <w:szCs w:val="28"/>
        </w:rPr>
        <w:t>энергоэффективности</w:t>
      </w:r>
      <w:proofErr w:type="spellEnd"/>
      <w:r w:rsidRPr="00D32E17">
        <w:rPr>
          <w:szCs w:val="28"/>
        </w:rPr>
        <w:t xml:space="preserve"> систем коммунальной инфраструктуры и жилищного фонда, оптимизация затрат на производство коммунальных ресурсов и затрат по эксплуатации жилищного фонда – на сегодняшний день не достигнуты.</w:t>
      </w:r>
    </w:p>
    <w:p w:rsidR="000D0858" w:rsidRPr="00D32E17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32E17">
        <w:rPr>
          <w:szCs w:val="28"/>
        </w:rPr>
        <w:t xml:space="preserve">В связи с этим органы местного самоуправления должны сосредоточить усилия на решении двух </w:t>
      </w:r>
      <w:r>
        <w:rPr>
          <w:szCs w:val="28"/>
        </w:rPr>
        <w:t>основных</w:t>
      </w:r>
      <w:r w:rsidRPr="00D32E17">
        <w:rPr>
          <w:szCs w:val="28"/>
        </w:rPr>
        <w:t xml:space="preserve"> задач.</w:t>
      </w:r>
    </w:p>
    <w:p w:rsidR="000D0858" w:rsidRPr="00FF3FDA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F3FDA">
        <w:rPr>
          <w:szCs w:val="28"/>
        </w:rPr>
        <w:t xml:space="preserve">Первая задача заключается в проведении в значительных объемах капитального ремонта и реконструкции многоквартирных домов с использованием средств собственников жилья, различных механизмов государственной поддержки инициативных собственников жилья в </w:t>
      </w:r>
      <w:proofErr w:type="spellStart"/>
      <w:r w:rsidRPr="00FF3FDA">
        <w:rPr>
          <w:szCs w:val="28"/>
        </w:rPr>
        <w:t>энергоэффективной</w:t>
      </w:r>
      <w:proofErr w:type="spellEnd"/>
      <w:r w:rsidRPr="00FF3FDA">
        <w:rPr>
          <w:szCs w:val="28"/>
        </w:rPr>
        <w:t xml:space="preserve"> модернизации многоквартирных домов. Решение этой задачи позволит создать более комфортную среду обитания граждан, снизить расходы на оплату энергоресурсов за счет повышения </w:t>
      </w:r>
      <w:proofErr w:type="spellStart"/>
      <w:r w:rsidRPr="00FF3FDA">
        <w:rPr>
          <w:szCs w:val="28"/>
        </w:rPr>
        <w:t>энергоэффективности</w:t>
      </w:r>
      <w:proofErr w:type="spellEnd"/>
      <w:r w:rsidRPr="00FF3FDA">
        <w:rPr>
          <w:szCs w:val="28"/>
        </w:rPr>
        <w:t xml:space="preserve"> жилых зданий.</w:t>
      </w:r>
    </w:p>
    <w:p w:rsidR="000D0858" w:rsidRPr="00FF3FDA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F3FDA">
        <w:rPr>
          <w:szCs w:val="28"/>
        </w:rPr>
        <w:t>Вторая задача связана с техническим обновлением коммунальной инфраструктуры. Это позволит повысить качество коммунальных услуг, обеспечить высокую надежность их предоставления, создать технические и организационные возможности потребителю регулировать объемы потребляемых услуг и оплату по факту их потребления.</w:t>
      </w:r>
    </w:p>
    <w:p w:rsidR="000D0858" w:rsidRPr="00FF3FDA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F3FDA">
        <w:rPr>
          <w:szCs w:val="28"/>
        </w:rPr>
        <w:t>Решение комплекса организационных, экономических и правовых проблем в каждом виде жилищно-коммунальных услуг может быть обеспечено программно-целевым методом.</w:t>
      </w:r>
    </w:p>
    <w:p w:rsidR="000D0858" w:rsidRPr="00FF3FDA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F3FDA">
        <w:rPr>
          <w:szCs w:val="28"/>
        </w:rPr>
        <w:t>Березовский район находится в зоне децентрализованного электроснабжения.</w:t>
      </w:r>
    </w:p>
    <w:p w:rsidR="000D0858" w:rsidRPr="00FF3FDA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F3FDA">
        <w:rPr>
          <w:szCs w:val="28"/>
        </w:rPr>
        <w:t xml:space="preserve">Основу электроэнергетического комплекса Березовского района составляют  9 электростанций, из них 7 муниципальных электростанций, работающих на дизельном и газовом топливе. </w:t>
      </w:r>
    </w:p>
    <w:p w:rsidR="000D0858" w:rsidRPr="00FF3FDA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Pr="00FF3FDA">
        <w:rPr>
          <w:szCs w:val="28"/>
        </w:rPr>
        <w:t>Протяженность линий электропередач по состоянию на 01.01.2017 года составляет 873 км.</w:t>
      </w:r>
    </w:p>
    <w:p w:rsidR="000D0858" w:rsidRPr="00FF3FDA" w:rsidRDefault="00CC092A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  <w:r w:rsidR="000D0858" w:rsidRPr="00FF3FDA">
        <w:rPr>
          <w:szCs w:val="28"/>
        </w:rPr>
        <w:t>Система электроснабжения района находится в неудовлетворительном состоянии, отклонение  напряжения у потребителей не соответствует требованиям ГОСТ 13109-97 по качеству электроэнергии. Необходимо реконструкция генерирующего оборудования.</w:t>
      </w:r>
    </w:p>
    <w:p w:rsidR="000D0858" w:rsidRPr="00FF3FDA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F3FDA">
        <w:rPr>
          <w:szCs w:val="28"/>
        </w:rPr>
        <w:t>Проблемы жилищно-коммунального хозяйства Березовского района, требующие незамедлительного решения:</w:t>
      </w:r>
    </w:p>
    <w:p w:rsidR="000D0858" w:rsidRPr="00FF3FDA" w:rsidRDefault="000D0858" w:rsidP="000D085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FF3FDA">
        <w:rPr>
          <w:szCs w:val="28"/>
        </w:rPr>
        <w:t>- низкая надежность основных фондов, ресурсная неэффективность и недостаточный масштаб замены и модернизации коммунальных сетей и оборудования;</w:t>
      </w:r>
    </w:p>
    <w:p w:rsidR="000D0858" w:rsidRPr="00FF3FDA" w:rsidRDefault="000D0858" w:rsidP="000D085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FF3FDA">
        <w:rPr>
          <w:szCs w:val="28"/>
        </w:rPr>
        <w:t>- дотационная ориентированность экономики ЖКХ;</w:t>
      </w:r>
    </w:p>
    <w:p w:rsidR="000D0858" w:rsidRPr="00FF3FDA" w:rsidRDefault="000D0858" w:rsidP="000D085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FF3FDA">
        <w:rPr>
          <w:szCs w:val="28"/>
        </w:rPr>
        <w:t>- отсутствие реальных механизмов и стимулов финансового оздоровления предприятий ЖКХ;</w:t>
      </w:r>
    </w:p>
    <w:p w:rsidR="000D0858" w:rsidRPr="00FF3FDA" w:rsidRDefault="000D0858" w:rsidP="000D085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FF3FDA">
        <w:rPr>
          <w:szCs w:val="28"/>
        </w:rPr>
        <w:t>- неэффективное использование водных ресурсов, потеря воды в процессе производства и транспортировки до потребителей;</w:t>
      </w:r>
    </w:p>
    <w:p w:rsidR="000D0858" w:rsidRPr="00FF3FDA" w:rsidRDefault="000D0858" w:rsidP="000D085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FF3FDA">
        <w:rPr>
          <w:szCs w:val="28"/>
        </w:rPr>
        <w:t xml:space="preserve">- отсутствие значительных частных инвестиций в процесс модернизации и развития отрасли водоснабжения и водоотведения. </w:t>
      </w:r>
    </w:p>
    <w:p w:rsidR="000D0858" w:rsidRPr="00FF3FDA" w:rsidRDefault="000D0858" w:rsidP="000D0858">
      <w:pPr>
        <w:tabs>
          <w:tab w:val="left" w:pos="540"/>
        </w:tabs>
        <w:autoSpaceDE w:val="0"/>
        <w:autoSpaceDN w:val="0"/>
        <w:adjustRightInd w:val="0"/>
        <w:jc w:val="both"/>
        <w:rPr>
          <w:szCs w:val="28"/>
        </w:rPr>
      </w:pPr>
      <w:r w:rsidRPr="00FF3FDA">
        <w:rPr>
          <w:szCs w:val="28"/>
        </w:rPr>
        <w:tab/>
      </w:r>
      <w:r>
        <w:rPr>
          <w:szCs w:val="28"/>
        </w:rPr>
        <w:t xml:space="preserve"> </w:t>
      </w:r>
      <w:r w:rsidRPr="00FF3FDA">
        <w:rPr>
          <w:szCs w:val="28"/>
        </w:rPr>
        <w:t xml:space="preserve">Обеспечить надежность, качество предоставления жилищно-коммунальных услуг и электроснабжения потребителей, решить вопросы повышения уровня </w:t>
      </w:r>
      <w:proofErr w:type="spellStart"/>
      <w:r w:rsidRPr="00FF3FDA">
        <w:rPr>
          <w:szCs w:val="28"/>
        </w:rPr>
        <w:t>энергоэффективности</w:t>
      </w:r>
      <w:proofErr w:type="spellEnd"/>
      <w:r w:rsidRPr="00FF3FDA">
        <w:rPr>
          <w:szCs w:val="28"/>
        </w:rPr>
        <w:t xml:space="preserve"> экономики Березовского района, а также обеспечить возможность достижения целевых показателей, характеризующих развитие жилищно-коммунального комплекса и энергетики, путем применения комплексного подхода, позволяющего объединить усилия органов муниципальной власти, органов местного самоуправления, предприятий, организаций и населения».</w:t>
      </w:r>
    </w:p>
    <w:p w:rsidR="000D0858" w:rsidRDefault="000D0858" w:rsidP="000D0858">
      <w:pPr>
        <w:tabs>
          <w:tab w:val="left" w:pos="540"/>
        </w:tabs>
        <w:autoSpaceDE w:val="0"/>
        <w:autoSpaceDN w:val="0"/>
        <w:adjustRightInd w:val="0"/>
        <w:jc w:val="both"/>
        <w:rPr>
          <w:szCs w:val="28"/>
        </w:rPr>
      </w:pPr>
      <w:r w:rsidRPr="00FF3FDA">
        <w:rPr>
          <w:szCs w:val="28"/>
        </w:rPr>
        <w:t xml:space="preserve">    </w:t>
      </w:r>
      <w:r>
        <w:rPr>
          <w:szCs w:val="28"/>
        </w:rPr>
        <w:t xml:space="preserve">  </w:t>
      </w:r>
      <w:r w:rsidRPr="00FF3FDA">
        <w:rPr>
          <w:szCs w:val="28"/>
        </w:rPr>
        <w:t xml:space="preserve"> </w:t>
      </w:r>
      <w:r>
        <w:rPr>
          <w:szCs w:val="28"/>
        </w:rPr>
        <w:t xml:space="preserve">Перечень подпрограмм муниципальной программы </w:t>
      </w:r>
    </w:p>
    <w:p w:rsidR="000D0858" w:rsidRDefault="000D0858" w:rsidP="000D0858">
      <w:pPr>
        <w:tabs>
          <w:tab w:val="left" w:pos="54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Подпрограмма 1 «Создание условий для обеспечения качественными коммунальными услугами» для обеспечения повышения качества и надежности предоставления жилищно-коммунальных услуг.</w:t>
      </w:r>
    </w:p>
    <w:p w:rsidR="000D0858" w:rsidRDefault="000D0858" w:rsidP="000D0858">
      <w:pPr>
        <w:tabs>
          <w:tab w:val="left" w:pos="54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Подпрограмма 2 «Содействие проведению капитального ремонта многоквартирных домов» для проведения благоустройства территории многоквартирных домов.</w:t>
      </w:r>
    </w:p>
    <w:p w:rsidR="000D0858" w:rsidRDefault="000D0858" w:rsidP="000D0858">
      <w:pPr>
        <w:tabs>
          <w:tab w:val="left" w:pos="54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Подпрограмма 3 «Обеспечение равных прав потребителей на получение коммунальных ресурсов» для возмещения недополученных доходов за реализацию сжиженного газа, электрической энергии.</w:t>
      </w:r>
    </w:p>
    <w:p w:rsidR="000D0858" w:rsidRDefault="000D0858" w:rsidP="000D0858">
      <w:pPr>
        <w:tabs>
          <w:tab w:val="left" w:pos="54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Подпрограмма 4 «Обеспечение потребителей надежным и качественным электроснабжением»</w:t>
      </w:r>
    </w:p>
    <w:p w:rsidR="000D0858" w:rsidRDefault="000D0858" w:rsidP="000D0858">
      <w:pPr>
        <w:jc w:val="both"/>
        <w:rPr>
          <w:szCs w:val="28"/>
        </w:rPr>
      </w:pPr>
      <w:r>
        <w:rPr>
          <w:szCs w:val="28"/>
        </w:rPr>
        <w:t xml:space="preserve">        Подпрограмма 5 «Повышение </w:t>
      </w:r>
      <w:proofErr w:type="spellStart"/>
      <w:r>
        <w:rPr>
          <w:szCs w:val="28"/>
        </w:rPr>
        <w:t>энергоэффективности</w:t>
      </w:r>
      <w:proofErr w:type="spellEnd"/>
      <w:r>
        <w:rPr>
          <w:szCs w:val="28"/>
        </w:rPr>
        <w:t xml:space="preserve"> в отраслях экономики» </w:t>
      </w:r>
      <w:r w:rsidRPr="00D91B1B">
        <w:rPr>
          <w:szCs w:val="28"/>
        </w:rPr>
        <w:t>осуществляется городскими и сельскими поселениями Березовского района, организующими работу по реализации подпрограммы в соответствии со своими полномочиями, установленными Феде</w:t>
      </w:r>
      <w:r>
        <w:rPr>
          <w:szCs w:val="28"/>
        </w:rPr>
        <w:t>ральным законом от 23.11.2009  года</w:t>
      </w:r>
      <w:r w:rsidRPr="00D91B1B">
        <w:rPr>
          <w:szCs w:val="28"/>
        </w:rPr>
        <w:t xml:space="preserve"> </w:t>
      </w:r>
      <w:r>
        <w:rPr>
          <w:szCs w:val="28"/>
        </w:rPr>
        <w:t xml:space="preserve">                </w:t>
      </w:r>
      <w:r w:rsidRPr="00D91B1B">
        <w:rPr>
          <w:szCs w:val="28"/>
        </w:rPr>
        <w:t>№ </w:t>
      </w:r>
      <w:r>
        <w:rPr>
          <w:szCs w:val="28"/>
        </w:rPr>
        <w:t xml:space="preserve"> </w:t>
      </w:r>
      <w:r w:rsidRPr="00D91B1B">
        <w:rPr>
          <w:szCs w:val="28"/>
        </w:rPr>
        <w:t>261</w:t>
      </w:r>
      <w:r>
        <w:rPr>
          <w:szCs w:val="28"/>
        </w:rPr>
        <w:t xml:space="preserve"> </w:t>
      </w:r>
      <w:r w:rsidRPr="00D91B1B">
        <w:rPr>
          <w:szCs w:val="28"/>
        </w:rPr>
        <w:t>-</w:t>
      </w:r>
      <w:r>
        <w:rPr>
          <w:szCs w:val="28"/>
        </w:rPr>
        <w:t xml:space="preserve"> </w:t>
      </w:r>
      <w:r w:rsidRPr="00D91B1B">
        <w:rPr>
          <w:szCs w:val="28"/>
        </w:rPr>
        <w:t xml:space="preserve">ФЗ «Об энергосбережении и о повышении энергетической эффективности и о внесении изменений в отдельные законодательные акты </w:t>
      </w:r>
      <w:r w:rsidRPr="00D91B1B">
        <w:rPr>
          <w:szCs w:val="28"/>
        </w:rPr>
        <w:lastRenderedPageBreak/>
        <w:t xml:space="preserve">Российской Федерации» и направлены на повышение </w:t>
      </w:r>
      <w:proofErr w:type="spellStart"/>
      <w:r w:rsidRPr="00D91B1B">
        <w:rPr>
          <w:szCs w:val="28"/>
        </w:rPr>
        <w:t>энергоэффективности</w:t>
      </w:r>
      <w:proofErr w:type="spellEnd"/>
      <w:r w:rsidRPr="00D91B1B">
        <w:rPr>
          <w:szCs w:val="28"/>
        </w:rPr>
        <w:t xml:space="preserve"> использования топливно-энергетических ресурсов.</w:t>
      </w:r>
    </w:p>
    <w:p w:rsidR="000D0858" w:rsidRPr="00D91B1B" w:rsidRDefault="000D0858" w:rsidP="000D0858">
      <w:pPr>
        <w:ind w:firstLine="709"/>
        <w:jc w:val="both"/>
        <w:rPr>
          <w:szCs w:val="28"/>
        </w:rPr>
      </w:pPr>
      <w:r>
        <w:rPr>
          <w:szCs w:val="28"/>
        </w:rPr>
        <w:t xml:space="preserve">Подпрограмма 6 «Обеспечение реализации муниципальной программы» </w:t>
      </w:r>
      <w:r w:rsidRPr="00D91B1B">
        <w:rPr>
          <w:szCs w:val="28"/>
        </w:rPr>
        <w:t>осуществляются администрациями городских и сельских поселений района в соответствии с  фактическим осуществлением расходов   по соответствующему направлению.</w:t>
      </w:r>
    </w:p>
    <w:p w:rsidR="000D0858" w:rsidRDefault="000D0858" w:rsidP="000D0858">
      <w:pPr>
        <w:tabs>
          <w:tab w:val="left" w:pos="540"/>
        </w:tabs>
        <w:autoSpaceDE w:val="0"/>
        <w:autoSpaceDN w:val="0"/>
        <w:adjustRightInd w:val="0"/>
        <w:jc w:val="both"/>
        <w:rPr>
          <w:szCs w:val="28"/>
        </w:rPr>
      </w:pPr>
    </w:p>
    <w:p w:rsidR="000D0858" w:rsidRPr="00FF3FDA" w:rsidRDefault="000D0858" w:rsidP="008E6024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FF3FDA">
        <w:rPr>
          <w:b/>
          <w:szCs w:val="28"/>
        </w:rPr>
        <w:t>Раздел 2. Цели, задачи и показатели их достижения.</w:t>
      </w:r>
    </w:p>
    <w:p w:rsidR="000D0858" w:rsidRPr="00FF3FDA" w:rsidRDefault="000D0858" w:rsidP="000D0858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0D0858" w:rsidRPr="009F45EB" w:rsidRDefault="000D0858" w:rsidP="000D0858">
      <w:pPr>
        <w:tabs>
          <w:tab w:val="left" w:pos="540"/>
        </w:tabs>
        <w:autoSpaceDE w:val="0"/>
        <w:autoSpaceDN w:val="0"/>
        <w:adjustRightInd w:val="0"/>
        <w:jc w:val="both"/>
        <w:rPr>
          <w:szCs w:val="28"/>
        </w:rPr>
      </w:pPr>
      <w:r w:rsidRPr="00FF3FDA">
        <w:rPr>
          <w:b/>
          <w:szCs w:val="28"/>
        </w:rPr>
        <w:tab/>
      </w:r>
      <w:r w:rsidRPr="009F45EB">
        <w:rPr>
          <w:szCs w:val="28"/>
        </w:rPr>
        <w:t>Цели, задачи и целевые показатели муниципальной программы сформированы в соответствии с приоритетами Стратегии социально-экономического развития Березовского района  до 2020 года и на период до 2030 года, утвержденной решением Думы Березовского района от 14.08.2014 года            № 477.</w:t>
      </w:r>
    </w:p>
    <w:p w:rsidR="000D0858" w:rsidRPr="009F45EB" w:rsidRDefault="000D0858" w:rsidP="000D0858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9F45EB">
        <w:rPr>
          <w:szCs w:val="28"/>
        </w:rPr>
        <w:t xml:space="preserve">      Целями муниципальной программы являются:</w:t>
      </w:r>
    </w:p>
    <w:p w:rsidR="000D0858" w:rsidRPr="009F45EB" w:rsidRDefault="000D0858" w:rsidP="000D0858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ind w:left="0" w:firstLine="360"/>
        <w:jc w:val="both"/>
        <w:rPr>
          <w:szCs w:val="28"/>
        </w:rPr>
      </w:pPr>
      <w:r w:rsidRPr="009F45EB">
        <w:rPr>
          <w:szCs w:val="28"/>
        </w:rPr>
        <w:t>повышение качества и надежности предоставления жилищно-коммунальных услуг;</w:t>
      </w:r>
    </w:p>
    <w:p w:rsidR="000D0858" w:rsidRPr="009F45EB" w:rsidRDefault="000D0858" w:rsidP="000D0858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9F45EB">
        <w:rPr>
          <w:szCs w:val="28"/>
        </w:rPr>
        <w:t>обеспечение потребителей надежным и качественным электроснабжением;</w:t>
      </w:r>
    </w:p>
    <w:p w:rsidR="000D0858" w:rsidRPr="009F45EB" w:rsidRDefault="000D0858" w:rsidP="000D0858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>повышение эффективности использования топливно-энергетических ресурсов;</w:t>
      </w:r>
    </w:p>
    <w:p w:rsidR="000D0858" w:rsidRPr="009F45EB" w:rsidRDefault="000D0858" w:rsidP="000D0858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ind w:left="0" w:firstLine="360"/>
        <w:rPr>
          <w:szCs w:val="28"/>
        </w:rPr>
      </w:pPr>
      <w:r w:rsidRPr="009F45EB">
        <w:rPr>
          <w:szCs w:val="28"/>
        </w:rPr>
        <w:t>реализация единой политики и нормативно-правового регулирования в жилищно-коммунальном комплексе и энергетике.</w:t>
      </w:r>
    </w:p>
    <w:p w:rsidR="000D0858" w:rsidRPr="009F45EB" w:rsidRDefault="000D0858" w:rsidP="000D0858">
      <w:pPr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 xml:space="preserve">       Достижение целей муниципальной программы будет обеспечено путем решения следующих задач:</w:t>
      </w:r>
    </w:p>
    <w:p w:rsidR="000D0858" w:rsidRPr="009F45EB" w:rsidRDefault="000D0858" w:rsidP="000D0858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360"/>
        <w:rPr>
          <w:szCs w:val="28"/>
        </w:rPr>
      </w:pPr>
      <w:r w:rsidRPr="009F45EB">
        <w:rPr>
          <w:szCs w:val="28"/>
        </w:rPr>
        <w:t>повышение эффективности, качества и надежности поставки коммунальных ресурсов</w:t>
      </w:r>
    </w:p>
    <w:p w:rsidR="000D0858" w:rsidRPr="009F45EB" w:rsidRDefault="000D0858" w:rsidP="000D0858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9F45EB">
        <w:rPr>
          <w:szCs w:val="28"/>
        </w:rPr>
        <w:t>создание безопасных и благоприятных условий проживания граждан;</w:t>
      </w:r>
    </w:p>
    <w:p w:rsidR="000D0858" w:rsidRPr="009F45EB" w:rsidRDefault="000D0858" w:rsidP="000D0858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9F45EB">
        <w:rPr>
          <w:szCs w:val="28"/>
        </w:rPr>
        <w:t>сдерживание роста тарифов на коммунальные  ресурсы;</w:t>
      </w:r>
    </w:p>
    <w:p w:rsidR="000D0858" w:rsidRPr="009F45EB" w:rsidRDefault="000D0858" w:rsidP="000D0858">
      <w:pPr>
        <w:numPr>
          <w:ilvl w:val="0"/>
          <w:numId w:val="5"/>
        </w:numPr>
        <w:autoSpaceDE w:val="0"/>
        <w:autoSpaceDN w:val="0"/>
        <w:adjustRightInd w:val="0"/>
        <w:rPr>
          <w:szCs w:val="28"/>
        </w:rPr>
      </w:pPr>
      <w:r w:rsidRPr="009F45EB">
        <w:rPr>
          <w:szCs w:val="28"/>
        </w:rPr>
        <w:t>развитие и модернизация электроэнергетической отрасли;</w:t>
      </w:r>
    </w:p>
    <w:p w:rsidR="000D0858" w:rsidRPr="009F45EB" w:rsidRDefault="000D0858" w:rsidP="000D0858">
      <w:pPr>
        <w:numPr>
          <w:ilvl w:val="0"/>
          <w:numId w:val="5"/>
        </w:numPr>
        <w:autoSpaceDE w:val="0"/>
        <w:autoSpaceDN w:val="0"/>
        <w:adjustRightInd w:val="0"/>
        <w:rPr>
          <w:szCs w:val="28"/>
        </w:rPr>
      </w:pPr>
      <w:r w:rsidRPr="009F45EB">
        <w:rPr>
          <w:szCs w:val="28"/>
        </w:rPr>
        <w:t>повышение энергетической эффективности в бюджетной и жилищной сферах;</w:t>
      </w:r>
    </w:p>
    <w:p w:rsidR="000D0858" w:rsidRPr="009F45EB" w:rsidRDefault="000D0858" w:rsidP="000D0858">
      <w:pPr>
        <w:numPr>
          <w:ilvl w:val="0"/>
          <w:numId w:val="5"/>
        </w:numPr>
        <w:autoSpaceDE w:val="0"/>
        <w:autoSpaceDN w:val="0"/>
        <w:adjustRightInd w:val="0"/>
        <w:ind w:left="0" w:firstLine="360"/>
        <w:rPr>
          <w:szCs w:val="28"/>
        </w:rPr>
      </w:pPr>
      <w:r w:rsidRPr="009F45EB">
        <w:rPr>
          <w:szCs w:val="28"/>
        </w:rPr>
        <w:t>повышение энергетической эффективности возможное с использованием   внебюджетных средств, полученных также  с применением регулируемых цен (тарифов);</w:t>
      </w:r>
    </w:p>
    <w:p w:rsidR="000D0858" w:rsidRPr="009F45EB" w:rsidRDefault="000D0858" w:rsidP="000D0858">
      <w:pPr>
        <w:numPr>
          <w:ilvl w:val="0"/>
          <w:numId w:val="5"/>
        </w:numPr>
        <w:autoSpaceDE w:val="0"/>
        <w:autoSpaceDN w:val="0"/>
        <w:adjustRightInd w:val="0"/>
        <w:rPr>
          <w:szCs w:val="28"/>
        </w:rPr>
      </w:pPr>
      <w:r w:rsidRPr="009F45EB">
        <w:rPr>
          <w:szCs w:val="28"/>
        </w:rPr>
        <w:t>технологические разработки.</w:t>
      </w:r>
    </w:p>
    <w:p w:rsidR="000D0858" w:rsidRPr="009F45EB" w:rsidRDefault="000D0858" w:rsidP="000D0858">
      <w:pPr>
        <w:autoSpaceDE w:val="0"/>
        <w:autoSpaceDN w:val="0"/>
        <w:adjustRightInd w:val="0"/>
        <w:rPr>
          <w:szCs w:val="28"/>
        </w:rPr>
      </w:pPr>
      <w:r w:rsidRPr="009F45EB">
        <w:rPr>
          <w:b/>
          <w:szCs w:val="28"/>
        </w:rPr>
        <w:t xml:space="preserve">   </w:t>
      </w:r>
      <w:r w:rsidRPr="009F45EB">
        <w:rPr>
          <w:szCs w:val="28"/>
        </w:rPr>
        <w:t xml:space="preserve">   - содержание муниципального жилого фонда;</w:t>
      </w:r>
    </w:p>
    <w:p w:rsidR="000D0858" w:rsidRPr="009F45EB" w:rsidRDefault="000D0858" w:rsidP="000D0858">
      <w:pPr>
        <w:numPr>
          <w:ilvl w:val="0"/>
          <w:numId w:val="5"/>
        </w:numPr>
        <w:autoSpaceDE w:val="0"/>
        <w:autoSpaceDN w:val="0"/>
        <w:adjustRightInd w:val="0"/>
        <w:rPr>
          <w:szCs w:val="28"/>
        </w:rPr>
      </w:pPr>
      <w:r w:rsidRPr="009F45EB">
        <w:rPr>
          <w:szCs w:val="28"/>
        </w:rPr>
        <w:t>проведение информационно-разъяснительной работы;</w:t>
      </w:r>
    </w:p>
    <w:p w:rsidR="000D0858" w:rsidRPr="009F45EB" w:rsidRDefault="000D0858" w:rsidP="000D0858">
      <w:pPr>
        <w:autoSpaceDE w:val="0"/>
        <w:autoSpaceDN w:val="0"/>
        <w:adjustRightInd w:val="0"/>
        <w:jc w:val="both"/>
        <w:rPr>
          <w:szCs w:val="28"/>
        </w:rPr>
      </w:pPr>
      <w:bookmarkStart w:id="1" w:name="sub_10141"/>
      <w:bookmarkStart w:id="2" w:name="sub_1084"/>
      <w:r w:rsidRPr="009F45EB">
        <w:rPr>
          <w:szCs w:val="28"/>
        </w:rPr>
        <w:t xml:space="preserve">       Достижение целей муниципальной программы определяется целевыми значениями показателей муниципальной программы, перечень которых представлен в приложении 1 к муниципальной программе.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Состав целевых показателей муниципальной программы определен, исходя из принципа необходимости и достаточности информации для характеристики достижения целей и решения задач муниципальной программы. 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lastRenderedPageBreak/>
        <w:t>Целевые показатели с 1 по 35, 39-44 рассчитываются исходя из мониторинга городских и сельских поселений, статистической отчетности.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Целевой показатель 36 рассчитывается исходя из количества замененных метров ветхих муниципальных сетей </w:t>
      </w:r>
      <w:proofErr w:type="spellStart"/>
      <w:r w:rsidRPr="009F45EB">
        <w:rPr>
          <w:szCs w:val="28"/>
        </w:rPr>
        <w:t>тепловодоснабжения</w:t>
      </w:r>
      <w:proofErr w:type="spellEnd"/>
      <w:r>
        <w:rPr>
          <w:szCs w:val="28"/>
        </w:rPr>
        <w:t xml:space="preserve"> и водоотведения.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Целевой показатель 37 рассчитывается исходя из количества построенных водоочистных сооружений</w:t>
      </w:r>
      <w:r>
        <w:rPr>
          <w:szCs w:val="28"/>
        </w:rPr>
        <w:t>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F05079">
        <w:rPr>
          <w:szCs w:val="28"/>
        </w:rPr>
        <w:t xml:space="preserve">Целевой показатель 38  рассчитывается  исходя из </w:t>
      </w:r>
      <w:bookmarkEnd w:id="1"/>
      <w:r w:rsidRPr="00F05079">
        <w:rPr>
          <w:szCs w:val="28"/>
        </w:rPr>
        <w:t xml:space="preserve">количества построенных километров </w:t>
      </w:r>
      <w:r>
        <w:rPr>
          <w:szCs w:val="28"/>
        </w:rPr>
        <w:t>водопроводных магистральных сетей.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Целевой показатель 45 рассчитывается  исходя из мониторинга актов обследования электросетевых организаций.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В результате реализации муниципальной программы к 2030 году должен сложиться качественно новый уровень состояния жилищно-коммунальной сферы, электроэнергетики, характеризуемый следующими целевыми ориентирами: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снижение среднего уровня износа коммунальной инфраструктуры до нормативного уровня;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приведение жилищного фонда к состоянию, отвечающему современным условиям </w:t>
      </w:r>
      <w:proofErr w:type="spellStart"/>
      <w:r w:rsidRPr="009F45EB">
        <w:rPr>
          <w:szCs w:val="28"/>
        </w:rPr>
        <w:t>энергоэффективности</w:t>
      </w:r>
      <w:proofErr w:type="spellEnd"/>
      <w:r w:rsidRPr="009F45EB">
        <w:rPr>
          <w:szCs w:val="28"/>
        </w:rPr>
        <w:t>, экологическим требованиям;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снижение уровня потерь при производстве, транспортировке и распределении коммунальных ресурсов до нормативного уровня;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повышение удовлетворенности населения Березовского района уровнем жилищно-коммунального обслуживания;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снижение суммарных годовых затрат по электроснабжению населенных пунктов Березовского района.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3" w:name="sub_1085"/>
      <w:bookmarkEnd w:id="2"/>
      <w:r w:rsidRPr="009F45EB">
        <w:rPr>
          <w:szCs w:val="28"/>
        </w:rPr>
        <w:t>Комплексный характер целей и задач муниципальной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задач».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Срок реализации муниципальной программы на 2018</w:t>
      </w:r>
      <w:r>
        <w:rPr>
          <w:szCs w:val="28"/>
        </w:rPr>
        <w:t xml:space="preserve"> </w:t>
      </w:r>
      <w:r w:rsidRPr="009F45EB">
        <w:rPr>
          <w:szCs w:val="28"/>
        </w:rPr>
        <w:t>-</w:t>
      </w:r>
      <w:r>
        <w:rPr>
          <w:szCs w:val="28"/>
        </w:rPr>
        <w:t xml:space="preserve"> </w:t>
      </w:r>
      <w:r w:rsidRPr="009F45EB">
        <w:rPr>
          <w:szCs w:val="28"/>
        </w:rPr>
        <w:t>2025 годы  и на период до 2030 года»</w:t>
      </w:r>
      <w:r>
        <w:rPr>
          <w:szCs w:val="28"/>
        </w:rPr>
        <w:t>.</w:t>
      </w:r>
    </w:p>
    <w:bookmarkEnd w:id="3"/>
    <w:p w:rsidR="000D0858" w:rsidRPr="009F45EB" w:rsidRDefault="000D0858" w:rsidP="000D0858">
      <w:pPr>
        <w:tabs>
          <w:tab w:val="left" w:pos="542"/>
        </w:tabs>
        <w:autoSpaceDE w:val="0"/>
        <w:autoSpaceDN w:val="0"/>
        <w:adjustRightInd w:val="0"/>
        <w:rPr>
          <w:b/>
          <w:szCs w:val="28"/>
        </w:rPr>
      </w:pPr>
      <w:r w:rsidRPr="009F45EB">
        <w:rPr>
          <w:b/>
          <w:szCs w:val="28"/>
        </w:rPr>
        <w:tab/>
      </w:r>
    </w:p>
    <w:p w:rsidR="000D0858" w:rsidRPr="009F45EB" w:rsidRDefault="000D0858" w:rsidP="000D0858">
      <w:pPr>
        <w:autoSpaceDE w:val="0"/>
        <w:autoSpaceDN w:val="0"/>
        <w:adjustRightInd w:val="0"/>
        <w:ind w:left="142" w:firstLine="566"/>
        <w:jc w:val="center"/>
        <w:rPr>
          <w:b/>
          <w:szCs w:val="28"/>
        </w:rPr>
      </w:pPr>
      <w:r w:rsidRPr="009F45EB">
        <w:rPr>
          <w:b/>
          <w:szCs w:val="28"/>
        </w:rPr>
        <w:t>Раздел 3. Перечень основных мероприятий муниципальной программы.</w:t>
      </w:r>
    </w:p>
    <w:p w:rsidR="000D0858" w:rsidRPr="009F45EB" w:rsidRDefault="000D0858" w:rsidP="000D0858">
      <w:pPr>
        <w:autoSpaceDE w:val="0"/>
        <w:autoSpaceDN w:val="0"/>
        <w:adjustRightInd w:val="0"/>
        <w:ind w:left="142" w:firstLine="566"/>
        <w:jc w:val="center"/>
        <w:rPr>
          <w:b/>
          <w:szCs w:val="28"/>
        </w:rPr>
      </w:pPr>
    </w:p>
    <w:p w:rsidR="000D0858" w:rsidRPr="009F45EB" w:rsidRDefault="000D0858" w:rsidP="000D0858">
      <w:pPr>
        <w:autoSpaceDE w:val="0"/>
        <w:autoSpaceDN w:val="0"/>
        <w:adjustRightInd w:val="0"/>
        <w:ind w:left="142" w:firstLine="566"/>
        <w:jc w:val="both"/>
        <w:rPr>
          <w:szCs w:val="28"/>
        </w:rPr>
      </w:pPr>
      <w:r w:rsidRPr="009F45EB">
        <w:rPr>
          <w:szCs w:val="28"/>
        </w:rPr>
        <w:t>Реализация поставленных целей и решения задач муниципальной программы планируется через проведение комплекса технических, организационно – управленческих и научно-исследовательских мероприятий.</w:t>
      </w:r>
    </w:p>
    <w:p w:rsidR="000D0858" w:rsidRPr="009F45EB" w:rsidRDefault="000D0858" w:rsidP="000D0858">
      <w:pPr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ab/>
        <w:t xml:space="preserve">В соответствии с подпрограммой 1 </w:t>
      </w:r>
      <w:r>
        <w:rPr>
          <w:szCs w:val="28"/>
        </w:rPr>
        <w:t xml:space="preserve">«Создание условий для обеспечения качественными коммунальными услугами» для обеспечения повышения качества и надежности предоставления жилищно-коммунальных услуг  </w:t>
      </w:r>
      <w:r w:rsidRPr="009F45EB">
        <w:rPr>
          <w:szCs w:val="28"/>
        </w:rPr>
        <w:t>предполагается реализация следующих мероприятий:</w:t>
      </w:r>
    </w:p>
    <w:p w:rsidR="000D0858" w:rsidRPr="009F45EB" w:rsidRDefault="000D0858" w:rsidP="000D0858">
      <w:pPr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ab/>
        <w:t xml:space="preserve">Основное мероприятие 1.1. «Реконструкция, расширение, модернизация и строительство объектов коммунального комплекса» предусматривается с целью оказания содействия  администрациям городских и сельских поселений в модернизации жилищно-коммунального комплекса по обеспечению </w:t>
      </w:r>
      <w:r w:rsidRPr="009F45EB">
        <w:rPr>
          <w:szCs w:val="28"/>
        </w:rPr>
        <w:lastRenderedPageBreak/>
        <w:t>коммуналь</w:t>
      </w:r>
      <w:r>
        <w:rPr>
          <w:szCs w:val="28"/>
        </w:rPr>
        <w:t>ных услуг нормативного качества. В мероприятии предусмотрено</w:t>
      </w:r>
      <w:r w:rsidRPr="009F45EB">
        <w:rPr>
          <w:szCs w:val="28"/>
        </w:rPr>
        <w:t xml:space="preserve"> строительство </w:t>
      </w:r>
      <w:proofErr w:type="spellStart"/>
      <w:r w:rsidRPr="009F45EB">
        <w:rPr>
          <w:szCs w:val="28"/>
        </w:rPr>
        <w:t>блочно</w:t>
      </w:r>
      <w:proofErr w:type="spellEnd"/>
      <w:r w:rsidRPr="009F45EB">
        <w:rPr>
          <w:szCs w:val="28"/>
        </w:rPr>
        <w:t xml:space="preserve">-модульной котельной на 9 мВт в </w:t>
      </w:r>
      <w:proofErr w:type="spellStart"/>
      <w:r w:rsidRPr="009F45EB">
        <w:rPr>
          <w:szCs w:val="28"/>
        </w:rPr>
        <w:t>пгт</w:t>
      </w:r>
      <w:proofErr w:type="spellEnd"/>
      <w:r w:rsidRPr="009F45EB">
        <w:rPr>
          <w:szCs w:val="28"/>
        </w:rPr>
        <w:t>. Березово.</w:t>
      </w:r>
    </w:p>
    <w:p w:rsidR="000D0858" w:rsidRPr="009F45EB" w:rsidRDefault="000D0858" w:rsidP="000D0858">
      <w:pPr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ab/>
        <w:t>Основное мероприятие 1.2. «Подготовка систем коммунальной инфраструктуры к осенне-зимнему периоду» предусматривается с целью обеспечения бесперебойной работы газопроводов, систем теплоснабжения, водоснабжения и водоотведения в городских и сельских поселениях.</w:t>
      </w:r>
      <w:r>
        <w:rPr>
          <w:szCs w:val="28"/>
        </w:rPr>
        <w:t xml:space="preserve"> Мероприятие предусматривает</w:t>
      </w:r>
      <w:r w:rsidRPr="009F45EB">
        <w:rPr>
          <w:szCs w:val="28"/>
        </w:rPr>
        <w:t xml:space="preserve"> предоставление межбюджетных трансфертов на ремонт систем коммунальной инфраструктуры в городских и сельских поселениях.</w:t>
      </w:r>
    </w:p>
    <w:p w:rsidR="000D0858" w:rsidRPr="009F45EB" w:rsidRDefault="000D0858" w:rsidP="000D0858">
      <w:pPr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ab/>
        <w:t>Основное мероприятие 1.3. «Строительство, реконструкция, модернизация водоочистных с</w:t>
      </w:r>
      <w:r>
        <w:rPr>
          <w:szCs w:val="28"/>
        </w:rPr>
        <w:t>ооружений в населенных пунктах»  предусматривает</w:t>
      </w:r>
      <w:r w:rsidRPr="009F45EB">
        <w:rPr>
          <w:szCs w:val="28"/>
        </w:rPr>
        <w:t xml:space="preserve"> строительство ВОС в п. Светлый производительностью 600 куб. метров/сутки; установка ВОС в с. Теги производительностью 150 куб. метров/сутки; установка ВОС в  с. </w:t>
      </w:r>
      <w:proofErr w:type="spellStart"/>
      <w:r w:rsidRPr="009F45EB">
        <w:rPr>
          <w:szCs w:val="28"/>
        </w:rPr>
        <w:t>Няксимволь</w:t>
      </w:r>
      <w:proofErr w:type="spellEnd"/>
      <w:r w:rsidRPr="009F45EB">
        <w:rPr>
          <w:szCs w:val="28"/>
        </w:rPr>
        <w:t xml:space="preserve"> на 150 куб.</w:t>
      </w:r>
      <w:r>
        <w:rPr>
          <w:szCs w:val="28"/>
        </w:rPr>
        <w:t xml:space="preserve"> </w:t>
      </w:r>
      <w:r w:rsidRPr="009F45EB">
        <w:rPr>
          <w:szCs w:val="28"/>
        </w:rPr>
        <w:t>метров/сутки;.</w:t>
      </w:r>
    </w:p>
    <w:p w:rsidR="000D0858" w:rsidRPr="009F45EB" w:rsidRDefault="000D0858" w:rsidP="000D0858">
      <w:pPr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 xml:space="preserve">          Основное мероприятие 1.4.. «Строительство водопроводных магистральных сетей для обеспечения централизованным водоснабжением  в нас</w:t>
      </w:r>
      <w:r>
        <w:rPr>
          <w:szCs w:val="28"/>
        </w:rPr>
        <w:t>еленных пунктах» предусматривае</w:t>
      </w:r>
      <w:r w:rsidRPr="009F45EB">
        <w:rPr>
          <w:szCs w:val="28"/>
        </w:rPr>
        <w:t>тся с целью обеспечения населения района качественной питьевой водой.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5507F7">
        <w:rPr>
          <w:szCs w:val="28"/>
        </w:rPr>
        <w:t>В соответствии с подпрограммой 2 «Содействие проведению капитального ремонта многоквартирных домов»   предполагается реализация  мероприятия.</w:t>
      </w:r>
    </w:p>
    <w:p w:rsidR="000D0858" w:rsidRPr="009F45EB" w:rsidRDefault="000D0858" w:rsidP="000D0858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F45EB">
        <w:rPr>
          <w:szCs w:val="28"/>
        </w:rPr>
        <w:t>Основное мероприятие 2.1. «</w:t>
      </w:r>
      <w:r>
        <w:rPr>
          <w:szCs w:val="28"/>
        </w:rPr>
        <w:t>Предоставление субсидий</w:t>
      </w:r>
      <w:r w:rsidRPr="009F45EB">
        <w:rPr>
          <w:szCs w:val="28"/>
        </w:rPr>
        <w:t xml:space="preserve"> на благоустройство домовых территорий» в целях обеспечения соответствия домовых территорий требованиям безопасности и комфорта.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В соответствии с подпрограммой 3 «Обеспечение равных прав потребителей на получение коммунальных ресурсов»   предполагается реализация следующих основных мероприятий, направленных на недопущение роста платы населения и приравненных к нему потребителей, предприятиям жилищно-коммунального и агропромышленного комплексов, субъектов малого и среднего предпринимательства, организациям бюджетной сферы  за поставляемые ресурсы.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 3.1</w:t>
      </w:r>
      <w:r>
        <w:rPr>
          <w:szCs w:val="28"/>
        </w:rPr>
        <w:t>.</w:t>
      </w:r>
      <w:r w:rsidRPr="009F45EB">
        <w:rPr>
          <w:szCs w:val="28"/>
        </w:rPr>
        <w:t xml:space="preserve"> «Предоставление субсидий на возмещение недополученных доходов, организациям осуществляющим реализацию населению сжиженного газа</w:t>
      </w:r>
      <w:r>
        <w:rPr>
          <w:szCs w:val="28"/>
        </w:rPr>
        <w:t>»</w:t>
      </w:r>
      <w:r w:rsidRPr="009F45EB">
        <w:rPr>
          <w:szCs w:val="28"/>
        </w:rPr>
        <w:t xml:space="preserve"> в соответствии с постановлением Правительства Ханты-Мансийского автономного округа от 10.11.2017 года. № 450-п.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 xml:space="preserve"> Основное мероприятие 3.2. «</w:t>
      </w:r>
      <w:r>
        <w:rPr>
          <w:szCs w:val="28"/>
        </w:rPr>
        <w:t>Предоставление субсидий на в</w:t>
      </w:r>
      <w:r w:rsidRPr="009F45EB">
        <w:rPr>
          <w:szCs w:val="28"/>
        </w:rPr>
        <w:t xml:space="preserve">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по социально-ориентированным тарифам» предусматривается с целью финансового обеспечения отдельного государственного полномочия  по предоставлению субсидий 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Березовского района по социально-ориентированным тарифам в соответствии с </w:t>
      </w:r>
      <w:r w:rsidRPr="009F45EB">
        <w:rPr>
          <w:szCs w:val="28"/>
        </w:rPr>
        <w:lastRenderedPageBreak/>
        <w:t>постановлением Правительства Ханты-Мансийского автономного округа от 10.11.2017 года. № 450-п.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3.3</w:t>
      </w:r>
      <w:r w:rsidRPr="009F45EB">
        <w:rPr>
          <w:szCs w:val="28"/>
        </w:rPr>
        <w:t xml:space="preserve"> «</w:t>
      </w:r>
      <w:r>
        <w:rPr>
          <w:szCs w:val="28"/>
        </w:rPr>
        <w:t>Предоставление субсидий на</w:t>
      </w:r>
      <w:r w:rsidRPr="009F45EB">
        <w:rPr>
          <w:szCs w:val="28"/>
        </w:rPr>
        <w:t xml:space="preserve"> </w:t>
      </w:r>
      <w:r>
        <w:rPr>
          <w:szCs w:val="28"/>
        </w:rPr>
        <w:t>в</w:t>
      </w:r>
      <w:r w:rsidRPr="009F45EB">
        <w:rPr>
          <w:szCs w:val="28"/>
        </w:rPr>
        <w:t>озмещение недополученных доходов организациям, осуществляющим реализацию электрической энергии  предприятиям жилищно-коммунального и агропромышленного комплексов, субъектов малого и среднего предпринимательства, организациям бюджетной сферы  в зоне децентрализованного электроснабжения по цене электрической энергии зоны централизованного электроснабжения» предусматривается в целях оказания финансового содействия муниципальным образованиям по возмещению недополученных доходов в соответствии с постановлением Правительства Ханты-Мансийского автономного округа от 10.11.2017 года. № 450-п.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3.4</w:t>
      </w:r>
      <w:r w:rsidRPr="009F45EB">
        <w:rPr>
          <w:szCs w:val="28"/>
        </w:rPr>
        <w:t xml:space="preserve"> «Предоставление субсидий организациям на возмещение недополученных доходов при оказании коммунальных усл</w:t>
      </w:r>
      <w:r>
        <w:rPr>
          <w:szCs w:val="28"/>
        </w:rPr>
        <w:t>уг по регулируемым ценам»</w:t>
      </w:r>
      <w:r w:rsidRPr="009F45EB">
        <w:rPr>
          <w:szCs w:val="28"/>
        </w:rPr>
        <w:t xml:space="preserve">  в соответствии с порядком принятым постановлением администрацией Березовского района от 26.01.2017 № 53.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3.5</w:t>
      </w:r>
      <w:r w:rsidRPr="009F45EB">
        <w:rPr>
          <w:szCs w:val="28"/>
        </w:rPr>
        <w:t xml:space="preserve"> «Предоставление субсидий на реализацию полномочий в сфере жилищно-коммунального комплекса» в соответствии с постановлением Правительства Ханты-Мансийского автономного округа от 10.11.2017 года. № 450-п</w:t>
      </w:r>
      <w:r>
        <w:rPr>
          <w:szCs w:val="28"/>
        </w:rPr>
        <w:t>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 3.6 «Субсидии из бюджета автономного округа на поддержку частных инвестиций в жилищно-коммунальный комплекс и обеспечение безубыточной деятельности организаций  коммунального комплекса, осуществляющих регулируемую деятельность в сфере теплоснабжения,</w:t>
      </w:r>
      <w:r>
        <w:rPr>
          <w:szCs w:val="28"/>
        </w:rPr>
        <w:t xml:space="preserve"> водоснабжения и водоотведения»</w:t>
      </w:r>
      <w:r w:rsidRPr="009F45EB">
        <w:rPr>
          <w:szCs w:val="28"/>
        </w:rPr>
        <w:t xml:space="preserve"> постановлением Правительства Ханты-Мансийского автономного округа от 10.11.2017 года. № 450-п</w:t>
      </w:r>
      <w:r>
        <w:rPr>
          <w:szCs w:val="28"/>
        </w:rPr>
        <w:t>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В соответствии с подпрограммой 4 «Обеспечение потребителей надежным и качественным электроснабжением» предполагается реализация основного мероприятия</w:t>
      </w:r>
      <w:r>
        <w:rPr>
          <w:szCs w:val="28"/>
        </w:rPr>
        <w:t xml:space="preserve"> 4.1</w:t>
      </w:r>
      <w:r w:rsidRPr="009F45EB">
        <w:rPr>
          <w:szCs w:val="28"/>
        </w:rPr>
        <w:t xml:space="preserve"> «Комплексная реконструкция систем электроснабжения населенных пунктов Березовского района» направленного на обеспечение населения Березовского района  бесперебойным  электроснабжением. В связи с переда</w:t>
      </w:r>
      <w:r>
        <w:rPr>
          <w:szCs w:val="28"/>
        </w:rPr>
        <w:t xml:space="preserve">чей сетей электроснабжения в АО </w:t>
      </w:r>
      <w:r w:rsidRPr="009F45EB">
        <w:rPr>
          <w:szCs w:val="28"/>
        </w:rPr>
        <w:t>«ЮРЭСК» г. Ханты-Мансийск ремонт электросетей Березовского района осуществляется данной компанией.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 xml:space="preserve">В соответствии с подпрограммой 5 «Повышение </w:t>
      </w:r>
      <w:proofErr w:type="spellStart"/>
      <w:r w:rsidRPr="009F45EB">
        <w:rPr>
          <w:szCs w:val="28"/>
        </w:rPr>
        <w:t>энергоэффективности</w:t>
      </w:r>
      <w:proofErr w:type="spellEnd"/>
      <w:r w:rsidRPr="009F45EB">
        <w:rPr>
          <w:szCs w:val="28"/>
        </w:rPr>
        <w:t xml:space="preserve"> в отраслях экономики»   предполагается реализация основных мероприятий  направленных на повышение энергетической эффективности при производстве и передаче энергетических ресурсов. (Постановление Правительства ХМАО –</w:t>
      </w:r>
      <w:r>
        <w:rPr>
          <w:szCs w:val="28"/>
        </w:rPr>
        <w:t xml:space="preserve"> </w:t>
      </w:r>
      <w:r w:rsidRPr="009F45EB">
        <w:rPr>
          <w:szCs w:val="28"/>
        </w:rPr>
        <w:t>Югры от 31.12.2009 № 1225)</w:t>
      </w:r>
      <w:r>
        <w:rPr>
          <w:szCs w:val="28"/>
        </w:rPr>
        <w:t>.</w:t>
      </w:r>
    </w:p>
    <w:p w:rsidR="000D0858" w:rsidRPr="009F45EB" w:rsidRDefault="000D0858" w:rsidP="000D0858">
      <w:pPr>
        <w:ind w:firstLine="708"/>
        <w:jc w:val="both"/>
        <w:rPr>
          <w:szCs w:val="28"/>
        </w:rPr>
      </w:pPr>
      <w:r w:rsidRPr="009F45EB">
        <w:rPr>
          <w:szCs w:val="28"/>
        </w:rPr>
        <w:t xml:space="preserve">Мероприятие «Регулирование цен (тарифов) направленных на стимулирование энергосбережения и повышение энергетической эффективности, в том числе переход к регулированию цен (тарифов) на основе долгосрочных параметров регулирования, введение социальной нормы потребления энергетических ресурсов и дифференцированных цен (тарифов) на энергетические ресурсы в пределах и свыше социальной нормы потребления» не </w:t>
      </w:r>
      <w:r w:rsidRPr="009F45EB">
        <w:rPr>
          <w:szCs w:val="28"/>
        </w:rPr>
        <w:lastRenderedPageBreak/>
        <w:t>внесено в перечень программных мероприятий, в связи с тем, что полномочия в области  регулирования цен (тарифов) осуществляет Региональная служба по тарифам Ханты-Мансийского автономного округа –Югры.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 xml:space="preserve"> В соответствии с подпрограммой 6 «Обеспечение реализации муниципальной программы»   предполагается реализация основных </w:t>
      </w:r>
      <w:r>
        <w:rPr>
          <w:szCs w:val="28"/>
        </w:rPr>
        <w:t>мероприятий: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 xml:space="preserve">Основное мероприятие </w:t>
      </w:r>
      <w:r>
        <w:rPr>
          <w:szCs w:val="28"/>
        </w:rPr>
        <w:t>6.1.</w:t>
      </w:r>
      <w:r w:rsidRPr="009F45EB">
        <w:rPr>
          <w:szCs w:val="28"/>
        </w:rPr>
        <w:t xml:space="preserve"> «Разработка</w:t>
      </w:r>
      <w:r>
        <w:rPr>
          <w:szCs w:val="28"/>
        </w:rPr>
        <w:t xml:space="preserve"> (актуализация)</w:t>
      </w:r>
      <w:r w:rsidRPr="009F45EB">
        <w:rPr>
          <w:szCs w:val="28"/>
        </w:rPr>
        <w:t xml:space="preserve"> схем водоснабжение и водоотведения в населенных пунктах Березовского района» направленного на развитие централизованных систем горячего  водоснабжения,  холодного водоснабжения и водоотведения в населенных пунктах Березовского района.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6.2.</w:t>
      </w:r>
      <w:r w:rsidRPr="009F45EB">
        <w:rPr>
          <w:szCs w:val="28"/>
        </w:rPr>
        <w:t xml:space="preserve"> «Содержание муниципального жилого фонда» направленного на повышение благоустройства придомовых территорий многоквартирных домов.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6.3.</w:t>
      </w:r>
      <w:r w:rsidRPr="009F45EB">
        <w:rPr>
          <w:szCs w:val="28"/>
        </w:rPr>
        <w:t xml:space="preserve"> «</w:t>
      </w:r>
      <w:r>
        <w:rPr>
          <w:szCs w:val="28"/>
        </w:rPr>
        <w:t>Участие в региональных конкурсах</w:t>
      </w:r>
      <w:r w:rsidRPr="009F45EB">
        <w:rPr>
          <w:szCs w:val="28"/>
        </w:rPr>
        <w:t>» направлено на повышение активности организаций органов местного самоуправления муниципальных образований автономного округа.</w:t>
      </w:r>
    </w:p>
    <w:p w:rsidR="000D0858" w:rsidRPr="009F45EB" w:rsidRDefault="000D0858" w:rsidP="000D0858">
      <w:pPr>
        <w:ind w:firstLine="708"/>
        <w:jc w:val="both"/>
        <w:rPr>
          <w:szCs w:val="28"/>
        </w:rPr>
      </w:pP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center"/>
        <w:rPr>
          <w:b/>
          <w:szCs w:val="28"/>
        </w:rPr>
      </w:pPr>
      <w:r w:rsidRPr="009F45EB">
        <w:rPr>
          <w:b/>
          <w:szCs w:val="28"/>
        </w:rPr>
        <w:t>Раздел 4. Механизм реализации муниципальной программы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4.1. Механизм реализации муниципальной программы основан на взаимодействии органов местного самоуправления Березовского района, администраций городских и сельских поселений и хозяйствующих субъектов.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4.2. Механизм реализации муниципальной программы включает разработку и принятие нормативных правовых актов Березовского района, необходимых для выполнения муниципальной программы, ежегодное уточнение перечня основных  мероприятий на очередной финансовый год и плановый период с уточнением затрат по ним в соответствии с мониторингом фактически достигнутых целевых показателей ее реализации, а также связанные с изменениями внешней среды, информирование общественности о ходе и результатах реализации муниципальной программы, финансировании основных мероприятий.</w:t>
      </w:r>
    </w:p>
    <w:p w:rsidR="000D0858" w:rsidRPr="009F45EB" w:rsidRDefault="000D0858" w:rsidP="000D0858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5EB">
        <w:rPr>
          <w:rFonts w:ascii="Times New Roman" w:hAnsi="Times New Roman" w:cs="Times New Roman"/>
          <w:sz w:val="28"/>
          <w:szCs w:val="28"/>
        </w:rPr>
        <w:t>4.3. В процессе реализации муниципальной программы может проявиться ряд обстоятельств и рисков, которые могут влиять на ожидаемые результаты ее реализации.</w:t>
      </w:r>
    </w:p>
    <w:p w:rsidR="000D0858" w:rsidRPr="009F45EB" w:rsidRDefault="000D0858" w:rsidP="000D0858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t>При реализации муниципальной программы возможен 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уровня инфляции, снижению темпов экономического роста и доходов населения. Указанный риск может оказать влияние на результаты финансово-хозяйственной деятельности организаций жилищно-коммунального комплекса и электроэнергетики.</w:t>
      </w:r>
    </w:p>
    <w:p w:rsidR="000D0858" w:rsidRPr="009F45EB" w:rsidRDefault="000D0858" w:rsidP="000D0858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t>Результаты деятельности организаций жилищно-коммунального комплекса  зависят от роста цен на энергоносители, влияющие на себестоимость  предоставляемых коммунальных услуг, рост которых ограничивается органами власти</w:t>
      </w:r>
      <w:r>
        <w:rPr>
          <w:szCs w:val="28"/>
        </w:rPr>
        <w:t>,</w:t>
      </w:r>
      <w:r w:rsidRPr="009F45EB">
        <w:rPr>
          <w:szCs w:val="28"/>
        </w:rPr>
        <w:t xml:space="preserve"> что сказывается на их финансовой устойчивости. </w:t>
      </w:r>
    </w:p>
    <w:p w:rsidR="000D0858" w:rsidRPr="009F45EB" w:rsidRDefault="000D0858" w:rsidP="000D0858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lastRenderedPageBreak/>
        <w:t>Указанные факторы могут негативно сказаться на деятельности организаций жилищно-коммунального комплекса, повлечь невыполнение производственных и инвестиционных программ, снижение рентабельности, невозможности осуществления прибыльной деятельности и привести к несостоятельности, и, как следствие, банкротству, невыполнению ожидаемых результатов реализации муниципальной программы. Такой риск для реализации муниципальной программы может быть качественно оценен как высокий, так как им невозможно управлять в рамках реализации муниципальной программы.</w:t>
      </w:r>
    </w:p>
    <w:p w:rsidR="000D0858" w:rsidRPr="009F45EB" w:rsidRDefault="000D0858" w:rsidP="000D0858">
      <w:pPr>
        <w:pStyle w:val="ConsPlusNormal"/>
        <w:ind w:firstLine="709"/>
        <w:jc w:val="both"/>
        <w:rPr>
          <w:sz w:val="28"/>
          <w:szCs w:val="28"/>
        </w:rPr>
      </w:pPr>
      <w:r w:rsidRPr="009F45EB">
        <w:rPr>
          <w:rFonts w:ascii="Times New Roman" w:hAnsi="Times New Roman" w:cs="Times New Roman"/>
          <w:sz w:val="28"/>
          <w:szCs w:val="28"/>
        </w:rPr>
        <w:t xml:space="preserve">К высоким рискам относится риск финансового обеспечения, который связан с финансированием муниципальной программы в неполном объеме за счет бюджетных источников. Данный риск возникает по причине недофинансирования </w:t>
      </w:r>
      <w:hyperlink r:id="rId10" w:history="1">
        <w:r w:rsidRPr="009F45EB">
          <w:rPr>
            <w:rFonts w:ascii="Times New Roman" w:hAnsi="Times New Roman" w:cs="Times New Roman"/>
            <w:sz w:val="28"/>
            <w:szCs w:val="28"/>
          </w:rPr>
          <w:t>мероприятий</w:t>
        </w:r>
      </w:hyperlink>
      <w:r w:rsidRPr="009F45EB">
        <w:rPr>
          <w:rFonts w:ascii="Times New Roman" w:hAnsi="Times New Roman" w:cs="Times New Roman"/>
          <w:sz w:val="28"/>
          <w:szCs w:val="28"/>
        </w:rPr>
        <w:t xml:space="preserve"> муниципальной программы, в связи с потенциально возможным дефицитом бюджета автономного округа, дефицитом бюджетов района и поселений. </w:t>
      </w:r>
    </w:p>
    <w:p w:rsidR="000D0858" w:rsidRPr="009F45EB" w:rsidRDefault="000D0858" w:rsidP="000D0858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t>К рискам реализации муниципальной программы, которые могут привести к задержкам в реализации муниципальной программы, срыву сроков  и  неэффективному использованию бюджетных средств, которыми могут управлять ответственный исполнитель  и соисполнители муниципальной программы, уменьшая вероятность их возникновения можно отнести:</w:t>
      </w:r>
    </w:p>
    <w:p w:rsidR="000D0858" w:rsidRPr="009F45EB" w:rsidRDefault="000D0858" w:rsidP="000D0858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t>Управление данными рисками  реализации  муниципальной программы будет осуществляться путем координации деятельности всех субъектов, участвующих в ее реализации.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4.4. Ответственный исполнитель муниципальной программы  - администрация Березовского района (управление по жилищно-коммунальному хозяйству администрации Березовского района):</w:t>
      </w:r>
    </w:p>
    <w:p w:rsidR="000D0858" w:rsidRPr="009F45EB" w:rsidRDefault="000D0858" w:rsidP="000D0858">
      <w:pPr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 -</w:t>
      </w:r>
      <w:r w:rsidRPr="009F45EB">
        <w:rPr>
          <w:szCs w:val="28"/>
        </w:rPr>
        <w:t xml:space="preserve">осуществляет текущее управление реализацией муниципальной программы, обладает правом вносить предложения об изменении объемов финансовых средств, направляемых на решение ее отдельных задач; 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-  контролирует и координирует выполнение программных мероприятий, обеспечивает их корректировку, осуществляет мониторинг и оценку результативности мероприятий;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- обеспечивает разработку, утверждение и внесение дополнений и изменений в муниципальную программу;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color w:val="FF0000"/>
          <w:szCs w:val="28"/>
        </w:rPr>
      </w:pPr>
      <w:r w:rsidRPr="009F45EB">
        <w:rPr>
          <w:szCs w:val="28"/>
        </w:rPr>
        <w:t>- предоставляет отчетность о ходе реализации муниципальной программы в Комитет по финансам администрации Березовского района, в комитет по экономической политике администрации Березовского района.</w:t>
      </w:r>
    </w:p>
    <w:p w:rsidR="000D0858" w:rsidRPr="009F45EB" w:rsidRDefault="000D0858" w:rsidP="000D0858">
      <w:pPr>
        <w:autoSpaceDE w:val="0"/>
        <w:autoSpaceDN w:val="0"/>
        <w:ind w:firstLine="709"/>
        <w:jc w:val="both"/>
        <w:rPr>
          <w:szCs w:val="28"/>
        </w:rPr>
      </w:pPr>
      <w:r w:rsidRPr="009F45EB">
        <w:rPr>
          <w:szCs w:val="28"/>
        </w:rPr>
        <w:t>4.5. Оценка хода исполнения мероприятий муниципальной программы основана на мониторинге ожидаемых непосредственных и конечных результатов как сопоставление фактически достигнутых с целевыми показателями.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изменения, связанные с оптимизацией этих мероприятий.</w:t>
      </w:r>
    </w:p>
    <w:p w:rsidR="000D0858" w:rsidRPr="009F45EB" w:rsidRDefault="000D0858" w:rsidP="000D0858">
      <w:pPr>
        <w:tabs>
          <w:tab w:val="left" w:pos="720"/>
        </w:tabs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lastRenderedPageBreak/>
        <w:tab/>
        <w:t xml:space="preserve">Реализация мероприятий муниципальной программы осуществляется путем </w:t>
      </w:r>
      <w:proofErr w:type="spellStart"/>
      <w:r w:rsidRPr="009F45EB">
        <w:rPr>
          <w:szCs w:val="28"/>
        </w:rPr>
        <w:t>софинансирования</w:t>
      </w:r>
      <w:proofErr w:type="spellEnd"/>
      <w:r w:rsidRPr="009F45EB">
        <w:rPr>
          <w:szCs w:val="28"/>
        </w:rPr>
        <w:t xml:space="preserve">  средств бюдж</w:t>
      </w:r>
      <w:r>
        <w:rPr>
          <w:szCs w:val="28"/>
        </w:rPr>
        <w:t>ета автономного округа, средств</w:t>
      </w:r>
      <w:r w:rsidRPr="009F45EB">
        <w:rPr>
          <w:szCs w:val="28"/>
        </w:rPr>
        <w:t xml:space="preserve"> бюджета Березовского района.</w:t>
      </w:r>
    </w:p>
    <w:p w:rsidR="000D0858" w:rsidRPr="009F45EB" w:rsidRDefault="000D0858" w:rsidP="000D0858">
      <w:pPr>
        <w:jc w:val="both"/>
        <w:rPr>
          <w:szCs w:val="28"/>
        </w:rPr>
      </w:pPr>
      <w:r w:rsidRPr="009F45EB">
        <w:rPr>
          <w:szCs w:val="28"/>
        </w:rPr>
        <w:t xml:space="preserve">           Реализацию мероприятий Программы осуществляют соисполнители муниципальной программы:</w:t>
      </w:r>
    </w:p>
    <w:p w:rsidR="000D0858" w:rsidRPr="009F45EB" w:rsidRDefault="000D0858" w:rsidP="000D0858">
      <w:pPr>
        <w:ind w:firstLine="709"/>
        <w:jc w:val="both"/>
        <w:rPr>
          <w:szCs w:val="28"/>
        </w:rPr>
      </w:pPr>
      <w:r w:rsidRPr="009F45EB">
        <w:rPr>
          <w:szCs w:val="28"/>
        </w:rPr>
        <w:t>1) управление капитального строительства и ремонта администрации Березовского района;</w:t>
      </w:r>
    </w:p>
    <w:p w:rsidR="000D0858" w:rsidRPr="009F45EB" w:rsidRDefault="000D0858" w:rsidP="000D0858">
      <w:pPr>
        <w:ind w:firstLine="709"/>
        <w:jc w:val="both"/>
        <w:rPr>
          <w:szCs w:val="28"/>
        </w:rPr>
      </w:pPr>
      <w:r w:rsidRPr="009F45EB">
        <w:rPr>
          <w:szCs w:val="28"/>
        </w:rPr>
        <w:t>2) администрации городских и сельских поселений Березовского района.</w:t>
      </w:r>
    </w:p>
    <w:p w:rsidR="000D0858" w:rsidRPr="009F45EB" w:rsidRDefault="000D0858" w:rsidP="000D0858">
      <w:pPr>
        <w:autoSpaceDE w:val="0"/>
        <w:autoSpaceDN w:val="0"/>
        <w:adjustRightInd w:val="0"/>
        <w:jc w:val="both"/>
        <w:rPr>
          <w:szCs w:val="28"/>
        </w:rPr>
      </w:pPr>
      <w:r w:rsidRPr="009F45EB">
        <w:rPr>
          <w:szCs w:val="28"/>
        </w:rPr>
        <w:t xml:space="preserve">           Соисполнители муниципальной программы:</w:t>
      </w:r>
    </w:p>
    <w:p w:rsidR="000D0858" w:rsidRPr="009F45EB" w:rsidRDefault="000D0858" w:rsidP="000D0858">
      <w:pPr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Cs w:val="28"/>
        </w:rPr>
      </w:pPr>
      <w:r w:rsidRPr="009F45EB">
        <w:rPr>
          <w:szCs w:val="28"/>
        </w:rPr>
        <w:t>по запросу  в установленные им сроки предоставляют отчетность о ходе реализации муниципальной программы;</w:t>
      </w:r>
    </w:p>
    <w:p w:rsidR="000D0858" w:rsidRPr="009F45EB" w:rsidRDefault="000D0858" w:rsidP="000D0858">
      <w:pPr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Cs w:val="28"/>
        </w:rPr>
      </w:pPr>
      <w:r w:rsidRPr="009F45EB">
        <w:rPr>
          <w:szCs w:val="28"/>
        </w:rPr>
        <w:t>несут ответственность за качественное и своевременное выполнение программных мероприятий, целевое и эффективное использование средств, выделяемых на их реализацию.</w:t>
      </w:r>
    </w:p>
    <w:p w:rsidR="000D0858" w:rsidRPr="009F45EB" w:rsidRDefault="000D0858" w:rsidP="000D0858">
      <w:pPr>
        <w:ind w:firstLine="709"/>
        <w:rPr>
          <w:szCs w:val="28"/>
        </w:rPr>
      </w:pPr>
      <w:r w:rsidRPr="009F45EB">
        <w:rPr>
          <w:szCs w:val="28"/>
        </w:rPr>
        <w:t>Реализация мероприятий подпрограммы 1 осуществляется: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1.1</w:t>
      </w:r>
      <w:r w:rsidRPr="009F45EB">
        <w:rPr>
          <w:szCs w:val="28"/>
        </w:rPr>
        <w:t xml:space="preserve"> «Реконструкция, расширение, модернизация, строительство объектов коммунального комплекса» Управлением капитального строительства и ремонта администрации Березовского района в соответствии с Постановлением Правительства Ханты - Мансийского автономного округа - Югры  от 08.12</w:t>
      </w:r>
      <w:r>
        <w:rPr>
          <w:szCs w:val="28"/>
        </w:rPr>
        <w:t>.</w:t>
      </w:r>
      <w:r w:rsidRPr="009F45EB">
        <w:rPr>
          <w:szCs w:val="28"/>
        </w:rPr>
        <w:t>2017 года № 493-п «Об Адресной инвестиционной программе Ханты-Мансийского автономного округа – Югры на 2018 год и плановый период 2019</w:t>
      </w:r>
      <w:r>
        <w:rPr>
          <w:szCs w:val="28"/>
        </w:rPr>
        <w:t xml:space="preserve"> </w:t>
      </w:r>
      <w:r w:rsidRPr="009F45EB">
        <w:rPr>
          <w:szCs w:val="28"/>
        </w:rPr>
        <w:t>-</w:t>
      </w:r>
      <w:r>
        <w:rPr>
          <w:szCs w:val="28"/>
        </w:rPr>
        <w:t xml:space="preserve"> </w:t>
      </w:r>
      <w:r w:rsidRPr="009F45EB">
        <w:rPr>
          <w:szCs w:val="28"/>
        </w:rPr>
        <w:t xml:space="preserve">2020 годов». Предоставление субсидий на реализацию мероприятия будет осуществляться в  соответствии перечнем объектов капитального строительства приведенным в приложении 1 к  государственной программе Ханты-Мансийского автономного округа – Югры «Развитие жилищно-коммунального комплекса и повышение энергетической эффективности в Ханты-Мансийском автономном округе – Югре на 2018 – 2025 годы и на плановый период до 2030 года», утвержденной постановлением Правительства Ханты-Мансийского автономного округа - Югры» от </w:t>
      </w:r>
      <w:r>
        <w:rPr>
          <w:szCs w:val="28"/>
        </w:rPr>
        <w:t>10.11</w:t>
      </w:r>
      <w:r w:rsidRPr="009F45EB">
        <w:rPr>
          <w:szCs w:val="28"/>
        </w:rPr>
        <w:t>.201</w:t>
      </w:r>
      <w:r>
        <w:rPr>
          <w:szCs w:val="28"/>
        </w:rPr>
        <w:t>7</w:t>
      </w:r>
      <w:r w:rsidRPr="009F45EB">
        <w:rPr>
          <w:szCs w:val="28"/>
        </w:rPr>
        <w:t xml:space="preserve"> года № 450-п.  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1.2 </w:t>
      </w:r>
      <w:r w:rsidRPr="009F45EB">
        <w:rPr>
          <w:szCs w:val="28"/>
        </w:rPr>
        <w:t>«Подготовка систем коммунальной инфраструктуры к осеннее-зимнему периоду» администрациями городских и сельских поселений. Реализация и финансирование мероприятия осуществляется в соответствии с Порядком, приведенным в приложении 5 к постановлению Правительства Ханты-Мансийского автономного округа от 10.11.2017 года                 № 450-п.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Уровень </w:t>
      </w:r>
      <w:proofErr w:type="spellStart"/>
      <w:r w:rsidRPr="009F45EB">
        <w:rPr>
          <w:szCs w:val="28"/>
        </w:rPr>
        <w:t>софинансирования</w:t>
      </w:r>
      <w:proofErr w:type="spellEnd"/>
      <w:r w:rsidRPr="009F45EB">
        <w:rPr>
          <w:szCs w:val="28"/>
        </w:rPr>
        <w:t xml:space="preserve"> мероприятия автономным округом определен  90%, уровень </w:t>
      </w:r>
      <w:proofErr w:type="spellStart"/>
      <w:r w:rsidRPr="009F45EB">
        <w:rPr>
          <w:szCs w:val="28"/>
        </w:rPr>
        <w:t>софинансирования</w:t>
      </w:r>
      <w:proofErr w:type="spellEnd"/>
      <w:r w:rsidRPr="009F45EB">
        <w:rPr>
          <w:szCs w:val="28"/>
        </w:rPr>
        <w:t xml:space="preserve"> местного бюджета 10%.</w:t>
      </w:r>
    </w:p>
    <w:p w:rsidR="000D0858" w:rsidRPr="009F45EB" w:rsidRDefault="000D0858" w:rsidP="000D0858">
      <w:pPr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1.3</w:t>
      </w:r>
      <w:r w:rsidRPr="009F45EB">
        <w:rPr>
          <w:szCs w:val="28"/>
        </w:rPr>
        <w:t xml:space="preserve"> «Строительство, реконструкция, модернизация водоочистных сооружений в населенных пунктах Березовского района» - Управлением капитального строительства и ремонта администрации Березовского района в соответствии с постановлением Правительства Ханты - Мансийского автономного округа - Югры  </w:t>
      </w:r>
      <w:r>
        <w:rPr>
          <w:szCs w:val="28"/>
        </w:rPr>
        <w:t>от 08.12.</w:t>
      </w:r>
      <w:r w:rsidRPr="009F45EB">
        <w:rPr>
          <w:szCs w:val="28"/>
        </w:rPr>
        <w:t>2017 года № 493-п «Об Адресной инвестиционной программе Ханты-Мансийского автономного округа – Югры на 2018 год и плановый период 2019-2020 годов».</w:t>
      </w:r>
    </w:p>
    <w:p w:rsidR="000D0858" w:rsidRPr="009F45EB" w:rsidRDefault="000D0858" w:rsidP="000D0858">
      <w:pPr>
        <w:ind w:firstLine="708"/>
        <w:jc w:val="both"/>
        <w:rPr>
          <w:szCs w:val="28"/>
        </w:rPr>
      </w:pPr>
      <w:r w:rsidRPr="009F45EB">
        <w:rPr>
          <w:szCs w:val="28"/>
        </w:rPr>
        <w:lastRenderedPageBreak/>
        <w:t xml:space="preserve"> Основное мероприятие</w:t>
      </w:r>
      <w:r>
        <w:rPr>
          <w:szCs w:val="28"/>
        </w:rPr>
        <w:t xml:space="preserve"> 1.4</w:t>
      </w:r>
      <w:r w:rsidRPr="009F45EB">
        <w:rPr>
          <w:szCs w:val="28"/>
        </w:rPr>
        <w:t xml:space="preserve"> «Строительство водопроводных магистральных сетей для обеспечения централизованным водоснабжением в населенных пунктах Березовского района» - Управлением капитального строительства и ремонта администрации района в соответствии с постановлением Правительства Ханты - Мансийского автономного округа - Югры  </w:t>
      </w:r>
      <w:r>
        <w:rPr>
          <w:szCs w:val="28"/>
        </w:rPr>
        <w:t>от 08.12.</w:t>
      </w:r>
      <w:r w:rsidRPr="009F45EB">
        <w:rPr>
          <w:szCs w:val="28"/>
        </w:rPr>
        <w:t xml:space="preserve">2017 года № 493-п </w:t>
      </w:r>
      <w:r>
        <w:rPr>
          <w:szCs w:val="28"/>
        </w:rPr>
        <w:t xml:space="preserve">                      </w:t>
      </w:r>
      <w:r w:rsidRPr="009F45EB">
        <w:rPr>
          <w:szCs w:val="28"/>
        </w:rPr>
        <w:t>«Об Адресной инвестиционной программе Ханты-Мансийского автономного округа – Югры на 2018 год и плановый период 2019</w:t>
      </w:r>
      <w:r>
        <w:rPr>
          <w:szCs w:val="28"/>
        </w:rPr>
        <w:t xml:space="preserve"> </w:t>
      </w:r>
      <w:r w:rsidRPr="009F45EB">
        <w:rPr>
          <w:szCs w:val="28"/>
        </w:rPr>
        <w:t>-</w:t>
      </w:r>
      <w:r>
        <w:rPr>
          <w:szCs w:val="28"/>
        </w:rPr>
        <w:t xml:space="preserve"> </w:t>
      </w:r>
      <w:r w:rsidRPr="009F45EB">
        <w:rPr>
          <w:szCs w:val="28"/>
        </w:rPr>
        <w:t>2020 годов.</w:t>
      </w:r>
    </w:p>
    <w:p w:rsidR="000D0858" w:rsidRPr="009F45EB" w:rsidRDefault="000D0858" w:rsidP="000D0858">
      <w:pPr>
        <w:ind w:firstLine="708"/>
        <w:jc w:val="both"/>
        <w:rPr>
          <w:szCs w:val="28"/>
        </w:rPr>
      </w:pPr>
      <w:r w:rsidRPr="009F45EB">
        <w:rPr>
          <w:szCs w:val="28"/>
        </w:rPr>
        <w:t>Реализация мероприятий подпрограммы 2 осуществляется:</w:t>
      </w:r>
    </w:p>
    <w:p w:rsidR="000D0858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2.1</w:t>
      </w:r>
      <w:r w:rsidRPr="009F45EB">
        <w:rPr>
          <w:szCs w:val="28"/>
        </w:rPr>
        <w:t xml:space="preserve">  «</w:t>
      </w:r>
      <w:r>
        <w:rPr>
          <w:szCs w:val="28"/>
        </w:rPr>
        <w:t>Предоставление субсидий</w:t>
      </w:r>
      <w:r w:rsidRPr="009F45EB">
        <w:rPr>
          <w:szCs w:val="28"/>
        </w:rPr>
        <w:t xml:space="preserve"> на благоустройство домовых территорий» администрациями городских и сельских поселений (приложение 4 к государственной программе  признано утратившим силу)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Реализация мероприятий подпрограммы 3 осуществляется: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610B0">
        <w:rPr>
          <w:szCs w:val="28"/>
        </w:rPr>
        <w:t xml:space="preserve">Основное мероприятие </w:t>
      </w:r>
      <w:r>
        <w:rPr>
          <w:szCs w:val="28"/>
        </w:rPr>
        <w:t>3.1</w:t>
      </w:r>
      <w:r w:rsidRPr="00E610B0">
        <w:rPr>
          <w:szCs w:val="28"/>
        </w:rPr>
        <w:t xml:space="preserve"> «Предоставление субсидии на возмещение недополученных доходов организациям, осуществляющим реализацию населению сжиженного газа» администрациями городских и сельских поселений района в соответствии с  Порядком, приведенным в приложении 8 к постановлению Правительства Ханты-Мансийского автономного округа от 10.11.2017 года. № 450-п</w:t>
      </w:r>
      <w:r>
        <w:rPr>
          <w:szCs w:val="28"/>
        </w:rPr>
        <w:t>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3.2</w:t>
      </w:r>
      <w:r w:rsidRPr="009F45EB">
        <w:rPr>
          <w:szCs w:val="28"/>
        </w:rPr>
        <w:t xml:space="preserve">  «П</w:t>
      </w:r>
      <w:r>
        <w:rPr>
          <w:szCs w:val="28"/>
        </w:rPr>
        <w:t>редоставление субсидий на</w:t>
      </w:r>
      <w:r w:rsidRPr="009F45EB">
        <w:rPr>
          <w:szCs w:val="28"/>
        </w:rPr>
        <w:t xml:space="preserve"> </w:t>
      </w:r>
      <w:r>
        <w:rPr>
          <w:szCs w:val="28"/>
        </w:rPr>
        <w:t>в</w:t>
      </w:r>
      <w:r w:rsidRPr="009F45EB">
        <w:rPr>
          <w:szCs w:val="28"/>
        </w:rPr>
        <w:t xml:space="preserve">озмещение недополученных доходов организациям, осуществляющим реализацию электрической энергии населению  и приравненным к ним категориям потребителей в зоне децентрализованного электроснабжения по социально-ориентированным тарифам» администрацией Березовского района в соответствии с Порядком, приведенным </w:t>
      </w:r>
      <w:r>
        <w:rPr>
          <w:szCs w:val="28"/>
        </w:rPr>
        <w:t xml:space="preserve">в </w:t>
      </w:r>
      <w:r w:rsidRPr="009F45EB">
        <w:rPr>
          <w:szCs w:val="28"/>
        </w:rPr>
        <w:t>приложении 9 к постановлению Правительства Ханты-Мансийского автономного округа от 10.11.2017 года. № 450-п</w:t>
      </w:r>
      <w:r>
        <w:rPr>
          <w:szCs w:val="28"/>
        </w:rPr>
        <w:t>.</w:t>
      </w:r>
    </w:p>
    <w:p w:rsidR="000D0858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3.3</w:t>
      </w:r>
      <w:r w:rsidRPr="009F45EB">
        <w:rPr>
          <w:szCs w:val="28"/>
        </w:rPr>
        <w:t xml:space="preserve">  «П</w:t>
      </w:r>
      <w:r>
        <w:rPr>
          <w:szCs w:val="28"/>
        </w:rPr>
        <w:t>редоставление субсидий на</w:t>
      </w:r>
      <w:r w:rsidRPr="009F45EB">
        <w:rPr>
          <w:szCs w:val="28"/>
        </w:rPr>
        <w:t xml:space="preserve"> </w:t>
      </w:r>
      <w:r>
        <w:rPr>
          <w:szCs w:val="28"/>
        </w:rPr>
        <w:t>в</w:t>
      </w:r>
      <w:r w:rsidRPr="009F45EB">
        <w:rPr>
          <w:szCs w:val="28"/>
        </w:rPr>
        <w:t>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субъектов малого и среднего предпринимательства, организациям бюджетной сферы в зоне децентрализованного электроснабжения по цене электрической энергии зоны централизованного электроснабжения»  администрацией Березовского района в соответствии  с  Порядком, приведенным</w:t>
      </w:r>
      <w:r>
        <w:rPr>
          <w:szCs w:val="28"/>
        </w:rPr>
        <w:t xml:space="preserve"> в</w:t>
      </w:r>
      <w:r w:rsidRPr="009F45EB">
        <w:rPr>
          <w:szCs w:val="28"/>
        </w:rPr>
        <w:t xml:space="preserve"> приложении 10 к постановлению Правительства Ханты-Мансийского автоном</w:t>
      </w:r>
      <w:r>
        <w:rPr>
          <w:szCs w:val="28"/>
        </w:rPr>
        <w:t xml:space="preserve">ного округа от 10.11.2017 года                </w:t>
      </w:r>
      <w:r w:rsidRPr="009F45EB">
        <w:rPr>
          <w:szCs w:val="28"/>
        </w:rPr>
        <w:t>№ 450-п.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Основное мероприятие 3.4</w:t>
      </w:r>
      <w:r w:rsidRPr="009F45EB">
        <w:rPr>
          <w:szCs w:val="28"/>
        </w:rPr>
        <w:t xml:space="preserve"> «Предоставление субсидий организациям на возмещение недополученных доходов при оказании коммунальных усл</w:t>
      </w:r>
      <w:r>
        <w:rPr>
          <w:szCs w:val="28"/>
        </w:rPr>
        <w:t>уг по регулируемым ценам»</w:t>
      </w:r>
      <w:r w:rsidRPr="009F45EB">
        <w:rPr>
          <w:szCs w:val="28"/>
        </w:rPr>
        <w:t xml:space="preserve">  в соответствии с порядком принятым постановлением администрацией Березовского района от 26.01.2017 № 53.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Основное мероприятие</w:t>
      </w:r>
      <w:r>
        <w:rPr>
          <w:szCs w:val="28"/>
        </w:rPr>
        <w:t xml:space="preserve"> 3.5</w:t>
      </w:r>
      <w:r w:rsidRPr="009F45EB">
        <w:rPr>
          <w:szCs w:val="28"/>
        </w:rPr>
        <w:t xml:space="preserve"> «Предоставлении субсидии  на реализацию полномочий в сфере жилищно-коммунального комплекса» в соответствии с Порядком, приведенным в приложении 5 к постановлению Правительства Ханты-Мансийского автоно</w:t>
      </w:r>
      <w:r>
        <w:rPr>
          <w:szCs w:val="28"/>
        </w:rPr>
        <w:t>много округа от 10.11.2017 года</w:t>
      </w:r>
      <w:r w:rsidRPr="009F45EB">
        <w:rPr>
          <w:szCs w:val="28"/>
        </w:rPr>
        <w:t xml:space="preserve"> № 450-п.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Субсидия направлена на поддержку следующих мероприятий программ </w:t>
      </w:r>
      <w:r w:rsidRPr="009F45EB">
        <w:rPr>
          <w:szCs w:val="28"/>
        </w:rPr>
        <w:lastRenderedPageBreak/>
        <w:t>муниципальных образований автономного округа: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>-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материалов. Объем финансирования мероприятия за счет средств бюджета автономного округа и средств бюджетов муниципальных образований устанавливается в соотношении 90 % и 10 % соответственно;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- </w:t>
      </w:r>
      <w:proofErr w:type="spellStart"/>
      <w:r w:rsidRPr="009F45EB">
        <w:rPr>
          <w:szCs w:val="28"/>
        </w:rPr>
        <w:t>софинансирование</w:t>
      </w:r>
      <w:proofErr w:type="spellEnd"/>
      <w:r w:rsidRPr="009F45EB">
        <w:rPr>
          <w:szCs w:val="28"/>
        </w:rPr>
        <w:t xml:space="preserve"> части расходов на создание, реконструкцию, модернизацию объекта концессионного соглашения, в том числе расходов, предусмотренных в рамках  концессионно</w:t>
      </w:r>
      <w:r>
        <w:rPr>
          <w:szCs w:val="28"/>
        </w:rPr>
        <w:t xml:space="preserve">го соглашения в форме платы </w:t>
      </w:r>
      <w:proofErr w:type="spellStart"/>
      <w:r>
        <w:rPr>
          <w:szCs w:val="28"/>
        </w:rPr>
        <w:t>конц</w:t>
      </w:r>
      <w:r w:rsidRPr="009F45EB">
        <w:rPr>
          <w:szCs w:val="28"/>
        </w:rPr>
        <w:t>ендента</w:t>
      </w:r>
      <w:proofErr w:type="spellEnd"/>
      <w:r w:rsidRPr="009F45EB">
        <w:rPr>
          <w:szCs w:val="28"/>
        </w:rPr>
        <w:t xml:space="preserve">. Участие концессионера  в </w:t>
      </w:r>
      <w:proofErr w:type="spellStart"/>
      <w:r w:rsidRPr="009F45EB">
        <w:rPr>
          <w:szCs w:val="28"/>
        </w:rPr>
        <w:t>софинансировании</w:t>
      </w:r>
      <w:proofErr w:type="spellEnd"/>
      <w:r w:rsidRPr="009F45EB">
        <w:rPr>
          <w:szCs w:val="28"/>
        </w:rPr>
        <w:t xml:space="preserve"> мероприятий предусматривается  не менее 30% от стоимости инвестиционного проекта;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- возмещение части затрат на уплату процентов по привлекаемым  заемным средствам на реализацию  инвестиционных проектов в сфере жилищно-коммунального комплекса, оплату задолженности за потребленные энергоресурсы организациям коммунального комплекса. 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F4C3D">
        <w:rPr>
          <w:szCs w:val="28"/>
        </w:rPr>
        <w:t>Предельный размер  частичного погашения процентных ставок  по каждому рассматриваемому договору не может превышать 50% и составлять более половины фактически уплаченных заемщиков средств.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 xml:space="preserve"> Муниципальные образования направляют организациям коммунального комплекса, привлекшим кредитные ресурсы, средства бюджета автономного округа  в соответствии с соглашениями для субсидирования процентных ставок по кредитным ресурсам.</w:t>
      </w:r>
    </w:p>
    <w:p w:rsidR="000D0858" w:rsidRDefault="000D0858" w:rsidP="000D0858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9F45EB">
        <w:rPr>
          <w:szCs w:val="28"/>
        </w:rPr>
        <w:t>Частичное погашение процентных ставок осуществляется траншами, выплачиваемыми в соответствии  с графиком уплаты процентов по кредитам.</w:t>
      </w:r>
    </w:p>
    <w:p w:rsidR="000D0858" w:rsidRPr="009F45EB" w:rsidRDefault="000D0858" w:rsidP="000D0858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Основное мероприятие 3.6</w:t>
      </w:r>
      <w:r w:rsidRPr="009F45EB">
        <w:rPr>
          <w:szCs w:val="28"/>
        </w:rPr>
        <w:t xml:space="preserve"> «Субсидии из бюджета автономного округа на поддержку частных инвестиций в жилищно-коммунальный комплекс и обеспечение безубыточной деятельности организаций  коммунального комплекса, осуществляющих регулируемую деятельность в сфере теплоснабжения,</w:t>
      </w:r>
      <w:r>
        <w:rPr>
          <w:szCs w:val="28"/>
        </w:rPr>
        <w:t xml:space="preserve"> водоснабжения и водоотведения»</w:t>
      </w:r>
      <w:r w:rsidRPr="009F45EB">
        <w:rPr>
          <w:szCs w:val="28"/>
        </w:rPr>
        <w:t xml:space="preserve"> постановлением Правительства Ханты-Мансийского автономного округа от 10.11.2017 года. № 450-п</w:t>
      </w:r>
      <w:r>
        <w:rPr>
          <w:szCs w:val="28"/>
        </w:rPr>
        <w:t>.</w:t>
      </w:r>
    </w:p>
    <w:p w:rsidR="000D0858" w:rsidRDefault="000D0858" w:rsidP="000D0858">
      <w:pPr>
        <w:ind w:firstLine="708"/>
        <w:jc w:val="both"/>
        <w:rPr>
          <w:szCs w:val="28"/>
        </w:rPr>
      </w:pPr>
      <w:r w:rsidRPr="009F45EB">
        <w:rPr>
          <w:szCs w:val="28"/>
        </w:rPr>
        <w:t>Реализация мероприятий подпрограммы 4 осуществляется:</w:t>
      </w:r>
    </w:p>
    <w:p w:rsidR="000D0858" w:rsidRPr="009F45EB" w:rsidRDefault="000D0858" w:rsidP="000D085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F45EB">
        <w:rPr>
          <w:szCs w:val="28"/>
        </w:rPr>
        <w:t xml:space="preserve">Основное мероприятие </w:t>
      </w:r>
      <w:r>
        <w:rPr>
          <w:szCs w:val="28"/>
        </w:rPr>
        <w:t>4.1</w:t>
      </w:r>
      <w:r w:rsidRPr="009F45EB">
        <w:rPr>
          <w:szCs w:val="28"/>
        </w:rPr>
        <w:t xml:space="preserve"> «Комплексная реконструкция систем электроснабжения населенных пунктов Березовского района» Управлением капитального строительства администрации Березовского района в соответствии инвестиционной программой АО «Югорская региональная электросетевая компания».</w:t>
      </w:r>
    </w:p>
    <w:p w:rsidR="000D0858" w:rsidRDefault="000D0858" w:rsidP="000D0858">
      <w:pPr>
        <w:ind w:firstLine="708"/>
        <w:jc w:val="both"/>
        <w:rPr>
          <w:szCs w:val="28"/>
        </w:rPr>
      </w:pPr>
      <w:r w:rsidRPr="009F45EB">
        <w:rPr>
          <w:szCs w:val="28"/>
        </w:rPr>
        <w:t xml:space="preserve"> Реализация мероприятий подпрограммы 5 осуществляется городскими и сельскими поселениями Березовского района, организующими работу по реализации подпрограммы в соответствии со своими полномочиями, установленными Федеральным законом от 23.11.2009 года. № 261-ФЗ «Об энергосбережении и о повышении энергетической эффективности и о внесении изменений в отдельные законодательные акты Российской Федерации» и направлены на повышение </w:t>
      </w:r>
      <w:proofErr w:type="spellStart"/>
      <w:r w:rsidRPr="009F45EB">
        <w:rPr>
          <w:szCs w:val="28"/>
        </w:rPr>
        <w:t>энергоэффективности</w:t>
      </w:r>
      <w:proofErr w:type="spellEnd"/>
      <w:r w:rsidRPr="009F45EB">
        <w:rPr>
          <w:szCs w:val="28"/>
        </w:rPr>
        <w:t xml:space="preserve"> использования топливно-энергетических ресурсов.</w:t>
      </w:r>
    </w:p>
    <w:p w:rsidR="000D0858" w:rsidRPr="009F45EB" w:rsidRDefault="000D0858" w:rsidP="000D0858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Реализация мероприятий подпрограммы 6  «Обеспечение реализации муниципальной программы»   осуществляе</w:t>
      </w:r>
      <w:r w:rsidRPr="009F45EB">
        <w:rPr>
          <w:szCs w:val="28"/>
        </w:rPr>
        <w:t>тся администрациями городских и сельских поселений района в соответствии с  фактическим осуществлением расходов   по соответствующему направлению</w:t>
      </w:r>
    </w:p>
    <w:p w:rsidR="000D0858" w:rsidRPr="009F45EB" w:rsidRDefault="000D0858" w:rsidP="000D0858">
      <w:pPr>
        <w:ind w:firstLine="709"/>
        <w:jc w:val="both"/>
        <w:rPr>
          <w:szCs w:val="28"/>
        </w:rPr>
      </w:pPr>
      <w:r w:rsidRPr="009F45EB">
        <w:rPr>
          <w:szCs w:val="28"/>
        </w:rPr>
        <w:t>Сроки реализации муни</w:t>
      </w:r>
      <w:r>
        <w:rPr>
          <w:szCs w:val="28"/>
        </w:rPr>
        <w:t>ципальной программы на 2018-2025</w:t>
      </w:r>
      <w:r w:rsidRPr="009F45EB">
        <w:rPr>
          <w:szCs w:val="28"/>
        </w:rPr>
        <w:t xml:space="preserve"> годы и на период до 2030 года. </w:t>
      </w:r>
    </w:p>
    <w:p w:rsidR="000D0858" w:rsidRPr="009F45EB" w:rsidRDefault="000D0858" w:rsidP="000D0858">
      <w:pPr>
        <w:ind w:firstLine="708"/>
        <w:jc w:val="both"/>
        <w:rPr>
          <w:szCs w:val="28"/>
        </w:rPr>
      </w:pPr>
    </w:p>
    <w:p w:rsidR="000D0858" w:rsidRPr="009F45EB" w:rsidRDefault="000D0858" w:rsidP="000D0858">
      <w:pPr>
        <w:ind w:firstLine="708"/>
        <w:jc w:val="both"/>
        <w:rPr>
          <w:szCs w:val="28"/>
        </w:rPr>
      </w:pPr>
    </w:p>
    <w:p w:rsidR="000D0858" w:rsidRPr="009F45EB" w:rsidRDefault="000D0858" w:rsidP="000D0858">
      <w:pPr>
        <w:ind w:firstLine="708"/>
        <w:jc w:val="both"/>
        <w:rPr>
          <w:szCs w:val="28"/>
        </w:rPr>
      </w:pPr>
    </w:p>
    <w:p w:rsidR="000D0858" w:rsidRPr="009F45EB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</w:pPr>
    </w:p>
    <w:p w:rsidR="000D0858" w:rsidRDefault="000D0858" w:rsidP="000D0858">
      <w:pPr>
        <w:ind w:firstLine="708"/>
        <w:jc w:val="both"/>
        <w:rPr>
          <w:szCs w:val="28"/>
        </w:rPr>
        <w:sectPr w:rsidR="000D0858" w:rsidSect="00B5616B">
          <w:headerReference w:type="default" r:id="rId11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0D0858" w:rsidRDefault="000D0858" w:rsidP="000D0858">
      <w:pPr>
        <w:pStyle w:val="ConsPlusTitle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>Приложение</w:t>
      </w:r>
      <w:r w:rsidRPr="00346D7A">
        <w:rPr>
          <w:b w:val="0"/>
          <w:sz w:val="26"/>
          <w:szCs w:val="26"/>
        </w:rPr>
        <w:t xml:space="preserve"> 1</w:t>
      </w:r>
    </w:p>
    <w:p w:rsidR="000D0858" w:rsidRDefault="000D0858" w:rsidP="000D0858">
      <w:pPr>
        <w:pStyle w:val="ConsPlusTitle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к муниципальной программе</w:t>
      </w:r>
    </w:p>
    <w:p w:rsidR="000D0858" w:rsidRDefault="000D0858" w:rsidP="000D0858">
      <w:pPr>
        <w:pStyle w:val="ConsPlusTitle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«Развитие жилищно-коммунального комплекса</w:t>
      </w:r>
    </w:p>
    <w:p w:rsidR="000D0858" w:rsidRDefault="000D0858" w:rsidP="000D0858">
      <w:pPr>
        <w:pStyle w:val="ConsPlusTitle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и повышение  энергетической эффективности</w:t>
      </w:r>
    </w:p>
    <w:p w:rsidR="000D0858" w:rsidRDefault="000D0858" w:rsidP="000D0858">
      <w:pPr>
        <w:pStyle w:val="ConsPlusTitle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Березовского района на 2018 - 2025  годы </w:t>
      </w:r>
    </w:p>
    <w:p w:rsidR="000D0858" w:rsidRDefault="000D0858" w:rsidP="000D0858">
      <w:pPr>
        <w:pStyle w:val="ConsPlusTitle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и на период до 2030 года»</w:t>
      </w:r>
    </w:p>
    <w:p w:rsidR="000D0858" w:rsidRDefault="000D0858" w:rsidP="000D0858">
      <w:pPr>
        <w:pStyle w:val="ConsPlusTitle"/>
        <w:jc w:val="right"/>
        <w:rPr>
          <w:b w:val="0"/>
          <w:sz w:val="26"/>
          <w:szCs w:val="26"/>
        </w:rPr>
      </w:pPr>
    </w:p>
    <w:p w:rsidR="000D0858" w:rsidRPr="00346D7A" w:rsidRDefault="000D0858" w:rsidP="000D0858">
      <w:pPr>
        <w:pStyle w:val="ConsPlusTitle"/>
        <w:jc w:val="right"/>
        <w:rPr>
          <w:b w:val="0"/>
          <w:sz w:val="26"/>
          <w:szCs w:val="26"/>
        </w:rPr>
      </w:pPr>
    </w:p>
    <w:p w:rsidR="000D0858" w:rsidRPr="00346D7A" w:rsidRDefault="000D0858" w:rsidP="000D0858">
      <w:pPr>
        <w:pStyle w:val="ConsPlusTitle"/>
        <w:jc w:val="center"/>
        <w:rPr>
          <w:sz w:val="26"/>
          <w:szCs w:val="26"/>
        </w:rPr>
      </w:pPr>
      <w:r w:rsidRPr="00346D7A">
        <w:rPr>
          <w:sz w:val="26"/>
          <w:szCs w:val="26"/>
        </w:rPr>
        <w:t xml:space="preserve">Целевые показатели муниципальной программы </w:t>
      </w:r>
      <w:r>
        <w:rPr>
          <w:sz w:val="26"/>
          <w:szCs w:val="26"/>
        </w:rPr>
        <w:t xml:space="preserve"> и (или) индикаторы муниципальной программы</w:t>
      </w:r>
    </w:p>
    <w:p w:rsidR="000D0858" w:rsidRDefault="000D0858" w:rsidP="000D0858"/>
    <w:tbl>
      <w:tblPr>
        <w:tblW w:w="156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1697"/>
        <w:gridCol w:w="851"/>
        <w:gridCol w:w="850"/>
        <w:gridCol w:w="851"/>
        <w:gridCol w:w="876"/>
        <w:gridCol w:w="851"/>
        <w:gridCol w:w="850"/>
        <w:gridCol w:w="855"/>
        <w:gridCol w:w="850"/>
        <w:gridCol w:w="1044"/>
        <w:gridCol w:w="15"/>
        <w:gridCol w:w="15"/>
        <w:gridCol w:w="1478"/>
      </w:tblGrid>
      <w:tr w:rsidR="000D0858" w:rsidTr="005F6E76">
        <w:tc>
          <w:tcPr>
            <w:tcW w:w="568" w:type="dxa"/>
            <w:vMerge w:val="restart"/>
          </w:tcPr>
          <w:p w:rsidR="000D0858" w:rsidRDefault="000D0858" w:rsidP="00174066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</w:tcPr>
          <w:p w:rsidR="000D0858" w:rsidRDefault="000D0858" w:rsidP="00174066">
            <w:pPr>
              <w:jc w:val="center"/>
            </w:pPr>
            <w:r>
              <w:t>Наименование целевых показателей и (или) индикаторов муниципальной программы</w:t>
            </w:r>
          </w:p>
        </w:tc>
        <w:tc>
          <w:tcPr>
            <w:tcW w:w="1697" w:type="dxa"/>
            <w:vMerge w:val="restart"/>
          </w:tcPr>
          <w:p w:rsidR="000D0858" w:rsidRDefault="000D0858" w:rsidP="00174066">
            <w:pPr>
              <w:jc w:val="center"/>
            </w:pPr>
            <w:r>
              <w:t>Базовое значение целевого показателя на начало реализации программы</w:t>
            </w:r>
          </w:p>
          <w:p w:rsidR="000D0858" w:rsidRDefault="000D0858" w:rsidP="00174066">
            <w:pPr>
              <w:ind w:left="-393"/>
              <w:jc w:val="center"/>
            </w:pPr>
            <w:r>
              <w:t xml:space="preserve">       01.01.2017 </w:t>
            </w:r>
          </w:p>
          <w:p w:rsidR="000D0858" w:rsidRDefault="000D0858" w:rsidP="00174066">
            <w:pPr>
              <w:jc w:val="center"/>
            </w:pPr>
          </w:p>
        </w:tc>
        <w:tc>
          <w:tcPr>
            <w:tcW w:w="7878" w:type="dxa"/>
            <w:gridSpan w:val="9"/>
          </w:tcPr>
          <w:p w:rsidR="000D0858" w:rsidRDefault="000D0858" w:rsidP="00174066">
            <w:pPr>
              <w:jc w:val="center"/>
            </w:pPr>
            <w:r>
              <w:t>Значения целевого показателя  и (или) индикатора по годам</w:t>
            </w:r>
          </w:p>
        </w:tc>
        <w:tc>
          <w:tcPr>
            <w:tcW w:w="1508" w:type="dxa"/>
            <w:gridSpan w:val="3"/>
            <w:vMerge w:val="restart"/>
          </w:tcPr>
          <w:p w:rsidR="000D0858" w:rsidRDefault="000D0858" w:rsidP="00174066">
            <w:pPr>
              <w:jc w:val="center"/>
            </w:pPr>
            <w:r>
              <w:t>Значение целевого показателя  и (или) индикатора  на момент  окончания действия муниципальной программы</w:t>
            </w:r>
          </w:p>
        </w:tc>
      </w:tr>
      <w:tr w:rsidR="000D0858" w:rsidTr="005F6E76">
        <w:tc>
          <w:tcPr>
            <w:tcW w:w="568" w:type="dxa"/>
            <w:vMerge/>
          </w:tcPr>
          <w:p w:rsidR="000D0858" w:rsidRDefault="000D0858" w:rsidP="00174066"/>
        </w:tc>
        <w:tc>
          <w:tcPr>
            <w:tcW w:w="3969" w:type="dxa"/>
            <w:vMerge/>
          </w:tcPr>
          <w:p w:rsidR="000D0858" w:rsidRDefault="000D0858" w:rsidP="00174066"/>
        </w:tc>
        <w:tc>
          <w:tcPr>
            <w:tcW w:w="1697" w:type="dxa"/>
            <w:vMerge/>
          </w:tcPr>
          <w:p w:rsidR="000D0858" w:rsidRDefault="000D0858" w:rsidP="00174066"/>
        </w:tc>
        <w:tc>
          <w:tcPr>
            <w:tcW w:w="851" w:type="dxa"/>
          </w:tcPr>
          <w:p w:rsidR="000D0858" w:rsidRDefault="000D0858" w:rsidP="00174066">
            <w:pPr>
              <w:jc w:val="center"/>
            </w:pPr>
            <w:r>
              <w:t>2018</w:t>
            </w:r>
          </w:p>
        </w:tc>
        <w:tc>
          <w:tcPr>
            <w:tcW w:w="850" w:type="dxa"/>
          </w:tcPr>
          <w:p w:rsidR="000D0858" w:rsidRDefault="000D0858" w:rsidP="00174066">
            <w:pPr>
              <w:jc w:val="center"/>
            </w:pPr>
            <w:r>
              <w:t>2019</w:t>
            </w:r>
          </w:p>
        </w:tc>
        <w:tc>
          <w:tcPr>
            <w:tcW w:w="851" w:type="dxa"/>
          </w:tcPr>
          <w:p w:rsidR="000D0858" w:rsidRDefault="000D0858" w:rsidP="00174066">
            <w:pPr>
              <w:jc w:val="center"/>
            </w:pPr>
            <w:r>
              <w:t>2020</w:t>
            </w:r>
          </w:p>
        </w:tc>
        <w:tc>
          <w:tcPr>
            <w:tcW w:w="876" w:type="dxa"/>
          </w:tcPr>
          <w:p w:rsidR="000D0858" w:rsidRDefault="000D0858" w:rsidP="00174066">
            <w:pPr>
              <w:jc w:val="center"/>
            </w:pPr>
            <w:r>
              <w:t>2021</w:t>
            </w:r>
          </w:p>
        </w:tc>
        <w:tc>
          <w:tcPr>
            <w:tcW w:w="851" w:type="dxa"/>
          </w:tcPr>
          <w:p w:rsidR="000D0858" w:rsidRDefault="000D0858" w:rsidP="00174066">
            <w:pPr>
              <w:jc w:val="center"/>
            </w:pPr>
            <w:r>
              <w:t>2022</w:t>
            </w:r>
          </w:p>
        </w:tc>
        <w:tc>
          <w:tcPr>
            <w:tcW w:w="850" w:type="dxa"/>
          </w:tcPr>
          <w:p w:rsidR="000D0858" w:rsidRDefault="000D0858" w:rsidP="00174066">
            <w:pPr>
              <w:jc w:val="center"/>
            </w:pPr>
            <w:r>
              <w:t>2023</w:t>
            </w:r>
          </w:p>
        </w:tc>
        <w:tc>
          <w:tcPr>
            <w:tcW w:w="855" w:type="dxa"/>
          </w:tcPr>
          <w:p w:rsidR="000D0858" w:rsidRDefault="000D0858" w:rsidP="00174066">
            <w:pPr>
              <w:jc w:val="center"/>
            </w:pPr>
            <w:r>
              <w:t>2024</w:t>
            </w:r>
          </w:p>
        </w:tc>
        <w:tc>
          <w:tcPr>
            <w:tcW w:w="850" w:type="dxa"/>
          </w:tcPr>
          <w:p w:rsidR="000D0858" w:rsidRDefault="000D0858" w:rsidP="00174066">
            <w:pPr>
              <w:jc w:val="center"/>
            </w:pPr>
            <w:r>
              <w:t>2025</w:t>
            </w:r>
          </w:p>
        </w:tc>
        <w:tc>
          <w:tcPr>
            <w:tcW w:w="1044" w:type="dxa"/>
          </w:tcPr>
          <w:p w:rsidR="000D0858" w:rsidRDefault="000D0858" w:rsidP="00174066">
            <w:pPr>
              <w:jc w:val="center"/>
            </w:pPr>
            <w:r>
              <w:t>2026 -2030</w:t>
            </w:r>
          </w:p>
        </w:tc>
        <w:tc>
          <w:tcPr>
            <w:tcW w:w="1508" w:type="dxa"/>
            <w:gridSpan w:val="3"/>
            <w:vMerge/>
          </w:tcPr>
          <w:p w:rsidR="000D0858" w:rsidRDefault="000D0858" w:rsidP="00174066"/>
        </w:tc>
      </w:tr>
      <w:tr w:rsidR="000D0858" w:rsidTr="005F6E76">
        <w:trPr>
          <w:trHeight w:val="502"/>
        </w:trPr>
        <w:tc>
          <w:tcPr>
            <w:tcW w:w="568" w:type="dxa"/>
          </w:tcPr>
          <w:p w:rsidR="000D0858" w:rsidRDefault="000D0858" w:rsidP="00174066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0D0858" w:rsidRDefault="000D0858" w:rsidP="00174066">
            <w:pPr>
              <w:jc w:val="center"/>
            </w:pPr>
            <w:r>
              <w:t>2</w:t>
            </w:r>
          </w:p>
        </w:tc>
        <w:tc>
          <w:tcPr>
            <w:tcW w:w="1697" w:type="dxa"/>
          </w:tcPr>
          <w:p w:rsidR="000D0858" w:rsidRDefault="000D0858" w:rsidP="00174066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0D0858" w:rsidRDefault="000D0858" w:rsidP="00174066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0D0858" w:rsidRDefault="000D0858" w:rsidP="00174066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0D0858" w:rsidRDefault="000D0858" w:rsidP="00174066">
            <w:pPr>
              <w:jc w:val="center"/>
            </w:pPr>
            <w:r>
              <w:t>6</w:t>
            </w:r>
          </w:p>
        </w:tc>
        <w:tc>
          <w:tcPr>
            <w:tcW w:w="876" w:type="dxa"/>
          </w:tcPr>
          <w:p w:rsidR="000D0858" w:rsidRDefault="000D0858" w:rsidP="00174066">
            <w:pPr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0D0858" w:rsidRDefault="000D0858" w:rsidP="00174066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0D0858" w:rsidRDefault="000D0858" w:rsidP="00174066">
            <w:pPr>
              <w:jc w:val="center"/>
            </w:pPr>
            <w:r>
              <w:t>9</w:t>
            </w:r>
          </w:p>
        </w:tc>
        <w:tc>
          <w:tcPr>
            <w:tcW w:w="855" w:type="dxa"/>
          </w:tcPr>
          <w:p w:rsidR="000D0858" w:rsidRDefault="000D0858" w:rsidP="00174066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0D0858" w:rsidRDefault="000D0858" w:rsidP="00174066">
            <w:pPr>
              <w:jc w:val="center"/>
            </w:pPr>
            <w:r>
              <w:t>11</w:t>
            </w:r>
          </w:p>
        </w:tc>
        <w:tc>
          <w:tcPr>
            <w:tcW w:w="1044" w:type="dxa"/>
          </w:tcPr>
          <w:p w:rsidR="000D0858" w:rsidRDefault="000D0858" w:rsidP="00174066">
            <w:pPr>
              <w:jc w:val="center"/>
            </w:pPr>
            <w:r>
              <w:t>12</w:t>
            </w:r>
          </w:p>
        </w:tc>
        <w:tc>
          <w:tcPr>
            <w:tcW w:w="1508" w:type="dxa"/>
            <w:gridSpan w:val="3"/>
          </w:tcPr>
          <w:p w:rsidR="000D0858" w:rsidRDefault="000D0858" w:rsidP="00174066">
            <w:pPr>
              <w:jc w:val="center"/>
            </w:pPr>
            <w:r>
              <w:t>13</w:t>
            </w:r>
          </w:p>
        </w:tc>
      </w:tr>
      <w:tr w:rsidR="000D0858" w:rsidTr="005F6E76">
        <w:trPr>
          <w:trHeight w:val="1447"/>
        </w:trPr>
        <w:tc>
          <w:tcPr>
            <w:tcW w:w="568" w:type="dxa"/>
          </w:tcPr>
          <w:p w:rsidR="000D0858" w:rsidRDefault="000D0858" w:rsidP="00174066">
            <w:pPr>
              <w:jc w:val="center"/>
            </w:pPr>
            <w:r>
              <w:lastRenderedPageBreak/>
              <w:t>1.</w:t>
            </w:r>
          </w:p>
        </w:tc>
        <w:tc>
          <w:tcPr>
            <w:tcW w:w="3969" w:type="dxa"/>
          </w:tcPr>
          <w:p w:rsidR="000D0858" w:rsidRPr="003B4324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3B4324">
              <w:rPr>
                <w:sz w:val="24"/>
                <w:szCs w:val="24"/>
              </w:rPr>
              <w:t>Доля объема электрической энергии , расчеты за которую осуществляются с использованием приборов учета, в общем объеме электрической энергии, потребляемой на территории муниципального образования</w:t>
            </w:r>
            <w:r>
              <w:rPr>
                <w:sz w:val="24"/>
                <w:szCs w:val="24"/>
              </w:rPr>
              <w:t>,</w:t>
            </w:r>
            <w:r w:rsidRPr="003B4324">
              <w:rPr>
                <w:sz w:val="24"/>
                <w:szCs w:val="24"/>
              </w:rPr>
              <w:t xml:space="preserve"> %:</w:t>
            </w:r>
          </w:p>
          <w:p w:rsidR="000D0858" w:rsidRPr="003B4324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3B4324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B61DD4" w:rsidRDefault="000D0858" w:rsidP="00174066">
            <w:pPr>
              <w:jc w:val="center"/>
            </w:pPr>
            <w:r>
              <w:t>84,8</w:t>
            </w:r>
          </w:p>
        </w:tc>
        <w:tc>
          <w:tcPr>
            <w:tcW w:w="851" w:type="dxa"/>
            <w:vAlign w:val="center"/>
          </w:tcPr>
          <w:p w:rsidR="000D0858" w:rsidRPr="00B61DD4" w:rsidRDefault="000D0858" w:rsidP="00174066">
            <w:pPr>
              <w:jc w:val="center"/>
            </w:pPr>
            <w:r>
              <w:t>85,0</w:t>
            </w:r>
          </w:p>
        </w:tc>
        <w:tc>
          <w:tcPr>
            <w:tcW w:w="850" w:type="dxa"/>
            <w:vAlign w:val="center"/>
          </w:tcPr>
          <w:p w:rsidR="000D0858" w:rsidRPr="00B61DD4" w:rsidRDefault="000D0858" w:rsidP="00174066">
            <w:pPr>
              <w:jc w:val="center"/>
            </w:pPr>
            <w:r>
              <w:t>85,1</w:t>
            </w:r>
          </w:p>
        </w:tc>
        <w:tc>
          <w:tcPr>
            <w:tcW w:w="851" w:type="dxa"/>
            <w:vAlign w:val="center"/>
          </w:tcPr>
          <w:p w:rsidR="000D0858" w:rsidRPr="00B61DD4" w:rsidRDefault="000D0858" w:rsidP="00174066">
            <w:pPr>
              <w:jc w:val="center"/>
            </w:pPr>
            <w:r>
              <w:t>85,2</w:t>
            </w:r>
          </w:p>
        </w:tc>
        <w:tc>
          <w:tcPr>
            <w:tcW w:w="876" w:type="dxa"/>
            <w:vAlign w:val="center"/>
          </w:tcPr>
          <w:p w:rsidR="000D0858" w:rsidRDefault="000D0858" w:rsidP="00174066">
            <w:pPr>
              <w:jc w:val="center"/>
            </w:pPr>
            <w:r w:rsidRPr="00F52B0E">
              <w:t>85,</w:t>
            </w:r>
            <w:r>
              <w:t>3</w:t>
            </w:r>
          </w:p>
        </w:tc>
        <w:tc>
          <w:tcPr>
            <w:tcW w:w="851" w:type="dxa"/>
            <w:vAlign w:val="center"/>
          </w:tcPr>
          <w:p w:rsidR="000D0858" w:rsidRDefault="000D0858" w:rsidP="00174066">
            <w:pPr>
              <w:jc w:val="center"/>
            </w:pPr>
            <w:r>
              <w:t>85,4</w:t>
            </w:r>
          </w:p>
        </w:tc>
        <w:tc>
          <w:tcPr>
            <w:tcW w:w="850" w:type="dxa"/>
            <w:vAlign w:val="center"/>
          </w:tcPr>
          <w:p w:rsidR="000D0858" w:rsidRDefault="000D0858" w:rsidP="00174066">
            <w:pPr>
              <w:jc w:val="center"/>
            </w:pPr>
            <w:r>
              <w:t>85,5</w:t>
            </w:r>
          </w:p>
        </w:tc>
        <w:tc>
          <w:tcPr>
            <w:tcW w:w="855" w:type="dxa"/>
            <w:vAlign w:val="center"/>
          </w:tcPr>
          <w:p w:rsidR="000D0858" w:rsidRDefault="000D0858" w:rsidP="00174066">
            <w:pPr>
              <w:jc w:val="center"/>
            </w:pPr>
            <w:r>
              <w:t>85,6</w:t>
            </w:r>
          </w:p>
        </w:tc>
        <w:tc>
          <w:tcPr>
            <w:tcW w:w="850" w:type="dxa"/>
            <w:vAlign w:val="center"/>
          </w:tcPr>
          <w:p w:rsidR="000D0858" w:rsidRDefault="000D0858" w:rsidP="00174066">
            <w:pPr>
              <w:jc w:val="center"/>
            </w:pPr>
            <w:r>
              <w:t>85,7</w:t>
            </w:r>
          </w:p>
        </w:tc>
        <w:tc>
          <w:tcPr>
            <w:tcW w:w="1059" w:type="dxa"/>
            <w:gridSpan w:val="2"/>
            <w:vAlign w:val="center"/>
          </w:tcPr>
          <w:p w:rsidR="000D0858" w:rsidRPr="00B61DD4" w:rsidRDefault="000D0858" w:rsidP="00174066">
            <w:pPr>
              <w:jc w:val="center"/>
            </w:pPr>
            <w:r>
              <w:t>85,8</w:t>
            </w:r>
          </w:p>
        </w:tc>
        <w:tc>
          <w:tcPr>
            <w:tcW w:w="1493" w:type="dxa"/>
            <w:gridSpan w:val="2"/>
            <w:vAlign w:val="center"/>
          </w:tcPr>
          <w:p w:rsidR="000D0858" w:rsidRPr="00B61DD4" w:rsidRDefault="000D0858" w:rsidP="00174066">
            <w:pPr>
              <w:jc w:val="center"/>
            </w:pPr>
            <w:r>
              <w:t>85,8</w:t>
            </w:r>
          </w:p>
        </w:tc>
      </w:tr>
      <w:tr w:rsidR="000D0858" w:rsidTr="005F6E76">
        <w:trPr>
          <w:trHeight w:val="1447"/>
        </w:trPr>
        <w:tc>
          <w:tcPr>
            <w:tcW w:w="568" w:type="dxa"/>
          </w:tcPr>
          <w:p w:rsidR="000D0858" w:rsidRPr="002F724A" w:rsidRDefault="000D0858" w:rsidP="00174066">
            <w:pPr>
              <w:jc w:val="center"/>
            </w:pPr>
            <w:r w:rsidRPr="002F724A">
              <w:t>2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Доля объема тепловой энергии , расчеты за которую осуществляются с использованием приборов учета, в общем объеме тепловой энергии, потребляемой на территории</w:t>
            </w:r>
            <w:r>
              <w:rPr>
                <w:sz w:val="24"/>
                <w:szCs w:val="24"/>
              </w:rPr>
              <w:t xml:space="preserve"> муниципального образования, %:</w:t>
            </w:r>
            <w:r w:rsidRPr="002F724A">
              <w:rPr>
                <w:sz w:val="24"/>
                <w:szCs w:val="24"/>
              </w:rPr>
              <w:t xml:space="preserve">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</w:t>
            </w:r>
            <w:r w:rsidRPr="002F72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13,0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13,2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13,3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13,4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13,4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13,4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13,4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13,4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13,4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13,5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13,5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3.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на территории муниципального образова</w:t>
            </w:r>
            <w:r>
              <w:rPr>
                <w:sz w:val="24"/>
                <w:szCs w:val="24"/>
              </w:rPr>
              <w:t>ния, %: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23,6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23,8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23,9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25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25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lastRenderedPageBreak/>
              <w:t>4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Доля объема горячей воды, расчеты за которую осуществляются с использованием приборов учета, в общем объеме воды, потребляемой на территории </w:t>
            </w:r>
            <w:r>
              <w:rPr>
                <w:sz w:val="24"/>
                <w:szCs w:val="24"/>
              </w:rPr>
              <w:t>муниципального образования, %: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29,7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29,9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30,0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30,1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30,1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30,1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30,1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30,1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30,1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30,2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30,2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5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Доля объема природного газа, расчеты за который осуществляются  с использованием приборов учета, в общем объеме природного газа потребляемого (используемого) на территории муниципального образования, %*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</w:t>
            </w:r>
            <w:r w:rsidRPr="002F72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61,5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63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63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r w:rsidRPr="002F724A">
              <w:t xml:space="preserve">   65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r w:rsidRPr="002F724A">
              <w:t xml:space="preserve">   65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r w:rsidRPr="002F724A">
              <w:t xml:space="preserve">   65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r w:rsidRPr="002F724A">
              <w:t xml:space="preserve">   65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r w:rsidRPr="002F724A">
              <w:t xml:space="preserve">   65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r w:rsidRPr="002F724A">
              <w:t xml:space="preserve">   65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r w:rsidRPr="002F724A">
              <w:t xml:space="preserve">   65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65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6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Доля объема энергетических ресурсов, проводимых с использованием возобновляемых источников  энергии и  (или) вторичных энергетических ресурсов, в общем объеме энергетических ресурсов, производимых  на территории</w:t>
            </w:r>
            <w:r>
              <w:rPr>
                <w:sz w:val="24"/>
                <w:szCs w:val="24"/>
              </w:rPr>
              <w:t xml:space="preserve"> муниципального образования, %:</w:t>
            </w:r>
            <w:r w:rsidRPr="002F724A">
              <w:rPr>
                <w:sz w:val="24"/>
                <w:szCs w:val="24"/>
              </w:rPr>
              <w:t xml:space="preserve">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lastRenderedPageBreak/>
              <w:t>7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расход электрической энергии на снабжение муниципальных учреждений (в расчете на 1 кв. ме</w:t>
            </w:r>
            <w:r>
              <w:rPr>
                <w:sz w:val="24"/>
                <w:szCs w:val="24"/>
              </w:rPr>
              <w:t xml:space="preserve">тр общей площади), </w:t>
            </w:r>
            <w:proofErr w:type="spellStart"/>
            <w:r>
              <w:rPr>
                <w:sz w:val="24"/>
                <w:szCs w:val="24"/>
              </w:rPr>
              <w:t>кВтч</w:t>
            </w:r>
            <w:proofErr w:type="spellEnd"/>
            <w:r w:rsidR="005F6E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>..м.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85,8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85,7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85,7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85,7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85,7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85,7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85,7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85,7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85,7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85,6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85,6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8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расход тепловой энергии на снабжение муниципальных учреждений (в расчете на 1 кв. ме</w:t>
            </w:r>
            <w:r>
              <w:rPr>
                <w:sz w:val="24"/>
                <w:szCs w:val="24"/>
              </w:rPr>
              <w:t>тр общей площади), Гкал//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0,26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r w:rsidRPr="002F724A">
              <w:t>0,26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0,26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0,25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0,25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0,25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0,25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0,25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0,25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0,24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0,24</w:t>
            </w:r>
          </w:p>
        </w:tc>
      </w:tr>
      <w:tr w:rsidR="000D0858" w:rsidTr="005F6E76">
        <w:trPr>
          <w:trHeight w:val="844"/>
        </w:trPr>
        <w:tc>
          <w:tcPr>
            <w:tcW w:w="568" w:type="dxa"/>
          </w:tcPr>
          <w:p w:rsidR="000D0858" w:rsidRPr="002F724A" w:rsidRDefault="000D0858" w:rsidP="00174066">
            <w:r w:rsidRPr="002F724A">
              <w:t>9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 расход холодной воды  на снабжение муниципальных учреждений (в расч</w:t>
            </w:r>
            <w:r>
              <w:rPr>
                <w:sz w:val="24"/>
                <w:szCs w:val="24"/>
              </w:rPr>
              <w:t xml:space="preserve">ете на 1 человека), </w:t>
            </w:r>
            <w:proofErr w:type="spellStart"/>
            <w:r>
              <w:rPr>
                <w:sz w:val="24"/>
                <w:szCs w:val="24"/>
              </w:rPr>
              <w:t>куб.м</w:t>
            </w:r>
            <w:proofErr w:type="spellEnd"/>
            <w:r>
              <w:rPr>
                <w:sz w:val="24"/>
                <w:szCs w:val="24"/>
              </w:rPr>
              <w:t>/чел.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31 декабря 2009 г. N 1225 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>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5,5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5,4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5,4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5,3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5,3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5,3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5,3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5,3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5,3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5,3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5,3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10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 расход горячей воды на снабжение муниципальных учреждений (в расч</w:t>
            </w:r>
            <w:r>
              <w:rPr>
                <w:sz w:val="24"/>
                <w:szCs w:val="24"/>
              </w:rPr>
              <w:t xml:space="preserve">ете на 1 человека), </w:t>
            </w:r>
            <w:proofErr w:type="spellStart"/>
            <w:r>
              <w:rPr>
                <w:sz w:val="24"/>
                <w:szCs w:val="24"/>
              </w:rPr>
              <w:t>куб.м</w:t>
            </w:r>
            <w:proofErr w:type="spellEnd"/>
            <w:r>
              <w:rPr>
                <w:sz w:val="24"/>
                <w:szCs w:val="24"/>
              </w:rPr>
              <w:t>/чел.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2,9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2,9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2,9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2,9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2,9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2,9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2,9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2,9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</w:p>
          <w:p w:rsidR="000D0858" w:rsidRPr="002F724A" w:rsidRDefault="000D0858" w:rsidP="00174066">
            <w:pPr>
              <w:jc w:val="center"/>
            </w:pPr>
            <w:r w:rsidRPr="002F724A">
              <w:t>2,9</w:t>
            </w:r>
          </w:p>
          <w:p w:rsidR="000D0858" w:rsidRPr="002F724A" w:rsidRDefault="000D0858" w:rsidP="00174066">
            <w:pPr>
              <w:jc w:val="center"/>
            </w:pP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lastRenderedPageBreak/>
              <w:t>11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расход природного газа на снабжение органов местного самоуправления и  муниципальных учреждений ( в расч</w:t>
            </w:r>
            <w:r>
              <w:rPr>
                <w:sz w:val="24"/>
                <w:szCs w:val="24"/>
              </w:rPr>
              <w:t>ете на 1 человека), куб.</w:t>
            </w:r>
            <w:r w:rsidR="005F6E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м/чел.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1020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1020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1020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1019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1019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1019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1019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1019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1019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1019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1019</w:t>
            </w:r>
          </w:p>
        </w:tc>
      </w:tr>
      <w:tr w:rsidR="000D0858" w:rsidTr="005F6E76">
        <w:trPr>
          <w:trHeight w:val="702"/>
        </w:trPr>
        <w:tc>
          <w:tcPr>
            <w:tcW w:w="568" w:type="dxa"/>
          </w:tcPr>
          <w:p w:rsidR="000D0858" w:rsidRPr="002F724A" w:rsidRDefault="000D0858" w:rsidP="00174066">
            <w:r w:rsidRPr="002F724A">
              <w:t>12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2F724A">
              <w:rPr>
                <w:sz w:val="24"/>
                <w:szCs w:val="24"/>
              </w:rPr>
              <w:t>энергосервисных</w:t>
            </w:r>
            <w:proofErr w:type="spellEnd"/>
            <w:r w:rsidRPr="002F724A">
              <w:rPr>
                <w:sz w:val="24"/>
                <w:szCs w:val="24"/>
              </w:rPr>
              <w:t xml:space="preserve">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программы, тыс. </w:t>
            </w:r>
            <w:r>
              <w:rPr>
                <w:sz w:val="24"/>
                <w:szCs w:val="24"/>
              </w:rPr>
              <w:t>руб.</w:t>
            </w:r>
          </w:p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 </w:t>
            </w: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                         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</w:tr>
      <w:tr w:rsidR="000D0858" w:rsidRPr="00E611B7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13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2F724A">
              <w:rPr>
                <w:sz w:val="24"/>
                <w:szCs w:val="24"/>
              </w:rPr>
              <w:t>энергосервисных</w:t>
            </w:r>
            <w:proofErr w:type="spellEnd"/>
            <w:r w:rsidRPr="002F724A">
              <w:rPr>
                <w:sz w:val="24"/>
                <w:szCs w:val="24"/>
              </w:rPr>
              <w:t xml:space="preserve"> договоров (контрактов), заключенных органами местного самоуправления и муниц</w:t>
            </w:r>
            <w:r>
              <w:rPr>
                <w:sz w:val="24"/>
                <w:szCs w:val="24"/>
              </w:rPr>
              <w:t>ипальными учреждениями, единиц.</w:t>
            </w:r>
            <w:r w:rsidRPr="002F724A">
              <w:rPr>
                <w:sz w:val="24"/>
                <w:szCs w:val="24"/>
              </w:rPr>
              <w:t xml:space="preserve"> </w:t>
            </w:r>
          </w:p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 </w:t>
            </w: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                          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>
              <w:t>0</w:t>
            </w:r>
          </w:p>
        </w:tc>
      </w:tr>
      <w:tr w:rsidR="000D0858" w:rsidRPr="00E611B7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lastRenderedPageBreak/>
              <w:t>14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расход тепловой энергии в многоквартирных домах  с использованием приборов учета (в расчете на 1 кв. метр общей п</w:t>
            </w:r>
            <w:r>
              <w:rPr>
                <w:sz w:val="24"/>
                <w:szCs w:val="24"/>
              </w:rPr>
              <w:t xml:space="preserve">лощади) Гкал/кв. м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0,17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r w:rsidRPr="002F724A">
              <w:t>0,16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0,16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0,16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0,16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0,16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0,16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0,16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0,16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0,16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0,16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792676" w:rsidP="00174066">
            <w:r>
              <w:t>15</w:t>
            </w:r>
          </w:p>
          <w:p w:rsidR="000D0858" w:rsidRPr="002F724A" w:rsidRDefault="000D0858" w:rsidP="00174066"/>
          <w:p w:rsidR="000D0858" w:rsidRPr="002F724A" w:rsidRDefault="000D0858" w:rsidP="00174066"/>
          <w:p w:rsidR="000D0858" w:rsidRPr="002F724A" w:rsidRDefault="000D0858" w:rsidP="00174066"/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расход  холодной  воды  в многоквартирных домах (в расчете на 1 жителя) с использованием приборов учета, тыс.</w:t>
            </w:r>
            <w:r>
              <w:rPr>
                <w:sz w:val="24"/>
                <w:szCs w:val="24"/>
              </w:rPr>
              <w:t xml:space="preserve"> </w:t>
            </w:r>
            <w:r w:rsidRPr="002F724A">
              <w:rPr>
                <w:sz w:val="24"/>
                <w:szCs w:val="24"/>
              </w:rPr>
              <w:t>куб.</w:t>
            </w:r>
            <w:r>
              <w:rPr>
                <w:sz w:val="24"/>
                <w:szCs w:val="24"/>
              </w:rPr>
              <w:t xml:space="preserve"> метров/чел.</w:t>
            </w:r>
            <w:r w:rsidRPr="002F724A">
              <w:rPr>
                <w:sz w:val="24"/>
                <w:szCs w:val="24"/>
              </w:rPr>
              <w:t xml:space="preserve">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31 декабря 2009 г. N 1225 </w:t>
            </w:r>
            <w:r>
              <w:rPr>
                <w:i/>
                <w:sz w:val="16"/>
                <w:szCs w:val="16"/>
              </w:rPr>
              <w:t xml:space="preserve">   </w:t>
            </w:r>
            <w:r w:rsidRPr="002F724A">
              <w:rPr>
                <w:i/>
                <w:sz w:val="16"/>
                <w:szCs w:val="16"/>
              </w:rPr>
              <w:t>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0,033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0,033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0,033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0,032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0,032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0,032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0,032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0,032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0,032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0,032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0,032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16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расход  горячей воды  в многоквартирных домах (в расчете на 1 жителя) с использованием приборов учета, тыс.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куб.метров</w:t>
            </w:r>
            <w:proofErr w:type="spellEnd"/>
            <w:r>
              <w:rPr>
                <w:sz w:val="24"/>
                <w:szCs w:val="24"/>
              </w:rPr>
              <w:t>/чел.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31 декабря 2009 г. N 1225 </w:t>
            </w:r>
            <w:r>
              <w:rPr>
                <w:i/>
                <w:sz w:val="16"/>
                <w:szCs w:val="16"/>
              </w:rPr>
              <w:t xml:space="preserve">   </w:t>
            </w:r>
            <w:r w:rsidRPr="002F724A">
              <w:rPr>
                <w:i/>
                <w:sz w:val="16"/>
                <w:szCs w:val="16"/>
              </w:rPr>
              <w:t>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r w:rsidRPr="002F724A">
              <w:t>0,022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r w:rsidRPr="002F724A">
              <w:t>0,022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0,021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0,021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0,021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0,021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0,021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0,021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17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</w:t>
            </w:r>
            <w:r>
              <w:rPr>
                <w:sz w:val="24"/>
                <w:szCs w:val="24"/>
              </w:rPr>
              <w:t xml:space="preserve"> расход</w:t>
            </w:r>
            <w:r w:rsidRPr="002F724A">
              <w:rPr>
                <w:sz w:val="24"/>
                <w:szCs w:val="24"/>
              </w:rPr>
              <w:t xml:space="preserve"> электрической энергии в многоквартирных домах с (в расчете на 1 кв. метр общей площади)  с использованием при</w:t>
            </w:r>
            <w:r>
              <w:rPr>
                <w:sz w:val="24"/>
                <w:szCs w:val="24"/>
              </w:rPr>
              <w:t xml:space="preserve">боров учета, </w:t>
            </w:r>
            <w:proofErr w:type="spellStart"/>
            <w:r>
              <w:rPr>
                <w:sz w:val="24"/>
                <w:szCs w:val="24"/>
              </w:rPr>
              <w:t>тыс.кВтч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кв.метр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2F724A">
              <w:rPr>
                <w:sz w:val="24"/>
                <w:szCs w:val="24"/>
              </w:rPr>
              <w:t xml:space="preserve">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</w:t>
            </w:r>
            <w:r w:rsidRPr="002F724A">
              <w:rPr>
                <w:i/>
                <w:sz w:val="16"/>
                <w:szCs w:val="16"/>
              </w:rPr>
              <w:lastRenderedPageBreak/>
              <w:t>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lastRenderedPageBreak/>
              <w:t>0,030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r w:rsidRPr="002F724A">
              <w:t>0,030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r w:rsidRPr="002F724A">
              <w:t>0,030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0,029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0,029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0,029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0,029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0,029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0,029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0,029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0,029</w:t>
            </w:r>
          </w:p>
        </w:tc>
      </w:tr>
      <w:tr w:rsidR="000D0858" w:rsidTr="005F6E76">
        <w:trPr>
          <w:trHeight w:val="698"/>
        </w:trPr>
        <w:tc>
          <w:tcPr>
            <w:tcW w:w="568" w:type="dxa"/>
          </w:tcPr>
          <w:p w:rsidR="000D0858" w:rsidRPr="002F724A" w:rsidRDefault="000D0858" w:rsidP="00174066">
            <w:r w:rsidRPr="002F724A">
              <w:lastRenderedPageBreak/>
              <w:t>18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 (в расчете на 1 кв. метр общей площади)  с использованием приборов у</w:t>
            </w:r>
            <w:r>
              <w:rPr>
                <w:sz w:val="24"/>
                <w:szCs w:val="24"/>
              </w:rPr>
              <w:t xml:space="preserve">чета, тыс. куб. метров/кв. метр,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0,100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r w:rsidRPr="002F724A">
              <w:t>0,100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r w:rsidRPr="002F724A">
              <w:t>0,100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0,099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0,099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0,099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0,099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0,099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0,099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0,099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0,099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19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расход природного газа в многоквартирных домах с иными системами газового отопления  с использованием приборов учета (в расчете</w:t>
            </w:r>
            <w:r>
              <w:rPr>
                <w:sz w:val="24"/>
                <w:szCs w:val="24"/>
              </w:rPr>
              <w:t xml:space="preserve"> на 1 жителя), тыс. куб. м/чел.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r w:rsidRPr="002F724A">
              <w:t>0,12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r w:rsidRPr="002F724A">
              <w:t>0,12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0,11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0,11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0,11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0,11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0,11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0,11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20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Удельный суммарный расход энергетических ресурсов в многоквартирных домах, </w:t>
            </w:r>
            <w:proofErr w:type="spellStart"/>
            <w:r w:rsidRPr="002F724A">
              <w:rPr>
                <w:sz w:val="24"/>
                <w:szCs w:val="24"/>
              </w:rPr>
              <w:t>т.у.т</w:t>
            </w:r>
            <w:proofErr w:type="spellEnd"/>
            <w:r w:rsidRPr="002F724A">
              <w:rPr>
                <w:sz w:val="24"/>
                <w:szCs w:val="24"/>
              </w:rPr>
              <w:t>/кв.</w:t>
            </w:r>
            <w:r>
              <w:rPr>
                <w:sz w:val="24"/>
                <w:szCs w:val="24"/>
              </w:rPr>
              <w:t xml:space="preserve"> </w:t>
            </w:r>
            <w:r w:rsidRPr="002F724A">
              <w:rPr>
                <w:sz w:val="24"/>
                <w:szCs w:val="24"/>
              </w:rPr>
              <w:t xml:space="preserve">м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0,01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0,01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0,01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0,01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0,01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0,01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lastRenderedPageBreak/>
              <w:t>21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Удельный  расход топлива на выработку тепловой энергии на тепловых </w:t>
            </w:r>
            <w:r>
              <w:rPr>
                <w:sz w:val="24"/>
                <w:szCs w:val="24"/>
              </w:rPr>
              <w:t>электростанциях, кг/</w:t>
            </w:r>
            <w:proofErr w:type="spellStart"/>
            <w:r>
              <w:rPr>
                <w:sz w:val="24"/>
                <w:szCs w:val="24"/>
              </w:rPr>
              <w:t>ут</w:t>
            </w:r>
            <w:proofErr w:type="spellEnd"/>
            <w:r>
              <w:rPr>
                <w:sz w:val="24"/>
                <w:szCs w:val="24"/>
              </w:rPr>
              <w:t>/Гкал.</w:t>
            </w:r>
            <w:r w:rsidRPr="002F724A">
              <w:rPr>
                <w:sz w:val="24"/>
                <w:szCs w:val="24"/>
              </w:rPr>
              <w:t xml:space="preserve">            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2F724A">
              <w:rPr>
                <w:i/>
                <w:sz w:val="16"/>
                <w:szCs w:val="16"/>
              </w:rPr>
              <w:t xml:space="preserve"> (ФЗ №190 от 27.07.2010 г.)</w:t>
            </w:r>
          </w:p>
          <w:p w:rsidR="000D0858" w:rsidRPr="002F724A" w:rsidRDefault="000D0858" w:rsidP="00174066">
            <w:pPr>
              <w:pStyle w:val="ConsPlusCell"/>
              <w:rPr>
                <w:i/>
                <w:sz w:val="16"/>
                <w:szCs w:val="16"/>
              </w:rPr>
            </w:pPr>
            <w:r w:rsidRPr="002F724A">
              <w:rPr>
                <w:i/>
                <w:sz w:val="16"/>
                <w:szCs w:val="16"/>
              </w:rPr>
              <w:t>Определяется методом расчета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22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Удельный  расход топлива на выработку тепловой энергии на </w:t>
            </w:r>
            <w:r>
              <w:rPr>
                <w:sz w:val="24"/>
                <w:szCs w:val="24"/>
              </w:rPr>
              <w:t>газовых котельных, кг/</w:t>
            </w:r>
            <w:proofErr w:type="spellStart"/>
            <w:r>
              <w:rPr>
                <w:sz w:val="24"/>
                <w:szCs w:val="24"/>
              </w:rPr>
              <w:t>ут</w:t>
            </w:r>
            <w:proofErr w:type="spellEnd"/>
            <w:r>
              <w:rPr>
                <w:sz w:val="24"/>
                <w:szCs w:val="24"/>
              </w:rPr>
              <w:t>/Гкал.</w:t>
            </w:r>
            <w:r w:rsidRPr="002F724A">
              <w:rPr>
                <w:sz w:val="24"/>
                <w:szCs w:val="24"/>
              </w:rPr>
              <w:t xml:space="preserve">              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31 декабря 2009 г. N 1225 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 xml:space="preserve">«О требованиях к региональным и муниципальным программам в области энергосбережения и повышения энергетической эффективности») </w:t>
            </w:r>
            <w:r>
              <w:rPr>
                <w:i/>
                <w:sz w:val="16"/>
                <w:szCs w:val="16"/>
              </w:rPr>
              <w:t xml:space="preserve">   </w:t>
            </w:r>
            <w:r w:rsidRPr="002F724A">
              <w:rPr>
                <w:i/>
                <w:sz w:val="16"/>
                <w:szCs w:val="16"/>
              </w:rPr>
              <w:t>(ФЗ №190 от 27.07.2010 г.)</w:t>
            </w:r>
          </w:p>
          <w:p w:rsidR="000D0858" w:rsidRPr="002F724A" w:rsidRDefault="000D0858" w:rsidP="00174066">
            <w:pPr>
              <w:pStyle w:val="ConsPlusCell"/>
              <w:rPr>
                <w:i/>
                <w:sz w:val="16"/>
                <w:szCs w:val="16"/>
              </w:rPr>
            </w:pPr>
            <w:r w:rsidRPr="002F724A">
              <w:rPr>
                <w:i/>
                <w:sz w:val="16"/>
                <w:szCs w:val="16"/>
              </w:rPr>
              <w:t>Определяется методом расчета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154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154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152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152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152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152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152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152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152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152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152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23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 расход топлива на выработку тепловой энергии на уг</w:t>
            </w:r>
            <w:r>
              <w:rPr>
                <w:sz w:val="24"/>
                <w:szCs w:val="24"/>
              </w:rPr>
              <w:t>ольных котельных, кг/</w:t>
            </w:r>
            <w:proofErr w:type="spellStart"/>
            <w:r>
              <w:rPr>
                <w:sz w:val="24"/>
                <w:szCs w:val="24"/>
              </w:rPr>
              <w:t>ут</w:t>
            </w:r>
            <w:proofErr w:type="spellEnd"/>
            <w:r>
              <w:rPr>
                <w:sz w:val="24"/>
                <w:szCs w:val="24"/>
              </w:rPr>
              <w:t xml:space="preserve">/Гкал   </w:t>
            </w:r>
            <w:r w:rsidRPr="002F724A">
              <w:rPr>
                <w:sz w:val="24"/>
                <w:szCs w:val="24"/>
              </w:rPr>
              <w:t xml:space="preserve">           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 </w:t>
            </w:r>
            <w:r>
              <w:rPr>
                <w:i/>
                <w:sz w:val="16"/>
                <w:szCs w:val="16"/>
              </w:rPr>
              <w:t xml:space="preserve">    </w:t>
            </w:r>
            <w:r w:rsidRPr="002F724A">
              <w:rPr>
                <w:i/>
                <w:sz w:val="16"/>
                <w:szCs w:val="16"/>
              </w:rPr>
              <w:t>(ФЗ №190 от 27.07.2010 г.)</w:t>
            </w:r>
          </w:p>
          <w:p w:rsidR="000D0858" w:rsidRPr="002F724A" w:rsidRDefault="000D0858" w:rsidP="00174066">
            <w:pPr>
              <w:pStyle w:val="ConsPlusCell"/>
              <w:rPr>
                <w:i/>
                <w:sz w:val="16"/>
                <w:szCs w:val="16"/>
              </w:rPr>
            </w:pPr>
            <w:r w:rsidRPr="002F724A">
              <w:rPr>
                <w:i/>
                <w:sz w:val="16"/>
                <w:szCs w:val="16"/>
              </w:rPr>
              <w:t>Определяется методом расчета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243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243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242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242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242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242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242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24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Удельный  расход электрической энергии, используемой при передаче тепловой энергии в системах теплоснабжения (на 1 </w:t>
            </w:r>
            <w:proofErr w:type="spellStart"/>
            <w:r w:rsidRPr="002F724A">
              <w:rPr>
                <w:sz w:val="24"/>
                <w:szCs w:val="24"/>
              </w:rPr>
              <w:t>куб.метр</w:t>
            </w:r>
            <w:proofErr w:type="spellEnd"/>
            <w:r w:rsidRPr="002F724A">
              <w:rPr>
                <w:sz w:val="24"/>
                <w:szCs w:val="24"/>
              </w:rPr>
              <w:t>), кг/</w:t>
            </w:r>
            <w:proofErr w:type="spellStart"/>
            <w:r w:rsidRPr="002F724A">
              <w:rPr>
                <w:sz w:val="24"/>
                <w:szCs w:val="24"/>
              </w:rPr>
              <w:t>ут</w:t>
            </w:r>
            <w:proofErr w:type="spellEnd"/>
            <w:r w:rsidRPr="002F724A">
              <w:rPr>
                <w:sz w:val="24"/>
                <w:szCs w:val="24"/>
              </w:rPr>
              <w:t xml:space="preserve">/Гкал               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31 декабря 2009 г. N 1225 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>«О требованиях к региональным и муниципальным программам в области энергосбережения и повышения энергетической эффективности»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 xml:space="preserve"> (ФЗ </w:t>
            </w:r>
            <w:r w:rsidRPr="002F724A">
              <w:rPr>
                <w:i/>
                <w:sz w:val="16"/>
                <w:szCs w:val="16"/>
              </w:rPr>
              <w:lastRenderedPageBreak/>
              <w:t>№190 от 27.07.2010 г.)</w:t>
            </w:r>
          </w:p>
          <w:p w:rsidR="000D0858" w:rsidRPr="002F724A" w:rsidRDefault="000D0858" w:rsidP="00174066">
            <w:pPr>
              <w:pStyle w:val="ConsPlusCell"/>
              <w:rPr>
                <w:i/>
                <w:sz w:val="16"/>
                <w:szCs w:val="16"/>
              </w:rPr>
            </w:pPr>
            <w:r w:rsidRPr="002F724A">
              <w:rPr>
                <w:i/>
                <w:sz w:val="16"/>
                <w:szCs w:val="16"/>
              </w:rPr>
              <w:t>Определяется методом расчета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lastRenderedPageBreak/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lastRenderedPageBreak/>
              <w:t>25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Доля потерь тепловой энергии при ее передаче в общем объеме переданной тепловой энергии, %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31 декабря 2009 г. N 1225 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>«О требованиях к региональным и муниципальным программам в области энергосбережения и повышения энергетической эффективности»)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 xml:space="preserve"> (ФЗ №190 от 27.07.2010 г.)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Определяется методом расчета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4,8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r w:rsidRPr="002F724A">
              <w:t>4,6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4,5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4,4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4,4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4,4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4,4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4,4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4,4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4,4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4,4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26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Доля потерь воды при ее передаче в </w:t>
            </w:r>
            <w:r>
              <w:rPr>
                <w:sz w:val="24"/>
                <w:szCs w:val="24"/>
              </w:rPr>
              <w:t>общем объеме переданной воды, %</w:t>
            </w:r>
            <w:r w:rsidRPr="002F724A">
              <w:rPr>
                <w:sz w:val="24"/>
                <w:szCs w:val="24"/>
              </w:rPr>
              <w:t xml:space="preserve">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 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>(ФЗ №190 от 27.07.2010 г.)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Определяется методом расчета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5,0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r w:rsidRPr="002F724A">
              <w:t>4,9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4,8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4,8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4,8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4,8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4,8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4,8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4,8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4,8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4,8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27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 расход электрической энергии, используемой для передачи воды в системах водоснабжения (на 1 куб.</w:t>
            </w:r>
            <w:r>
              <w:rPr>
                <w:sz w:val="24"/>
                <w:szCs w:val="24"/>
              </w:rPr>
              <w:t xml:space="preserve"> </w:t>
            </w:r>
            <w:r w:rsidRPr="002F724A">
              <w:rPr>
                <w:sz w:val="24"/>
                <w:szCs w:val="24"/>
              </w:rPr>
              <w:t>метр), кВт</w:t>
            </w:r>
            <w:r>
              <w:rPr>
                <w:sz w:val="24"/>
                <w:szCs w:val="24"/>
              </w:rPr>
              <w:t>.</w:t>
            </w:r>
            <w:r w:rsidRPr="002F724A">
              <w:rPr>
                <w:sz w:val="24"/>
                <w:szCs w:val="24"/>
              </w:rPr>
              <w:t>/</w:t>
            </w:r>
            <w:proofErr w:type="spellStart"/>
            <w:r w:rsidRPr="002F724A">
              <w:rPr>
                <w:sz w:val="24"/>
                <w:szCs w:val="24"/>
              </w:rPr>
              <w:t>ут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2F724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куб.</w:t>
            </w:r>
            <w:r w:rsidR="00B561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   </w:t>
            </w:r>
            <w:r w:rsidRPr="002F724A">
              <w:rPr>
                <w:sz w:val="24"/>
                <w:szCs w:val="24"/>
              </w:rPr>
              <w:t xml:space="preserve">           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31 декабря 2009 г. N 1225 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 xml:space="preserve">«О требованиях к региональным и муниципальным программам в области энергосбережения и повышения энергетической эффективности») 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>(ФЗ №190 от 27.07.2010 г.)</w:t>
            </w:r>
          </w:p>
          <w:p w:rsidR="000D0858" w:rsidRPr="002F724A" w:rsidRDefault="000D0858" w:rsidP="00174066">
            <w:pPr>
              <w:pStyle w:val="ConsPlusCell"/>
              <w:rPr>
                <w:i/>
                <w:sz w:val="16"/>
                <w:szCs w:val="16"/>
              </w:rPr>
            </w:pPr>
            <w:r w:rsidRPr="002F724A">
              <w:rPr>
                <w:i/>
                <w:sz w:val="16"/>
                <w:szCs w:val="16"/>
              </w:rPr>
              <w:t>Определяется методом расчета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0,6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0,5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0,5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0,4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0,4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0,4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0,4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0,4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0,4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0,4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0,4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28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 расход электрической энергии, используемой в системах водоотведения  (на 1 куб.</w:t>
            </w:r>
            <w:r>
              <w:rPr>
                <w:sz w:val="24"/>
                <w:szCs w:val="24"/>
              </w:rPr>
              <w:t xml:space="preserve"> метр), кВт/</w:t>
            </w:r>
            <w:proofErr w:type="spellStart"/>
            <w:r>
              <w:rPr>
                <w:sz w:val="24"/>
                <w:szCs w:val="24"/>
              </w:rPr>
              <w:t>ут</w:t>
            </w:r>
            <w:proofErr w:type="spellEnd"/>
            <w:r>
              <w:rPr>
                <w:sz w:val="24"/>
                <w:szCs w:val="24"/>
              </w:rPr>
              <w:t>/куб.</w:t>
            </w:r>
            <w:r w:rsidR="00B561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м.  </w:t>
            </w:r>
            <w:r w:rsidRPr="002F724A">
              <w:rPr>
                <w:sz w:val="24"/>
                <w:szCs w:val="24"/>
              </w:rPr>
              <w:t xml:space="preserve">             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lastRenderedPageBreak/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 </w:t>
            </w:r>
            <w:r>
              <w:rPr>
                <w:i/>
                <w:sz w:val="16"/>
                <w:szCs w:val="16"/>
              </w:rPr>
              <w:t xml:space="preserve">   </w:t>
            </w:r>
            <w:r w:rsidRPr="002F724A">
              <w:rPr>
                <w:i/>
                <w:sz w:val="16"/>
                <w:szCs w:val="16"/>
              </w:rPr>
              <w:t>(ФЗ №190 от 27.07.2010 г.)</w:t>
            </w:r>
          </w:p>
          <w:p w:rsidR="000D0858" w:rsidRPr="002F724A" w:rsidRDefault="000D0858" w:rsidP="00174066">
            <w:pPr>
              <w:pStyle w:val="ConsPlusCell"/>
              <w:rPr>
                <w:i/>
                <w:sz w:val="16"/>
                <w:szCs w:val="16"/>
              </w:rPr>
            </w:pPr>
            <w:r w:rsidRPr="002F724A">
              <w:rPr>
                <w:i/>
                <w:sz w:val="16"/>
                <w:szCs w:val="16"/>
              </w:rPr>
              <w:t>Определяется методом расчета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lastRenderedPageBreak/>
              <w:t>0,8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0,7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0,7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0,6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0,6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0,6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0,6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0,6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0,6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0,6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0,6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/>
          <w:p w:rsidR="000D0858" w:rsidRPr="002F724A" w:rsidRDefault="000D0858" w:rsidP="00174066"/>
          <w:p w:rsidR="000D0858" w:rsidRPr="002F724A" w:rsidRDefault="000D0858" w:rsidP="00174066">
            <w:r w:rsidRPr="002F724A">
              <w:t>29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Удельный  расход электрической энергии в системах уличного освещения (на 1 кв.</w:t>
            </w:r>
            <w:r w:rsidR="00B5616B">
              <w:rPr>
                <w:sz w:val="24"/>
                <w:szCs w:val="24"/>
              </w:rPr>
              <w:t xml:space="preserve"> </w:t>
            </w:r>
            <w:r w:rsidRPr="002F724A">
              <w:rPr>
                <w:sz w:val="24"/>
                <w:szCs w:val="24"/>
              </w:rPr>
              <w:t>м. освещаемой площади  с уровнем освещенности, соответствующим установленным нормативам), кВт.</w:t>
            </w:r>
            <w:r w:rsidR="00B5616B">
              <w:rPr>
                <w:sz w:val="24"/>
                <w:szCs w:val="24"/>
              </w:rPr>
              <w:t xml:space="preserve"> </w:t>
            </w:r>
            <w:r w:rsidRPr="002F724A">
              <w:rPr>
                <w:sz w:val="24"/>
                <w:szCs w:val="24"/>
              </w:rPr>
              <w:t>час/кв.</w:t>
            </w:r>
            <w:r w:rsidR="00B5616B">
              <w:rPr>
                <w:sz w:val="24"/>
                <w:szCs w:val="24"/>
              </w:rPr>
              <w:t xml:space="preserve"> </w:t>
            </w:r>
            <w:r w:rsidRPr="002F724A">
              <w:rPr>
                <w:sz w:val="24"/>
                <w:szCs w:val="24"/>
              </w:rPr>
              <w:t xml:space="preserve">метр  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 </w:t>
            </w:r>
            <w:r>
              <w:rPr>
                <w:i/>
                <w:sz w:val="16"/>
                <w:szCs w:val="16"/>
              </w:rPr>
              <w:t xml:space="preserve">   </w:t>
            </w:r>
            <w:r w:rsidRPr="002F724A">
              <w:rPr>
                <w:i/>
                <w:sz w:val="16"/>
                <w:szCs w:val="16"/>
              </w:rPr>
              <w:t>(ФЗ №190 от 27.07.2010 г.)</w:t>
            </w:r>
          </w:p>
          <w:p w:rsidR="000D0858" w:rsidRPr="002F724A" w:rsidRDefault="000D0858" w:rsidP="00792676">
            <w:pPr>
              <w:pStyle w:val="ConsPlusCell"/>
              <w:tabs>
                <w:tab w:val="left" w:pos="2820"/>
              </w:tabs>
              <w:rPr>
                <w:i/>
                <w:sz w:val="16"/>
                <w:szCs w:val="16"/>
              </w:rPr>
            </w:pPr>
            <w:r w:rsidRPr="002F724A">
              <w:rPr>
                <w:i/>
                <w:sz w:val="16"/>
                <w:szCs w:val="16"/>
              </w:rPr>
              <w:t>Определяется методом расчета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3,1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3,1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3,1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3,1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3,1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3,1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3,1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30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образованием, единиц * </w:t>
            </w:r>
          </w:p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</w:tr>
      <w:tr w:rsidR="000D0858" w:rsidTr="005F6E76">
        <w:trPr>
          <w:trHeight w:val="560"/>
        </w:trPr>
        <w:tc>
          <w:tcPr>
            <w:tcW w:w="568" w:type="dxa"/>
          </w:tcPr>
          <w:p w:rsidR="000D0858" w:rsidRPr="002F724A" w:rsidRDefault="000D0858" w:rsidP="00174066">
            <w:r w:rsidRPr="002F724A">
              <w:t>31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</w:t>
            </w:r>
            <w:r w:rsidRPr="002F724A">
              <w:rPr>
                <w:sz w:val="24"/>
                <w:szCs w:val="24"/>
              </w:rPr>
              <w:lastRenderedPageBreak/>
              <w:t>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</w:t>
            </w:r>
            <w:r>
              <w:rPr>
                <w:sz w:val="24"/>
                <w:szCs w:val="24"/>
              </w:rPr>
              <w:t xml:space="preserve">ией, единиц </w:t>
            </w:r>
            <w:r w:rsidRPr="002F724A">
              <w:rPr>
                <w:sz w:val="24"/>
                <w:szCs w:val="24"/>
              </w:rPr>
              <w:t xml:space="preserve"> </w:t>
            </w:r>
          </w:p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 </w:t>
            </w: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                           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lastRenderedPageBreak/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lastRenderedPageBreak/>
              <w:t>32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Количество высокоэкономичных  по использованию моторного топлива и электрической энергии 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</w:t>
            </w:r>
            <w:r>
              <w:rPr>
                <w:sz w:val="24"/>
                <w:szCs w:val="24"/>
              </w:rPr>
              <w:t>ципальным образованием, единиц</w:t>
            </w:r>
            <w:r w:rsidRPr="002F724A">
              <w:rPr>
                <w:sz w:val="24"/>
                <w:szCs w:val="24"/>
              </w:rPr>
              <w:t xml:space="preserve"> </w:t>
            </w:r>
          </w:p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 </w:t>
            </w: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                           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/>
          <w:p w:rsidR="000D0858" w:rsidRPr="002F724A" w:rsidRDefault="000D0858" w:rsidP="00174066"/>
          <w:p w:rsidR="000D0858" w:rsidRPr="002F724A" w:rsidRDefault="000D0858" w:rsidP="00174066">
            <w:r w:rsidRPr="002F724A">
              <w:t>33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</w:t>
            </w:r>
            <w:r>
              <w:rPr>
                <w:sz w:val="24"/>
                <w:szCs w:val="24"/>
              </w:rPr>
              <w:t xml:space="preserve">ипальным образованием, единиц </w:t>
            </w:r>
            <w:r w:rsidRPr="002F724A">
              <w:rPr>
                <w:sz w:val="24"/>
                <w:szCs w:val="24"/>
              </w:rPr>
              <w:t xml:space="preserve"> </w:t>
            </w:r>
          </w:p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 </w:t>
            </w: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                         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</w:tr>
      <w:tr w:rsidR="000D0858" w:rsidRPr="002F724A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34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предприятиями, единиц </w:t>
            </w:r>
            <w:r w:rsidRPr="002F724A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31 декабря 2009 г. N 1225 «О требованиях к региональным и муниципальным программам в области энергосбережения и повышения энергетической эффективности») </w:t>
            </w:r>
            <w:r w:rsidRPr="002F72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35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</w:t>
            </w:r>
            <w:r w:rsidRPr="002F724A">
              <w:rPr>
                <w:sz w:val="24"/>
                <w:szCs w:val="24"/>
              </w:rPr>
              <w:lastRenderedPageBreak/>
              <w:t>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</w:t>
            </w:r>
            <w:r>
              <w:rPr>
                <w:sz w:val="24"/>
                <w:szCs w:val="24"/>
              </w:rPr>
              <w:t xml:space="preserve">тве моторного топлива, единиц </w:t>
            </w:r>
          </w:p>
          <w:p w:rsidR="000D0858" w:rsidRPr="002F724A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 </w:t>
            </w: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                       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lastRenderedPageBreak/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</w:t>
            </w:r>
          </w:p>
        </w:tc>
      </w:tr>
      <w:tr w:rsidR="000D0858" w:rsidRPr="002F724A" w:rsidTr="005F6E76">
        <w:trPr>
          <w:trHeight w:val="1207"/>
        </w:trPr>
        <w:tc>
          <w:tcPr>
            <w:tcW w:w="568" w:type="dxa"/>
          </w:tcPr>
          <w:p w:rsidR="000D0858" w:rsidRPr="007911D2" w:rsidRDefault="000D0858" w:rsidP="00174066">
            <w:r w:rsidRPr="007911D2">
              <w:lastRenderedPageBreak/>
              <w:t>36</w:t>
            </w:r>
          </w:p>
        </w:tc>
        <w:tc>
          <w:tcPr>
            <w:tcW w:w="3969" w:type="dxa"/>
          </w:tcPr>
          <w:p w:rsidR="000D0858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замены </w:t>
            </w:r>
            <w:r w:rsidRPr="007911D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етхих муниципальных сетей теплоснабжения, водоснабжения и водоотведения  от общей протяженности ветхих  инженерных сетей теплоснабжения, водоснабжения и водоотведения,%</w:t>
            </w:r>
          </w:p>
          <w:p w:rsidR="000D0858" w:rsidRPr="007911D2" w:rsidRDefault="000D0858" w:rsidP="00174066">
            <w:pPr>
              <w:pStyle w:val="ConsPlusCell"/>
              <w:jc w:val="both"/>
              <w:rPr>
                <w:sz w:val="24"/>
                <w:szCs w:val="24"/>
              </w:rPr>
            </w:pPr>
            <w:r w:rsidRPr="002F724A">
              <w:rPr>
                <w:sz w:val="18"/>
                <w:szCs w:val="18"/>
              </w:rPr>
              <w:t xml:space="preserve">( ФЗ № 416 от 07.12.2011) </w:t>
            </w:r>
            <w:r w:rsidRPr="007911D2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697" w:type="dxa"/>
            <w:vAlign w:val="center"/>
          </w:tcPr>
          <w:p w:rsidR="000D0858" w:rsidRPr="007911D2" w:rsidRDefault="000D0858" w:rsidP="00174066">
            <w:pPr>
              <w:jc w:val="center"/>
            </w:pPr>
            <w:r>
              <w:t>2,0</w:t>
            </w:r>
          </w:p>
        </w:tc>
        <w:tc>
          <w:tcPr>
            <w:tcW w:w="851" w:type="dxa"/>
            <w:vAlign w:val="center"/>
          </w:tcPr>
          <w:p w:rsidR="000D0858" w:rsidRPr="007911D2" w:rsidRDefault="000D0858" w:rsidP="00174066">
            <w:pPr>
              <w:jc w:val="center"/>
            </w:pPr>
            <w:r>
              <w:t>2,0</w:t>
            </w:r>
          </w:p>
        </w:tc>
        <w:tc>
          <w:tcPr>
            <w:tcW w:w="850" w:type="dxa"/>
            <w:vAlign w:val="center"/>
          </w:tcPr>
          <w:p w:rsidR="000D0858" w:rsidRDefault="000D0858" w:rsidP="00174066"/>
          <w:p w:rsidR="000D0858" w:rsidRDefault="000D0858" w:rsidP="00174066"/>
          <w:p w:rsidR="000D0858" w:rsidRDefault="000D0858" w:rsidP="00174066">
            <w:r>
              <w:t xml:space="preserve">   2,1</w:t>
            </w:r>
          </w:p>
          <w:p w:rsidR="000D0858" w:rsidRDefault="000D0858" w:rsidP="00174066"/>
          <w:p w:rsidR="000D0858" w:rsidRDefault="000D0858" w:rsidP="00174066"/>
        </w:tc>
        <w:tc>
          <w:tcPr>
            <w:tcW w:w="851" w:type="dxa"/>
            <w:vAlign w:val="center"/>
          </w:tcPr>
          <w:p w:rsidR="000D0858" w:rsidRDefault="000D0858" w:rsidP="00174066">
            <w:r>
              <w:t xml:space="preserve">   2,2</w:t>
            </w:r>
          </w:p>
        </w:tc>
        <w:tc>
          <w:tcPr>
            <w:tcW w:w="876" w:type="dxa"/>
            <w:vAlign w:val="center"/>
          </w:tcPr>
          <w:p w:rsidR="000D0858" w:rsidRDefault="000D0858" w:rsidP="00174066">
            <w:r>
              <w:t xml:space="preserve">   2,3</w:t>
            </w:r>
          </w:p>
        </w:tc>
        <w:tc>
          <w:tcPr>
            <w:tcW w:w="851" w:type="dxa"/>
            <w:vAlign w:val="center"/>
          </w:tcPr>
          <w:p w:rsidR="000D0858" w:rsidRDefault="000D0858" w:rsidP="00174066">
            <w:r>
              <w:t xml:space="preserve"> 2,4</w:t>
            </w:r>
          </w:p>
        </w:tc>
        <w:tc>
          <w:tcPr>
            <w:tcW w:w="850" w:type="dxa"/>
            <w:vAlign w:val="center"/>
          </w:tcPr>
          <w:p w:rsidR="000D0858" w:rsidRDefault="000D0858" w:rsidP="00174066">
            <w:r>
              <w:t xml:space="preserve"> 2,5</w:t>
            </w:r>
          </w:p>
        </w:tc>
        <w:tc>
          <w:tcPr>
            <w:tcW w:w="855" w:type="dxa"/>
            <w:vAlign w:val="center"/>
          </w:tcPr>
          <w:p w:rsidR="000D0858" w:rsidRDefault="000D0858" w:rsidP="00174066">
            <w:r>
              <w:t xml:space="preserve">  2,6</w:t>
            </w:r>
          </w:p>
        </w:tc>
        <w:tc>
          <w:tcPr>
            <w:tcW w:w="850" w:type="dxa"/>
            <w:vAlign w:val="center"/>
          </w:tcPr>
          <w:p w:rsidR="000D0858" w:rsidRDefault="000D0858" w:rsidP="00174066">
            <w:r>
              <w:t xml:space="preserve">  2,7</w:t>
            </w:r>
          </w:p>
        </w:tc>
        <w:tc>
          <w:tcPr>
            <w:tcW w:w="1074" w:type="dxa"/>
            <w:gridSpan w:val="3"/>
            <w:vAlign w:val="center"/>
          </w:tcPr>
          <w:p w:rsidR="000D0858" w:rsidRDefault="000D0858" w:rsidP="00174066">
            <w:r>
              <w:t xml:space="preserve">    2,8</w:t>
            </w:r>
          </w:p>
        </w:tc>
        <w:tc>
          <w:tcPr>
            <w:tcW w:w="1478" w:type="dxa"/>
            <w:vAlign w:val="center"/>
          </w:tcPr>
          <w:p w:rsidR="000D0858" w:rsidRDefault="000D0858" w:rsidP="00174066">
            <w:r>
              <w:t xml:space="preserve">       2,8</w:t>
            </w:r>
          </w:p>
        </w:tc>
      </w:tr>
      <w:tr w:rsidR="000D0858" w:rsidRPr="002F724A" w:rsidTr="005F6E76">
        <w:trPr>
          <w:trHeight w:val="824"/>
        </w:trPr>
        <w:tc>
          <w:tcPr>
            <w:tcW w:w="568" w:type="dxa"/>
          </w:tcPr>
          <w:p w:rsidR="000D0858" w:rsidRPr="009B3CB4" w:rsidRDefault="000D0858" w:rsidP="00174066">
            <w:r w:rsidRPr="009B3CB4">
              <w:t>37</w:t>
            </w:r>
          </w:p>
        </w:tc>
        <w:tc>
          <w:tcPr>
            <w:tcW w:w="3969" w:type="dxa"/>
          </w:tcPr>
          <w:p w:rsidR="000D0858" w:rsidRPr="009B3CB4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9B3CB4">
              <w:rPr>
                <w:sz w:val="24"/>
                <w:szCs w:val="24"/>
              </w:rPr>
              <w:t xml:space="preserve">Строительство водоочистных сооружений, ед. </w:t>
            </w:r>
          </w:p>
          <w:p w:rsidR="000D0858" w:rsidRPr="009B3CB4" w:rsidRDefault="000D0858" w:rsidP="00174066">
            <w:pPr>
              <w:pStyle w:val="ConsPlusCell"/>
              <w:rPr>
                <w:sz w:val="18"/>
                <w:szCs w:val="18"/>
              </w:rPr>
            </w:pPr>
            <w:r w:rsidRPr="009B3CB4">
              <w:rPr>
                <w:sz w:val="18"/>
                <w:szCs w:val="18"/>
              </w:rPr>
              <w:t xml:space="preserve">( ФЗ № 416 от 07.12.2011) </w:t>
            </w:r>
          </w:p>
        </w:tc>
        <w:tc>
          <w:tcPr>
            <w:tcW w:w="1697" w:type="dxa"/>
            <w:vAlign w:val="center"/>
          </w:tcPr>
          <w:p w:rsidR="000D0858" w:rsidRPr="009B3CB4" w:rsidRDefault="000D0858" w:rsidP="00174066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0</w:t>
            </w:r>
          </w:p>
        </w:tc>
        <w:tc>
          <w:tcPr>
            <w:tcW w:w="850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0</w:t>
            </w:r>
          </w:p>
        </w:tc>
        <w:tc>
          <w:tcPr>
            <w:tcW w:w="851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0</w:t>
            </w:r>
          </w:p>
        </w:tc>
        <w:tc>
          <w:tcPr>
            <w:tcW w:w="876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0</w:t>
            </w:r>
          </w:p>
        </w:tc>
        <w:tc>
          <w:tcPr>
            <w:tcW w:w="851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0</w:t>
            </w:r>
          </w:p>
        </w:tc>
        <w:tc>
          <w:tcPr>
            <w:tcW w:w="850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1</w:t>
            </w:r>
          </w:p>
        </w:tc>
        <w:tc>
          <w:tcPr>
            <w:tcW w:w="855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0</w:t>
            </w:r>
          </w:p>
        </w:tc>
        <w:tc>
          <w:tcPr>
            <w:tcW w:w="850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1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0</w:t>
            </w:r>
          </w:p>
        </w:tc>
        <w:tc>
          <w:tcPr>
            <w:tcW w:w="1478" w:type="dxa"/>
            <w:vAlign w:val="center"/>
          </w:tcPr>
          <w:p w:rsidR="000D0858" w:rsidRPr="009B3CB4" w:rsidRDefault="000D0858" w:rsidP="00174066">
            <w:pPr>
              <w:jc w:val="center"/>
            </w:pPr>
            <w:r>
              <w:t>2</w:t>
            </w:r>
          </w:p>
        </w:tc>
      </w:tr>
      <w:tr w:rsidR="000D0858" w:rsidRPr="002F724A" w:rsidTr="005F6E76">
        <w:trPr>
          <w:trHeight w:val="1207"/>
        </w:trPr>
        <w:tc>
          <w:tcPr>
            <w:tcW w:w="568" w:type="dxa"/>
          </w:tcPr>
          <w:p w:rsidR="000D0858" w:rsidRPr="009B3CB4" w:rsidRDefault="000D0858" w:rsidP="00174066">
            <w:r w:rsidRPr="009B3CB4">
              <w:t>38</w:t>
            </w:r>
          </w:p>
        </w:tc>
        <w:tc>
          <w:tcPr>
            <w:tcW w:w="3969" w:type="dxa"/>
          </w:tcPr>
          <w:p w:rsidR="000D0858" w:rsidRPr="009B3CB4" w:rsidRDefault="000D0858" w:rsidP="00174066">
            <w:r w:rsidRPr="009B3CB4">
              <w:t>Строительство водопроводных магистральных сетей для обеспечения центральным водоснабж</w:t>
            </w:r>
            <w:r>
              <w:t>ением, км./год</w:t>
            </w:r>
          </w:p>
          <w:p w:rsidR="000D0858" w:rsidRPr="009B3CB4" w:rsidRDefault="000D0858" w:rsidP="00174066">
            <w:pPr>
              <w:pStyle w:val="ConsPlusCell"/>
              <w:rPr>
                <w:sz w:val="18"/>
                <w:szCs w:val="18"/>
              </w:rPr>
            </w:pPr>
            <w:r w:rsidRPr="009B3CB4">
              <w:rPr>
                <w:sz w:val="24"/>
                <w:szCs w:val="24"/>
              </w:rPr>
              <w:t>(</w:t>
            </w:r>
            <w:r w:rsidRPr="009B3CB4">
              <w:rPr>
                <w:sz w:val="18"/>
                <w:szCs w:val="18"/>
              </w:rPr>
              <w:t xml:space="preserve"> ФЗ № 416 от 07.12.2011)</w:t>
            </w:r>
          </w:p>
        </w:tc>
        <w:tc>
          <w:tcPr>
            <w:tcW w:w="1697" w:type="dxa"/>
            <w:vAlign w:val="center"/>
          </w:tcPr>
          <w:p w:rsidR="000D0858" w:rsidRPr="009B3CB4" w:rsidRDefault="000D0858" w:rsidP="00174066">
            <w:pPr>
              <w:jc w:val="center"/>
            </w:pPr>
            <w:r>
              <w:t>4,5</w:t>
            </w:r>
          </w:p>
        </w:tc>
        <w:tc>
          <w:tcPr>
            <w:tcW w:w="851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1</w:t>
            </w:r>
          </w:p>
        </w:tc>
        <w:tc>
          <w:tcPr>
            <w:tcW w:w="850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1</w:t>
            </w:r>
          </w:p>
        </w:tc>
        <w:tc>
          <w:tcPr>
            <w:tcW w:w="851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1</w:t>
            </w:r>
          </w:p>
        </w:tc>
        <w:tc>
          <w:tcPr>
            <w:tcW w:w="876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1</w:t>
            </w:r>
          </w:p>
        </w:tc>
        <w:tc>
          <w:tcPr>
            <w:tcW w:w="851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1</w:t>
            </w:r>
          </w:p>
        </w:tc>
        <w:tc>
          <w:tcPr>
            <w:tcW w:w="850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1</w:t>
            </w:r>
          </w:p>
        </w:tc>
        <w:tc>
          <w:tcPr>
            <w:tcW w:w="855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1</w:t>
            </w:r>
          </w:p>
        </w:tc>
        <w:tc>
          <w:tcPr>
            <w:tcW w:w="850" w:type="dxa"/>
            <w:vAlign w:val="center"/>
          </w:tcPr>
          <w:p w:rsidR="000D0858" w:rsidRPr="009B3CB4" w:rsidRDefault="000D0858" w:rsidP="00174066">
            <w:pPr>
              <w:jc w:val="center"/>
            </w:pPr>
            <w:r w:rsidRPr="009B3CB4">
              <w:t>1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9B3CB4" w:rsidRDefault="000D0858" w:rsidP="00174066">
            <w:pPr>
              <w:jc w:val="center"/>
            </w:pPr>
            <w:r>
              <w:t>1</w:t>
            </w:r>
          </w:p>
        </w:tc>
        <w:tc>
          <w:tcPr>
            <w:tcW w:w="1478" w:type="dxa"/>
            <w:vAlign w:val="center"/>
          </w:tcPr>
          <w:p w:rsidR="000D0858" w:rsidRPr="009B3CB4" w:rsidRDefault="000D0858" w:rsidP="00174066">
            <w:pPr>
              <w:jc w:val="center"/>
            </w:pPr>
            <w:r>
              <w:t>1</w:t>
            </w:r>
          </w:p>
        </w:tc>
      </w:tr>
      <w:tr w:rsidR="000D0858" w:rsidRPr="002F724A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39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 xml:space="preserve">Доля уличной канализационной сети, нуждающейся в замене, % * </w:t>
            </w:r>
          </w:p>
          <w:p w:rsidR="000D0858" w:rsidRPr="002F724A" w:rsidRDefault="000D0858" w:rsidP="00174066">
            <w:pPr>
              <w:pStyle w:val="ConsPlusCell"/>
              <w:rPr>
                <w:sz w:val="18"/>
                <w:szCs w:val="18"/>
              </w:rPr>
            </w:pPr>
            <w:r w:rsidRPr="002F724A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22 декабря 2010 г. № 1092 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 xml:space="preserve">«О федеральной целевой программе "Чистая вода" на 2011 </w:t>
            </w:r>
            <w:r>
              <w:rPr>
                <w:i/>
                <w:sz w:val="16"/>
                <w:szCs w:val="16"/>
              </w:rPr>
              <w:t>–</w:t>
            </w:r>
            <w:r w:rsidRPr="002F724A">
              <w:rPr>
                <w:i/>
                <w:sz w:val="16"/>
                <w:szCs w:val="16"/>
              </w:rPr>
              <w:t xml:space="preserve"> 2017</w:t>
            </w:r>
            <w:r>
              <w:rPr>
                <w:i/>
                <w:sz w:val="16"/>
                <w:szCs w:val="16"/>
              </w:rPr>
              <w:t xml:space="preserve"> (2018) </w:t>
            </w:r>
            <w:r w:rsidRPr="002F724A">
              <w:rPr>
                <w:i/>
                <w:sz w:val="16"/>
                <w:szCs w:val="16"/>
              </w:rPr>
              <w:t xml:space="preserve"> годы»)</w:t>
            </w:r>
          </w:p>
          <w:p w:rsidR="000D0858" w:rsidRPr="002F724A" w:rsidRDefault="000D0858" w:rsidP="00174066">
            <w:pPr>
              <w:pStyle w:val="ConsPlusCell"/>
              <w:rPr>
                <w:i/>
                <w:sz w:val="24"/>
                <w:szCs w:val="24"/>
              </w:rPr>
            </w:pPr>
            <w:r w:rsidRPr="002F724A">
              <w:rPr>
                <w:i/>
                <w:sz w:val="18"/>
                <w:szCs w:val="18"/>
              </w:rPr>
              <w:lastRenderedPageBreak/>
              <w:t>Определяется на основании данных статистического отчета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lastRenderedPageBreak/>
              <w:t>15,1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14,9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14,8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14,7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14,7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14,7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14,7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14,7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14,7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14,7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14,7</w:t>
            </w:r>
          </w:p>
        </w:tc>
      </w:tr>
      <w:tr w:rsidR="000D0858" w:rsidRPr="002F724A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lastRenderedPageBreak/>
              <w:t>40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Доля уличной водопроводной сети, нуждающейс</w:t>
            </w:r>
            <w:r>
              <w:rPr>
                <w:sz w:val="24"/>
                <w:szCs w:val="24"/>
              </w:rPr>
              <w:t xml:space="preserve">я в замене, % </w:t>
            </w:r>
          </w:p>
          <w:p w:rsidR="000D0858" w:rsidRPr="002F724A" w:rsidRDefault="000D0858" w:rsidP="00174066">
            <w:pPr>
              <w:pStyle w:val="ConsPlusCell"/>
              <w:rPr>
                <w:sz w:val="18"/>
                <w:szCs w:val="18"/>
              </w:rPr>
            </w:pPr>
            <w:r w:rsidRPr="002F724A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22 декабря 2010 г. № 1092 «О федеральной целевой программе "Чистая вода" на 2011 </w:t>
            </w:r>
            <w:r>
              <w:rPr>
                <w:i/>
                <w:sz w:val="16"/>
                <w:szCs w:val="16"/>
              </w:rPr>
              <w:t>–</w:t>
            </w:r>
            <w:r w:rsidRPr="002F724A">
              <w:rPr>
                <w:i/>
                <w:sz w:val="16"/>
                <w:szCs w:val="16"/>
              </w:rPr>
              <w:t xml:space="preserve"> 2017</w:t>
            </w:r>
            <w:r>
              <w:rPr>
                <w:i/>
                <w:sz w:val="16"/>
                <w:szCs w:val="16"/>
              </w:rPr>
              <w:t>(2018)</w:t>
            </w:r>
            <w:r w:rsidRPr="002F724A">
              <w:rPr>
                <w:i/>
                <w:sz w:val="16"/>
                <w:szCs w:val="16"/>
              </w:rPr>
              <w:t xml:space="preserve"> годы»)</w:t>
            </w:r>
          </w:p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i/>
                <w:sz w:val="18"/>
                <w:szCs w:val="18"/>
              </w:rPr>
              <w:t>Определяется на основании данных статистического отчета.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21,6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21,4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21,3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21,2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21,2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21,2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21,2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21,2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21,2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21,2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21,2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41</w:t>
            </w:r>
          </w:p>
        </w:tc>
        <w:tc>
          <w:tcPr>
            <w:tcW w:w="3969" w:type="dxa"/>
          </w:tcPr>
          <w:p w:rsidR="000D0858" w:rsidRPr="002F724A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2F724A">
              <w:rPr>
                <w:sz w:val="24"/>
                <w:szCs w:val="24"/>
              </w:rPr>
              <w:t>Число  аварий,</w:t>
            </w:r>
            <w:r>
              <w:rPr>
                <w:sz w:val="24"/>
                <w:szCs w:val="24"/>
              </w:rPr>
              <w:t xml:space="preserve"> отказов и повреждений, </w:t>
            </w:r>
            <w:proofErr w:type="spellStart"/>
            <w:r>
              <w:rPr>
                <w:sz w:val="24"/>
                <w:szCs w:val="24"/>
              </w:rPr>
              <w:t>ед</w:t>
            </w:r>
            <w:proofErr w:type="spellEnd"/>
            <w:r>
              <w:rPr>
                <w:sz w:val="24"/>
                <w:szCs w:val="24"/>
              </w:rPr>
              <w:t xml:space="preserve">/км </w:t>
            </w:r>
          </w:p>
          <w:p w:rsidR="000D0858" w:rsidRPr="002F724A" w:rsidRDefault="000D0858" w:rsidP="00174066">
            <w:pPr>
              <w:pStyle w:val="ConsPlusCell"/>
              <w:rPr>
                <w:sz w:val="18"/>
                <w:szCs w:val="18"/>
              </w:rPr>
            </w:pPr>
            <w:r w:rsidRPr="002F724A">
              <w:rPr>
                <w:i/>
                <w:sz w:val="16"/>
                <w:szCs w:val="16"/>
              </w:rPr>
              <w:t>(Постановление Правительства Российской Федерации от 31 декабря 2009 г. N 1225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2F724A">
              <w:rPr>
                <w:i/>
                <w:sz w:val="16"/>
                <w:szCs w:val="16"/>
              </w:rPr>
              <w:t xml:space="preserve"> 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  <w:p w:rsidR="000D0858" w:rsidRPr="002F724A" w:rsidRDefault="000D0858" w:rsidP="00174066">
            <w:pPr>
              <w:pStyle w:val="ConsPlusCell"/>
              <w:rPr>
                <w:sz w:val="18"/>
                <w:szCs w:val="18"/>
              </w:rPr>
            </w:pPr>
            <w:r w:rsidRPr="002F724A">
              <w:rPr>
                <w:sz w:val="18"/>
                <w:szCs w:val="18"/>
              </w:rPr>
              <w:t>(акты обследования)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0,091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r w:rsidRPr="002F724A">
              <w:t>0,085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0,082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0,081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0,081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0,081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0,081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0,081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0,081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0,081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0,081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Pr="002F724A" w:rsidRDefault="000D0858" w:rsidP="00174066">
            <w:r w:rsidRPr="002F724A">
              <w:t>42</w:t>
            </w:r>
          </w:p>
        </w:tc>
        <w:tc>
          <w:tcPr>
            <w:tcW w:w="3969" w:type="dxa"/>
          </w:tcPr>
          <w:p w:rsidR="000D0858" w:rsidRPr="003F6774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3F6774">
              <w:rPr>
                <w:sz w:val="24"/>
                <w:szCs w:val="24"/>
              </w:rPr>
              <w:t xml:space="preserve">Доля населения, обеспеченного качественной питьевой водой, % </w:t>
            </w:r>
          </w:p>
          <w:p w:rsidR="004E518C" w:rsidRDefault="000D0858" w:rsidP="00174066">
            <w:pPr>
              <w:pStyle w:val="ConsPlusCell"/>
              <w:rPr>
                <w:i/>
                <w:sz w:val="16"/>
                <w:szCs w:val="16"/>
              </w:rPr>
            </w:pPr>
            <w:r w:rsidRPr="003F6774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22 декабря 2010 г. № 1092 </w:t>
            </w:r>
            <w:r>
              <w:rPr>
                <w:i/>
                <w:sz w:val="16"/>
                <w:szCs w:val="16"/>
              </w:rPr>
              <w:t xml:space="preserve">  </w:t>
            </w:r>
            <w:r w:rsidRPr="003F6774">
              <w:rPr>
                <w:i/>
                <w:sz w:val="16"/>
                <w:szCs w:val="16"/>
              </w:rPr>
              <w:t>«О федеральной целевой программе "Чистая вода</w:t>
            </w:r>
          </w:p>
          <w:p w:rsidR="000D0858" w:rsidRPr="003F6774" w:rsidRDefault="000D0858" w:rsidP="00174066">
            <w:pPr>
              <w:pStyle w:val="ConsPlusCell"/>
              <w:rPr>
                <w:sz w:val="18"/>
                <w:szCs w:val="18"/>
              </w:rPr>
            </w:pPr>
            <w:r w:rsidRPr="003F6774">
              <w:rPr>
                <w:i/>
                <w:sz w:val="16"/>
                <w:szCs w:val="16"/>
              </w:rPr>
              <w:t xml:space="preserve">" на 2011 </w:t>
            </w:r>
            <w:r>
              <w:rPr>
                <w:i/>
                <w:sz w:val="16"/>
                <w:szCs w:val="16"/>
              </w:rPr>
              <w:t>–</w:t>
            </w:r>
            <w:r w:rsidRPr="003F6774">
              <w:rPr>
                <w:i/>
                <w:sz w:val="16"/>
                <w:szCs w:val="16"/>
              </w:rPr>
              <w:t xml:space="preserve"> 2017</w:t>
            </w:r>
            <w:r>
              <w:rPr>
                <w:i/>
                <w:sz w:val="16"/>
                <w:szCs w:val="16"/>
              </w:rPr>
              <w:t>(2018)</w:t>
            </w:r>
            <w:r w:rsidRPr="003F6774">
              <w:rPr>
                <w:i/>
                <w:sz w:val="16"/>
                <w:szCs w:val="16"/>
              </w:rPr>
              <w:t xml:space="preserve"> годы»)</w:t>
            </w:r>
          </w:p>
          <w:p w:rsidR="000D0858" w:rsidRPr="003F6774" w:rsidRDefault="000D0858" w:rsidP="00174066">
            <w:pPr>
              <w:pStyle w:val="ConsPlusCell"/>
              <w:rPr>
                <w:sz w:val="24"/>
                <w:szCs w:val="24"/>
              </w:rPr>
            </w:pPr>
            <w:r w:rsidRPr="003F6774">
              <w:rPr>
                <w:i/>
                <w:sz w:val="18"/>
                <w:szCs w:val="18"/>
              </w:rPr>
              <w:t>Определяется на основании данных статистического отчета.</w:t>
            </w:r>
          </w:p>
        </w:tc>
        <w:tc>
          <w:tcPr>
            <w:tcW w:w="1697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87,7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88,8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94,4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96,7</w:t>
            </w:r>
          </w:p>
        </w:tc>
        <w:tc>
          <w:tcPr>
            <w:tcW w:w="876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96,7</w:t>
            </w:r>
          </w:p>
        </w:tc>
        <w:tc>
          <w:tcPr>
            <w:tcW w:w="851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96,7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96,7</w:t>
            </w:r>
          </w:p>
        </w:tc>
        <w:tc>
          <w:tcPr>
            <w:tcW w:w="855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96,7</w:t>
            </w:r>
          </w:p>
        </w:tc>
        <w:tc>
          <w:tcPr>
            <w:tcW w:w="850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96,7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96,7</w:t>
            </w:r>
          </w:p>
        </w:tc>
        <w:tc>
          <w:tcPr>
            <w:tcW w:w="1478" w:type="dxa"/>
            <w:vAlign w:val="center"/>
          </w:tcPr>
          <w:p w:rsidR="000D0858" w:rsidRPr="002F724A" w:rsidRDefault="000D0858" w:rsidP="00174066">
            <w:pPr>
              <w:jc w:val="center"/>
            </w:pPr>
            <w:r w:rsidRPr="002F724A">
              <w:t>96,7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Default="000D0858" w:rsidP="00174066">
            <w:r>
              <w:t>43</w:t>
            </w:r>
          </w:p>
        </w:tc>
        <w:tc>
          <w:tcPr>
            <w:tcW w:w="3969" w:type="dxa"/>
          </w:tcPr>
          <w:p w:rsidR="004E518C" w:rsidRDefault="000D0858" w:rsidP="00174066">
            <w:pPr>
              <w:rPr>
                <w:i/>
                <w:sz w:val="16"/>
                <w:szCs w:val="16"/>
              </w:rPr>
            </w:pPr>
            <w:r w:rsidRPr="00CD05D9">
              <w:t>Доля обеспеченности населения централизованными</w:t>
            </w:r>
            <w:r>
              <w:t xml:space="preserve"> услугами водоснабжения, % *</w:t>
            </w:r>
            <w:r w:rsidRPr="00CD05D9">
              <w:rPr>
                <w:sz w:val="18"/>
                <w:szCs w:val="18"/>
              </w:rPr>
              <w:t xml:space="preserve"> </w:t>
            </w:r>
            <w:r w:rsidRPr="00CD05D9">
              <w:rPr>
                <w:i/>
                <w:sz w:val="16"/>
                <w:szCs w:val="16"/>
              </w:rPr>
              <w:t>(Постановление Правительства Российской Федерации от 22 декабря 2010 г. № 1092 «О федеральной целевой программе "Чистая вода"</w:t>
            </w:r>
          </w:p>
          <w:p w:rsidR="000D0858" w:rsidRPr="00CD05D9" w:rsidRDefault="000D0858" w:rsidP="00174066">
            <w:pPr>
              <w:rPr>
                <w:i/>
                <w:sz w:val="16"/>
                <w:szCs w:val="16"/>
              </w:rPr>
            </w:pPr>
            <w:r w:rsidRPr="00CD05D9">
              <w:rPr>
                <w:i/>
                <w:sz w:val="16"/>
                <w:szCs w:val="16"/>
              </w:rPr>
              <w:t xml:space="preserve"> на 2011 - 2017 </w:t>
            </w:r>
            <w:r>
              <w:rPr>
                <w:i/>
                <w:sz w:val="16"/>
                <w:szCs w:val="16"/>
              </w:rPr>
              <w:t xml:space="preserve">(2018) </w:t>
            </w:r>
            <w:r w:rsidRPr="00CD05D9">
              <w:rPr>
                <w:i/>
                <w:sz w:val="16"/>
                <w:szCs w:val="16"/>
              </w:rPr>
              <w:t>годы»)</w:t>
            </w:r>
          </w:p>
          <w:p w:rsidR="000D0858" w:rsidRPr="00CD05D9" w:rsidRDefault="000D0858" w:rsidP="00174066">
            <w:pPr>
              <w:pStyle w:val="ConsPlusCell"/>
              <w:rPr>
                <w:i/>
                <w:sz w:val="16"/>
                <w:szCs w:val="16"/>
              </w:rPr>
            </w:pPr>
            <w:r w:rsidRPr="00CD05D9">
              <w:rPr>
                <w:i/>
                <w:sz w:val="16"/>
                <w:szCs w:val="16"/>
              </w:rPr>
              <w:t>(Статистическая отчетность)</w:t>
            </w:r>
          </w:p>
          <w:p w:rsidR="000D0858" w:rsidRPr="00CD05D9" w:rsidRDefault="000D0858" w:rsidP="0017406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75,9</w:t>
            </w:r>
          </w:p>
        </w:tc>
        <w:tc>
          <w:tcPr>
            <w:tcW w:w="851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78,5</w:t>
            </w:r>
          </w:p>
        </w:tc>
        <w:tc>
          <w:tcPr>
            <w:tcW w:w="850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79,8</w:t>
            </w:r>
          </w:p>
        </w:tc>
        <w:tc>
          <w:tcPr>
            <w:tcW w:w="851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81,1</w:t>
            </w:r>
          </w:p>
        </w:tc>
        <w:tc>
          <w:tcPr>
            <w:tcW w:w="876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81,1</w:t>
            </w:r>
          </w:p>
        </w:tc>
        <w:tc>
          <w:tcPr>
            <w:tcW w:w="851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81,1</w:t>
            </w:r>
          </w:p>
        </w:tc>
        <w:tc>
          <w:tcPr>
            <w:tcW w:w="850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81,1</w:t>
            </w:r>
          </w:p>
        </w:tc>
        <w:tc>
          <w:tcPr>
            <w:tcW w:w="855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81,1</w:t>
            </w:r>
          </w:p>
        </w:tc>
        <w:tc>
          <w:tcPr>
            <w:tcW w:w="850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81,1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81,1</w:t>
            </w:r>
          </w:p>
        </w:tc>
        <w:tc>
          <w:tcPr>
            <w:tcW w:w="1478" w:type="dxa"/>
            <w:vAlign w:val="center"/>
          </w:tcPr>
          <w:p w:rsidR="000D0858" w:rsidRPr="00651BE2" w:rsidRDefault="000D0858" w:rsidP="00174066">
            <w:pPr>
              <w:jc w:val="center"/>
            </w:pPr>
            <w:r>
              <w:t>81,1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Default="000D0858" w:rsidP="00174066">
            <w:r>
              <w:lastRenderedPageBreak/>
              <w:t>44</w:t>
            </w:r>
          </w:p>
        </w:tc>
        <w:tc>
          <w:tcPr>
            <w:tcW w:w="3969" w:type="dxa"/>
          </w:tcPr>
          <w:p w:rsidR="000D0858" w:rsidRPr="00CD05D9" w:rsidRDefault="000D0858" w:rsidP="00174066">
            <w:pPr>
              <w:ind w:right="-108"/>
            </w:pPr>
            <w:r w:rsidRPr="00CD05D9">
              <w:t>Доля обеспеченности населения централизованными</w:t>
            </w:r>
            <w:r>
              <w:t xml:space="preserve"> услугами водоотведения, %*</w:t>
            </w:r>
          </w:p>
          <w:p w:rsidR="004E518C" w:rsidRDefault="000D0858" w:rsidP="00174066">
            <w:pPr>
              <w:pStyle w:val="ConsPlusCell"/>
              <w:rPr>
                <w:i/>
                <w:sz w:val="16"/>
                <w:szCs w:val="16"/>
              </w:rPr>
            </w:pPr>
            <w:r w:rsidRPr="00CD05D9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22 декабря 2010 г. № 1092 </w:t>
            </w:r>
            <w:r>
              <w:rPr>
                <w:i/>
                <w:sz w:val="16"/>
                <w:szCs w:val="16"/>
              </w:rPr>
              <w:t xml:space="preserve">   </w:t>
            </w:r>
            <w:r w:rsidRPr="00CD05D9">
              <w:rPr>
                <w:i/>
                <w:sz w:val="16"/>
                <w:szCs w:val="16"/>
              </w:rPr>
              <w:t xml:space="preserve">«О федеральной целевой программе "Чистая 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CD05D9">
              <w:rPr>
                <w:i/>
                <w:sz w:val="16"/>
                <w:szCs w:val="16"/>
              </w:rPr>
              <w:t>вода</w:t>
            </w:r>
          </w:p>
          <w:p w:rsidR="000D0858" w:rsidRPr="00CD05D9" w:rsidRDefault="000D0858" w:rsidP="00174066">
            <w:pPr>
              <w:pStyle w:val="ConsPlusCell"/>
              <w:rPr>
                <w:i/>
                <w:sz w:val="16"/>
                <w:szCs w:val="16"/>
              </w:rPr>
            </w:pPr>
            <w:r w:rsidRPr="00CD05D9">
              <w:rPr>
                <w:i/>
                <w:sz w:val="16"/>
                <w:szCs w:val="16"/>
              </w:rPr>
              <w:t xml:space="preserve">" на 2011 - 2017 </w:t>
            </w:r>
            <w:r>
              <w:rPr>
                <w:i/>
                <w:sz w:val="16"/>
                <w:szCs w:val="16"/>
              </w:rPr>
              <w:t xml:space="preserve">(2018) </w:t>
            </w:r>
            <w:r w:rsidRPr="00CD05D9">
              <w:rPr>
                <w:i/>
                <w:sz w:val="16"/>
                <w:szCs w:val="16"/>
              </w:rPr>
              <w:t>годы»)</w:t>
            </w:r>
          </w:p>
          <w:p w:rsidR="000D0858" w:rsidRPr="00CD05D9" w:rsidRDefault="000D0858" w:rsidP="00174066">
            <w:pPr>
              <w:pStyle w:val="ConsPlusCell"/>
              <w:rPr>
                <w:sz w:val="18"/>
                <w:szCs w:val="18"/>
              </w:rPr>
            </w:pPr>
            <w:r w:rsidRPr="00CD05D9">
              <w:rPr>
                <w:i/>
                <w:sz w:val="16"/>
                <w:szCs w:val="16"/>
              </w:rPr>
              <w:t>(Статистическая отчетность)</w:t>
            </w:r>
          </w:p>
        </w:tc>
        <w:tc>
          <w:tcPr>
            <w:tcW w:w="1697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73,9</w:t>
            </w:r>
          </w:p>
        </w:tc>
        <w:tc>
          <w:tcPr>
            <w:tcW w:w="851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74,6</w:t>
            </w:r>
          </w:p>
        </w:tc>
        <w:tc>
          <w:tcPr>
            <w:tcW w:w="850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74,9</w:t>
            </w:r>
          </w:p>
        </w:tc>
        <w:tc>
          <w:tcPr>
            <w:tcW w:w="851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75,3</w:t>
            </w:r>
          </w:p>
        </w:tc>
        <w:tc>
          <w:tcPr>
            <w:tcW w:w="876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75,3</w:t>
            </w:r>
          </w:p>
        </w:tc>
        <w:tc>
          <w:tcPr>
            <w:tcW w:w="851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75,3</w:t>
            </w:r>
          </w:p>
        </w:tc>
        <w:tc>
          <w:tcPr>
            <w:tcW w:w="850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75,3</w:t>
            </w:r>
          </w:p>
        </w:tc>
        <w:tc>
          <w:tcPr>
            <w:tcW w:w="855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75,3</w:t>
            </w:r>
          </w:p>
        </w:tc>
        <w:tc>
          <w:tcPr>
            <w:tcW w:w="850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75,3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75,3</w:t>
            </w:r>
          </w:p>
        </w:tc>
        <w:tc>
          <w:tcPr>
            <w:tcW w:w="1478" w:type="dxa"/>
            <w:vAlign w:val="center"/>
          </w:tcPr>
          <w:p w:rsidR="000D0858" w:rsidRPr="00651BE2" w:rsidRDefault="000D0858" w:rsidP="00174066">
            <w:pPr>
              <w:jc w:val="center"/>
            </w:pPr>
            <w:r>
              <w:t>75,3</w:t>
            </w:r>
          </w:p>
        </w:tc>
      </w:tr>
      <w:tr w:rsidR="000D0858" w:rsidTr="005F6E76">
        <w:trPr>
          <w:trHeight w:val="1207"/>
        </w:trPr>
        <w:tc>
          <w:tcPr>
            <w:tcW w:w="568" w:type="dxa"/>
          </w:tcPr>
          <w:p w:rsidR="000D0858" w:rsidRDefault="000D0858" w:rsidP="00174066">
            <w:r>
              <w:t>45</w:t>
            </w:r>
          </w:p>
        </w:tc>
        <w:tc>
          <w:tcPr>
            <w:tcW w:w="3969" w:type="dxa"/>
          </w:tcPr>
          <w:p w:rsidR="000D0858" w:rsidRPr="00CD05D9" w:rsidRDefault="000D0858" w:rsidP="00174066">
            <w:r w:rsidRPr="00CD05D9">
              <w:t>Уровень износ</w:t>
            </w:r>
            <w:r>
              <w:t>а системы электроснабжения, %</w:t>
            </w:r>
          </w:p>
          <w:p w:rsidR="000D0858" w:rsidRPr="00CD05D9" w:rsidRDefault="000D0858" w:rsidP="00174066">
            <w:pPr>
              <w:rPr>
                <w:sz w:val="18"/>
                <w:szCs w:val="18"/>
              </w:rPr>
            </w:pPr>
            <w:r w:rsidRPr="00CD05D9">
              <w:rPr>
                <w:i/>
                <w:sz w:val="16"/>
                <w:szCs w:val="16"/>
              </w:rPr>
              <w:t xml:space="preserve">(Постановление Правительства Российской Федерации от 31 декабря 2009 г. N 1225 </w:t>
            </w:r>
            <w:r>
              <w:rPr>
                <w:i/>
                <w:sz w:val="16"/>
                <w:szCs w:val="16"/>
              </w:rPr>
              <w:t xml:space="preserve">                            </w:t>
            </w:r>
            <w:r w:rsidRPr="00CD05D9">
              <w:rPr>
                <w:i/>
                <w:sz w:val="16"/>
                <w:szCs w:val="16"/>
              </w:rPr>
              <w:t>«О требованиях к региональным и муниципальным программам в области энергосбережения и повышения энергетической эффективности»)</w:t>
            </w:r>
          </w:p>
          <w:p w:rsidR="000D0858" w:rsidRPr="00CD05D9" w:rsidRDefault="000D0858" w:rsidP="00174066">
            <w:r w:rsidRPr="00CD05D9">
              <w:rPr>
                <w:sz w:val="18"/>
                <w:szCs w:val="18"/>
              </w:rPr>
              <w:t>(акты обследования электросетевых организаций)</w:t>
            </w:r>
          </w:p>
        </w:tc>
        <w:tc>
          <w:tcPr>
            <w:tcW w:w="1697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75</w:t>
            </w:r>
          </w:p>
        </w:tc>
        <w:tc>
          <w:tcPr>
            <w:tcW w:w="851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71</w:t>
            </w:r>
          </w:p>
        </w:tc>
        <w:tc>
          <w:tcPr>
            <w:tcW w:w="850" w:type="dxa"/>
            <w:vAlign w:val="center"/>
          </w:tcPr>
          <w:p w:rsidR="000D0858" w:rsidRPr="00651BE2" w:rsidRDefault="000D0858" w:rsidP="00174066">
            <w:pPr>
              <w:jc w:val="center"/>
            </w:pPr>
            <w:r w:rsidRPr="00651BE2">
              <w:t>70</w:t>
            </w:r>
          </w:p>
        </w:tc>
        <w:tc>
          <w:tcPr>
            <w:tcW w:w="851" w:type="dxa"/>
            <w:vAlign w:val="center"/>
          </w:tcPr>
          <w:p w:rsidR="000D0858" w:rsidRPr="00651BE2" w:rsidRDefault="000D0858" w:rsidP="00174066">
            <w:pPr>
              <w:jc w:val="center"/>
            </w:pPr>
            <w:r>
              <w:t>68</w:t>
            </w:r>
          </w:p>
        </w:tc>
        <w:tc>
          <w:tcPr>
            <w:tcW w:w="876" w:type="dxa"/>
            <w:vAlign w:val="center"/>
          </w:tcPr>
          <w:p w:rsidR="000D0858" w:rsidRPr="00651BE2" w:rsidRDefault="000D0858" w:rsidP="00174066">
            <w:pPr>
              <w:jc w:val="center"/>
            </w:pPr>
            <w:r>
              <w:t>66</w:t>
            </w:r>
          </w:p>
        </w:tc>
        <w:tc>
          <w:tcPr>
            <w:tcW w:w="851" w:type="dxa"/>
            <w:vAlign w:val="center"/>
          </w:tcPr>
          <w:p w:rsidR="000D0858" w:rsidRPr="00651BE2" w:rsidRDefault="000D0858" w:rsidP="00174066">
            <w:pPr>
              <w:jc w:val="center"/>
            </w:pPr>
            <w:r>
              <w:t>64</w:t>
            </w:r>
          </w:p>
        </w:tc>
        <w:tc>
          <w:tcPr>
            <w:tcW w:w="850" w:type="dxa"/>
            <w:vAlign w:val="center"/>
          </w:tcPr>
          <w:p w:rsidR="000D0858" w:rsidRPr="00651BE2" w:rsidRDefault="000D0858" w:rsidP="00174066">
            <w:pPr>
              <w:jc w:val="center"/>
            </w:pPr>
            <w:r>
              <w:t>62</w:t>
            </w:r>
          </w:p>
        </w:tc>
        <w:tc>
          <w:tcPr>
            <w:tcW w:w="855" w:type="dxa"/>
            <w:vAlign w:val="center"/>
          </w:tcPr>
          <w:p w:rsidR="000D0858" w:rsidRPr="00651BE2" w:rsidRDefault="000D0858" w:rsidP="00174066">
            <w:pPr>
              <w:jc w:val="center"/>
            </w:pPr>
            <w:r>
              <w:t>60</w:t>
            </w:r>
          </w:p>
        </w:tc>
        <w:tc>
          <w:tcPr>
            <w:tcW w:w="850" w:type="dxa"/>
            <w:vAlign w:val="center"/>
          </w:tcPr>
          <w:p w:rsidR="000D0858" w:rsidRPr="00651BE2" w:rsidRDefault="000D0858" w:rsidP="00174066">
            <w:pPr>
              <w:jc w:val="center"/>
            </w:pPr>
            <w:r>
              <w:t>58</w:t>
            </w:r>
          </w:p>
        </w:tc>
        <w:tc>
          <w:tcPr>
            <w:tcW w:w="1074" w:type="dxa"/>
            <w:gridSpan w:val="3"/>
            <w:vAlign w:val="center"/>
          </w:tcPr>
          <w:p w:rsidR="000D0858" w:rsidRPr="00651BE2" w:rsidRDefault="000D0858" w:rsidP="00174066">
            <w:pPr>
              <w:jc w:val="center"/>
            </w:pPr>
            <w:r>
              <w:t>56</w:t>
            </w:r>
          </w:p>
        </w:tc>
        <w:tc>
          <w:tcPr>
            <w:tcW w:w="1478" w:type="dxa"/>
            <w:vAlign w:val="center"/>
          </w:tcPr>
          <w:p w:rsidR="000D0858" w:rsidRPr="00651BE2" w:rsidRDefault="000D0858" w:rsidP="00174066">
            <w:pPr>
              <w:jc w:val="center"/>
            </w:pPr>
            <w:r>
              <w:t>56</w:t>
            </w:r>
          </w:p>
        </w:tc>
      </w:tr>
    </w:tbl>
    <w:p w:rsidR="000D0858" w:rsidRDefault="000D0858" w:rsidP="000D0858">
      <w:pPr>
        <w:tabs>
          <w:tab w:val="left" w:pos="8080"/>
        </w:tabs>
      </w:pPr>
    </w:p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17"/>
        <w:gridCol w:w="1342"/>
        <w:gridCol w:w="567"/>
        <w:gridCol w:w="422"/>
        <w:gridCol w:w="685"/>
        <w:gridCol w:w="452"/>
        <w:gridCol w:w="125"/>
        <w:gridCol w:w="236"/>
        <w:gridCol w:w="1057"/>
        <w:gridCol w:w="992"/>
        <w:gridCol w:w="992"/>
        <w:gridCol w:w="993"/>
        <w:gridCol w:w="992"/>
        <w:gridCol w:w="951"/>
        <w:gridCol w:w="183"/>
        <w:gridCol w:w="709"/>
        <w:gridCol w:w="992"/>
        <w:gridCol w:w="992"/>
        <w:gridCol w:w="992"/>
        <w:gridCol w:w="1134"/>
      </w:tblGrid>
      <w:tr w:rsidR="00382D9D" w:rsidRPr="00382D9D" w:rsidTr="0085738C">
        <w:trPr>
          <w:trHeight w:val="114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right"/>
              <w:rPr>
                <w:szCs w:val="28"/>
              </w:rPr>
            </w:pPr>
          </w:p>
        </w:tc>
        <w:tc>
          <w:tcPr>
            <w:tcW w:w="59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6F26CB" w:rsidRDefault="006F26C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B5616B" w:rsidRDefault="00B5616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B5616B" w:rsidRDefault="00B5616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B5616B" w:rsidRDefault="00B5616B" w:rsidP="00382D9D">
            <w:pPr>
              <w:jc w:val="right"/>
              <w:rPr>
                <w:rFonts w:ascii="Arial CYR" w:hAnsi="Arial CYR" w:cs="Arial CYR"/>
                <w:sz w:val="20"/>
              </w:rPr>
            </w:pPr>
          </w:p>
          <w:p w:rsidR="008E6024" w:rsidRPr="00792676" w:rsidRDefault="00382D9D" w:rsidP="00382D9D">
            <w:pPr>
              <w:jc w:val="right"/>
              <w:rPr>
                <w:szCs w:val="28"/>
              </w:rPr>
            </w:pPr>
            <w:r w:rsidRPr="00792676">
              <w:rPr>
                <w:rFonts w:ascii="Arial CYR" w:hAnsi="Arial CYR" w:cs="Arial CYR"/>
                <w:szCs w:val="28"/>
              </w:rPr>
              <w:lastRenderedPageBreak/>
              <w:t xml:space="preserve"> </w:t>
            </w:r>
            <w:r w:rsidRPr="00792676">
              <w:rPr>
                <w:szCs w:val="28"/>
              </w:rPr>
              <w:t xml:space="preserve">Приложение 2  </w:t>
            </w:r>
          </w:p>
          <w:p w:rsidR="008E6024" w:rsidRPr="00792676" w:rsidRDefault="00382D9D" w:rsidP="00382D9D">
            <w:pPr>
              <w:jc w:val="right"/>
              <w:rPr>
                <w:szCs w:val="28"/>
              </w:rPr>
            </w:pPr>
            <w:r w:rsidRPr="00792676">
              <w:rPr>
                <w:szCs w:val="28"/>
              </w:rPr>
              <w:t xml:space="preserve"> к муниципальной программе </w:t>
            </w:r>
          </w:p>
          <w:p w:rsidR="00792676" w:rsidRDefault="00382D9D" w:rsidP="00382D9D">
            <w:pPr>
              <w:jc w:val="right"/>
              <w:rPr>
                <w:szCs w:val="28"/>
              </w:rPr>
            </w:pPr>
            <w:r w:rsidRPr="00792676">
              <w:rPr>
                <w:szCs w:val="28"/>
              </w:rPr>
              <w:t>"Развитие жилищно-коммунального комплекса и повышение энергетической эффективности в Березовском райо</w:t>
            </w:r>
            <w:r w:rsidR="00792676">
              <w:rPr>
                <w:szCs w:val="28"/>
              </w:rPr>
              <w:t>не на 2018 - 2025 годы и на период</w:t>
            </w:r>
            <w:r w:rsidRPr="00792676">
              <w:rPr>
                <w:szCs w:val="28"/>
              </w:rPr>
              <w:t xml:space="preserve"> </w:t>
            </w:r>
          </w:p>
          <w:p w:rsidR="00382D9D" w:rsidRPr="00382D9D" w:rsidRDefault="00382D9D" w:rsidP="00382D9D">
            <w:pPr>
              <w:jc w:val="right"/>
              <w:rPr>
                <w:rFonts w:ascii="Arial CYR" w:hAnsi="Arial CYR" w:cs="Arial CYR"/>
                <w:sz w:val="20"/>
              </w:rPr>
            </w:pPr>
            <w:r w:rsidRPr="00792676">
              <w:rPr>
                <w:szCs w:val="28"/>
              </w:rPr>
              <w:t>до 2030 года</w:t>
            </w:r>
            <w:r w:rsidRPr="00792676">
              <w:rPr>
                <w:rFonts w:ascii="Arial CYR" w:hAnsi="Arial CYR" w:cs="Arial CYR"/>
                <w:szCs w:val="28"/>
              </w:rPr>
              <w:t>"</w:t>
            </w:r>
            <w:r w:rsidRPr="00382D9D">
              <w:rPr>
                <w:rFonts w:ascii="Arial CYR" w:hAnsi="Arial CYR" w:cs="Arial CYR"/>
                <w:sz w:val="20"/>
              </w:rPr>
              <w:t xml:space="preserve"> </w:t>
            </w:r>
          </w:p>
        </w:tc>
      </w:tr>
      <w:tr w:rsidR="00382D9D" w:rsidRPr="00382D9D" w:rsidTr="00480F71">
        <w:trPr>
          <w:trHeight w:val="52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502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24"/>
                <w:szCs w:val="24"/>
              </w:rPr>
            </w:pPr>
            <w:r w:rsidRPr="00382D9D">
              <w:rPr>
                <w:b/>
                <w:bCs/>
                <w:sz w:val="24"/>
                <w:szCs w:val="24"/>
              </w:rPr>
              <w:t xml:space="preserve"> ПЕРЕЧЕНЬ ОСНОВНЫХ МЕРОПРИЯТИЙ </w:t>
            </w:r>
          </w:p>
        </w:tc>
      </w:tr>
      <w:tr w:rsidR="00382D9D" w:rsidRPr="00382D9D" w:rsidTr="0085738C">
        <w:trPr>
          <w:trHeight w:val="4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№ п/п 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Основное мероприятие муниципальной программы (связь мероприятий с показателями муниципальной программы) 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Ответственный исполнитель (соисполнитель) 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Источники финансирования </w:t>
            </w:r>
          </w:p>
        </w:tc>
        <w:tc>
          <w:tcPr>
            <w:tcW w:w="99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Финансовые затраты на реализацию (тыс. рублей)</w:t>
            </w:r>
          </w:p>
        </w:tc>
      </w:tr>
      <w:tr w:rsidR="00382D9D" w:rsidRPr="00382D9D" w:rsidTr="0085738C">
        <w:trPr>
          <w:trHeight w:val="7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20"/>
              </w:rPr>
            </w:pPr>
            <w:r w:rsidRPr="00382D9D">
              <w:rPr>
                <w:b/>
                <w:bCs/>
                <w:sz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20"/>
              </w:rPr>
            </w:pPr>
            <w:r w:rsidRPr="00382D9D">
              <w:rPr>
                <w:b/>
                <w:bCs/>
                <w:sz w:val="20"/>
              </w:rPr>
              <w:t>2026-2030</w:t>
            </w:r>
          </w:p>
        </w:tc>
      </w:tr>
      <w:tr w:rsidR="00382D9D" w:rsidRPr="00382D9D" w:rsidTr="0085738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rFonts w:ascii="Arial CYR" w:hAnsi="Arial CYR" w:cs="Arial CYR"/>
                <w:sz w:val="20"/>
              </w:rPr>
            </w:pPr>
            <w:r w:rsidRPr="00382D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rFonts w:ascii="Arial CYR" w:hAnsi="Arial CYR" w:cs="Arial CYR"/>
                <w:sz w:val="20"/>
              </w:rPr>
            </w:pPr>
            <w:r w:rsidRPr="00382D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rFonts w:ascii="Arial CYR" w:hAnsi="Arial CYR" w:cs="Arial CYR"/>
                <w:sz w:val="20"/>
              </w:rPr>
            </w:pPr>
            <w:r w:rsidRPr="00382D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rFonts w:ascii="Arial CYR" w:hAnsi="Arial CYR" w:cs="Arial CYR"/>
                <w:sz w:val="20"/>
              </w:rPr>
            </w:pPr>
            <w:r w:rsidRPr="00382D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rFonts w:ascii="Arial CYR" w:hAnsi="Arial CYR" w:cs="Arial CYR"/>
                <w:sz w:val="20"/>
              </w:rPr>
            </w:pPr>
            <w:r w:rsidRPr="00382D9D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rPr>
                <w:rFonts w:ascii="Arial CYR" w:hAnsi="Arial CYR" w:cs="Arial CYR"/>
                <w:sz w:val="20"/>
              </w:rPr>
            </w:pPr>
            <w:r w:rsidRPr="00382D9D">
              <w:rPr>
                <w:rFonts w:ascii="Arial CYR" w:hAnsi="Arial CYR" w:cs="Arial CYR"/>
                <w:sz w:val="20"/>
              </w:rPr>
              <w:t> </w:t>
            </w:r>
          </w:p>
        </w:tc>
      </w:tr>
      <w:tr w:rsidR="00382D9D" w:rsidRPr="00382D9D" w:rsidTr="00480F71">
        <w:trPr>
          <w:trHeight w:val="339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Цель 1. "Повышение качества и надежности предоставления жилищно-коммунальных услуг" </w:t>
            </w:r>
          </w:p>
        </w:tc>
      </w:tr>
      <w:tr w:rsidR="00382D9D" w:rsidRPr="00382D9D" w:rsidTr="00480F71">
        <w:trPr>
          <w:trHeight w:val="240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Подпрограмма 1. "Создание условий для обеспечения качественными коммунальными услугами" </w:t>
            </w:r>
          </w:p>
        </w:tc>
      </w:tr>
      <w:tr w:rsidR="00382D9D" w:rsidRPr="00382D9D" w:rsidTr="00480F71">
        <w:trPr>
          <w:trHeight w:val="255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Задача 1. "Повышение эффективности, качества и надежности поставки коммунальных ресурсов" </w:t>
            </w:r>
          </w:p>
        </w:tc>
      </w:tr>
      <w:tr w:rsidR="00382D9D" w:rsidRPr="00382D9D" w:rsidTr="0085738C">
        <w:trPr>
          <w:trHeight w:val="28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1.1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 Реконструкция, расширение, модернизация, строительство  и капитальный ремонт объектов коммунального комплекса (20-24) 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Администрация Березовского района (Управление по жилищно-коммунальному хозяйству)         Управление капитального строительства и ремонта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 всего: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42 915,6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42 915,6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70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бюджет автономного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42 915,6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42 915,6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45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 бюджет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75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 бюджет поселения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1.2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 Подготовка систем коммунальной инфраструктуры к осенне-зимнему периоду (36,39,40) 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 Управление капитального строительства и ремонта    Администрации </w:t>
            </w:r>
            <w:r w:rsidRPr="00382D9D">
              <w:rPr>
                <w:sz w:val="16"/>
                <w:szCs w:val="16"/>
              </w:rPr>
              <w:lastRenderedPageBreak/>
              <w:t xml:space="preserve">городских и сельских поселений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lastRenderedPageBreak/>
              <w:t xml:space="preserve"> всего: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6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бюджет автономного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43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 бюджет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69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 бюджет поселений, в том числе: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67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городское поселение Березово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69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городское поселение </w:t>
            </w:r>
            <w:proofErr w:type="spellStart"/>
            <w:r w:rsidRPr="00382D9D">
              <w:rPr>
                <w:sz w:val="16"/>
                <w:szCs w:val="16"/>
              </w:rPr>
              <w:t>Игрим</w:t>
            </w:r>
            <w:proofErr w:type="spellEnd"/>
            <w:r w:rsidRPr="00382D9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6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сельское поселение </w:t>
            </w:r>
            <w:proofErr w:type="spellStart"/>
            <w:r w:rsidRPr="00382D9D">
              <w:rPr>
                <w:sz w:val="16"/>
                <w:szCs w:val="16"/>
              </w:rPr>
              <w:t>Саранпауль</w:t>
            </w:r>
            <w:proofErr w:type="spellEnd"/>
            <w:r w:rsidRPr="00382D9D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64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 сельское поселение Светлый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6"/>
                <w:szCs w:val="16"/>
              </w:rPr>
            </w:pPr>
            <w:r w:rsidRPr="00382D9D">
              <w:rPr>
                <w:b/>
                <w:bCs/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6"/>
                <w:szCs w:val="16"/>
              </w:rPr>
            </w:pPr>
            <w:r w:rsidRPr="00382D9D">
              <w:rPr>
                <w:sz w:val="16"/>
                <w:szCs w:val="16"/>
              </w:rPr>
              <w:t xml:space="preserve">0,0 </w:t>
            </w:r>
          </w:p>
        </w:tc>
      </w:tr>
      <w:tr w:rsidR="00382D9D" w:rsidRPr="00382D9D" w:rsidTr="0085738C">
        <w:trPr>
          <w:trHeight w:val="39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1.3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  Строительство, реконструкция, модернизация водоочистных сооружений в населенных пунктах  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Управление капитального строительства и ремонта    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всего: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7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автономного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4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 бюджет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27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1.4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 Строительство, водопроводных магистральных сетей для обеспечения централизованным водоснабжением в населенных пунктах (4,5) 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Управление капитального строительства и ремонта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всего: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70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автономного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9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 бюджет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315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итого по Задаче 1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всего: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42 915,6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42 915,6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76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автономного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42 915,6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42 915,6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51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 бюджет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45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 бюджет поселения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360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всего по Подпрограмме 1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всего: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42 915,6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42 915,6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75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автономного округа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42 915,6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42 915,6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52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 бюджет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60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 бюджет поселения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  <w:tr w:rsidR="00382D9D" w:rsidRPr="00382D9D" w:rsidTr="00480F71">
        <w:trPr>
          <w:trHeight w:val="300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Подпрограмма 2. "Содействие проведению капитального ремонта многоквартирных домов" </w:t>
            </w:r>
          </w:p>
        </w:tc>
      </w:tr>
      <w:tr w:rsidR="00382D9D" w:rsidRPr="00382D9D" w:rsidTr="00480F71">
        <w:trPr>
          <w:trHeight w:val="345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Задача 1. "Создание безопасных и благоприятных условий проживания граждан"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2.1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Предоставление субсидий на благоустройство домовых территорий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Администрации городских и сельских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9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30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итого по Задаче 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9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4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05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 по Подпрограмме 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3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8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480F71">
        <w:trPr>
          <w:trHeight w:val="345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Подпрограмма 3. "Обеспечение равных прав потребителей на получение коммунальных  ресурсов" </w:t>
            </w:r>
          </w:p>
        </w:tc>
      </w:tr>
      <w:tr w:rsidR="00382D9D" w:rsidRPr="00382D9D" w:rsidTr="00480F71">
        <w:trPr>
          <w:trHeight w:val="270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Задача 1. "Сдерживание роста тарифов  на коммунальные ресурсы"</w:t>
            </w:r>
          </w:p>
        </w:tc>
      </w:tr>
      <w:tr w:rsidR="00382D9D" w:rsidRPr="00382D9D" w:rsidTr="0085738C">
        <w:trPr>
          <w:trHeight w:val="45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3.1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Предоставление субсидий на возмещение недополученных доходов, организациям, осуществляющим реализацию населению сжиженного газа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Администрация Березовского района (Управление по жилищно-коммунальному хозяйству)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243915,5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17471,7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18010,3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94742,5</w:t>
            </w:r>
          </w:p>
        </w:tc>
      </w:tr>
      <w:tr w:rsidR="00382D9D" w:rsidRPr="00382D9D" w:rsidTr="0085738C">
        <w:trPr>
          <w:trHeight w:val="7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243915,5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17471,7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18010,3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18948,5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94 742,5 </w:t>
            </w:r>
          </w:p>
        </w:tc>
      </w:tr>
      <w:tr w:rsidR="00382D9D" w:rsidRPr="00382D9D" w:rsidTr="0085738C">
        <w:trPr>
          <w:trHeight w:val="138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0,0 </w:t>
            </w:r>
          </w:p>
        </w:tc>
      </w:tr>
      <w:tr w:rsidR="00382D9D" w:rsidRPr="00382D9D" w:rsidTr="0085738C">
        <w:trPr>
          <w:trHeight w:val="42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3.2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Предоставление субсидий на возмещение недополученных доходов организациям, осуществляющим реализацию </w:t>
            </w:r>
            <w:proofErr w:type="spellStart"/>
            <w:r w:rsidRPr="00382D9D">
              <w:rPr>
                <w:sz w:val="18"/>
                <w:szCs w:val="18"/>
              </w:rPr>
              <w:t>электричекой</w:t>
            </w:r>
            <w:proofErr w:type="spellEnd"/>
            <w:r w:rsidRPr="00382D9D">
              <w:rPr>
                <w:sz w:val="18"/>
                <w:szCs w:val="18"/>
              </w:rPr>
              <w:t xml:space="preserve"> энергии населению и приравненным к ним категориям потребителей в зоне децентрализованного электроснабжения по социально </w:t>
            </w:r>
            <w:proofErr w:type="spellStart"/>
            <w:r w:rsidRPr="00382D9D">
              <w:rPr>
                <w:sz w:val="18"/>
                <w:szCs w:val="18"/>
              </w:rPr>
              <w:t>ориентированнным</w:t>
            </w:r>
            <w:proofErr w:type="spellEnd"/>
            <w:r w:rsidRPr="00382D9D">
              <w:rPr>
                <w:sz w:val="18"/>
                <w:szCs w:val="18"/>
              </w:rPr>
              <w:t xml:space="preserve"> тарифам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Администрация Березовского района (Управление по жилищно-коммунальному хозяйству)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4242097,4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292820,2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310754,4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1653874,0</w:t>
            </w:r>
          </w:p>
        </w:tc>
      </w:tr>
      <w:tr w:rsidR="00382D9D" w:rsidRPr="00382D9D" w:rsidTr="0085738C">
        <w:trPr>
          <w:trHeight w:val="84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4242097,4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292820,2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310754,4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330774,8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1653874,0</w:t>
            </w:r>
          </w:p>
        </w:tc>
      </w:tr>
      <w:tr w:rsidR="00382D9D" w:rsidRPr="00382D9D" w:rsidTr="0085738C">
        <w:trPr>
          <w:trHeight w:val="32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2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lastRenderedPageBreak/>
              <w:t>3.3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Предоставление субсидий на возмещение недополученных доходов организациям, осуществляющим реализацию </w:t>
            </w:r>
            <w:proofErr w:type="spellStart"/>
            <w:r w:rsidRPr="00382D9D">
              <w:rPr>
                <w:sz w:val="18"/>
                <w:szCs w:val="18"/>
              </w:rPr>
              <w:t>электричекой</w:t>
            </w:r>
            <w:proofErr w:type="spellEnd"/>
            <w:r w:rsidRPr="00382D9D">
              <w:rPr>
                <w:sz w:val="18"/>
                <w:szCs w:val="18"/>
              </w:rPr>
              <w:t xml:space="preserve"> энергии предприятиям жилищно-коммунального и агропромышленного комплексов, </w:t>
            </w:r>
            <w:proofErr w:type="spellStart"/>
            <w:r w:rsidRPr="00382D9D">
              <w:rPr>
                <w:sz w:val="18"/>
                <w:szCs w:val="18"/>
              </w:rPr>
              <w:t>субъектьам</w:t>
            </w:r>
            <w:proofErr w:type="spellEnd"/>
            <w:r w:rsidRPr="00382D9D">
              <w:rPr>
                <w:sz w:val="18"/>
                <w:szCs w:val="18"/>
              </w:rPr>
              <w:t xml:space="preserve"> малого и </w:t>
            </w:r>
            <w:proofErr w:type="spellStart"/>
            <w:r w:rsidRPr="00382D9D">
              <w:rPr>
                <w:sz w:val="18"/>
                <w:szCs w:val="18"/>
              </w:rPr>
              <w:t>среднеого</w:t>
            </w:r>
            <w:proofErr w:type="spellEnd"/>
            <w:r w:rsidRPr="00382D9D">
              <w:rPr>
                <w:sz w:val="18"/>
                <w:szCs w:val="18"/>
              </w:rPr>
              <w:t xml:space="preserve"> предпринимательства, организациям бюджетной сферы в зоне децентрализованного электроснабжения по цене электрической энергии зоны централизованного </w:t>
            </w:r>
            <w:proofErr w:type="spellStart"/>
            <w:r w:rsidRPr="00382D9D">
              <w:rPr>
                <w:sz w:val="18"/>
                <w:szCs w:val="18"/>
              </w:rPr>
              <w:t>элетроснабжения</w:t>
            </w:r>
            <w:proofErr w:type="spellEnd"/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Администрация Березовского района (Управление по жилищно-коммунальному хозяйству)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1307678,1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93582,9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97428,0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101515,2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101515,2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101515,2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101515,2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101515,2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101515,2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507576,0</w:t>
            </w:r>
          </w:p>
        </w:tc>
      </w:tr>
      <w:tr w:rsidR="00382D9D" w:rsidRPr="00382D9D" w:rsidTr="0085738C">
        <w:trPr>
          <w:trHeight w:val="183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884515,1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61031,9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64877,0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68964,2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68964,2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68964,2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68964,2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68964,2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68964,2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344821,0</w:t>
            </w:r>
          </w:p>
        </w:tc>
      </w:tr>
      <w:tr w:rsidR="00382D9D" w:rsidRPr="00382D9D" w:rsidTr="0085738C">
        <w:trPr>
          <w:trHeight w:val="457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423163,0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162755,0</w:t>
            </w:r>
          </w:p>
        </w:tc>
      </w:tr>
      <w:tr w:rsidR="00382D9D" w:rsidRPr="00382D9D" w:rsidTr="0085738C">
        <w:trPr>
          <w:trHeight w:val="33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3.4.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Предоставление субсидий организациям на возмещение недополученных доходов при оказании коммунальных услуг по регулируемым ценам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Администрация Березовского района (Управление по жилищно-коммуналь</w:t>
            </w:r>
            <w:r w:rsidRPr="00382D9D">
              <w:rPr>
                <w:sz w:val="18"/>
                <w:szCs w:val="18"/>
              </w:rPr>
              <w:lastRenderedPageBreak/>
              <w:t>ному хозяйству)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11435,8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11435,8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8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11435,8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11435,8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148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в том числе по переданным полномочиям из бюджета г/п </w:t>
            </w:r>
            <w:proofErr w:type="spellStart"/>
            <w:r w:rsidRPr="00382D9D">
              <w:rPr>
                <w:sz w:val="18"/>
                <w:szCs w:val="18"/>
              </w:rPr>
              <w:t>Игрим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4745,1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4745,1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163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в том числе по переданным полномочиям из бюджета с/п </w:t>
            </w:r>
            <w:proofErr w:type="spellStart"/>
            <w:r w:rsidRPr="00382D9D">
              <w:rPr>
                <w:sz w:val="18"/>
                <w:szCs w:val="18"/>
              </w:rPr>
              <w:t>Саранпауль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6690,7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6690,7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3.5.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Предоставление субсидий на реализацию полномочий  в сфере жилищно-коммунального комплекса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Администрация Березовского района (Управление по жилищно-коммунальному хозяйству)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9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2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3.6.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Субсидии из бюджета автономного округа на поддержку частных инвестиций в жилищно-коммунальный комплекс и обеспечение безубыточной деятельности организаций коммунального комплекса </w:t>
            </w:r>
            <w:r w:rsidRPr="00382D9D">
              <w:rPr>
                <w:sz w:val="18"/>
                <w:szCs w:val="18"/>
              </w:rPr>
              <w:lastRenderedPageBreak/>
              <w:t>осуществляющих регулирующую деятельность в сфере теплоснабжения, водоснабжения и водоотведения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lastRenderedPageBreak/>
              <w:t>Администрация Березовского района (Управление по жилищно-коммуналь</w:t>
            </w:r>
            <w:r w:rsidRPr="00382D9D">
              <w:rPr>
                <w:sz w:val="18"/>
                <w:szCs w:val="18"/>
              </w:rPr>
              <w:lastRenderedPageBreak/>
              <w:t xml:space="preserve">ному хозяйству) Администрации </w:t>
            </w:r>
            <w:proofErr w:type="spellStart"/>
            <w:r w:rsidRPr="00382D9D">
              <w:rPr>
                <w:sz w:val="18"/>
                <w:szCs w:val="18"/>
              </w:rPr>
              <w:t>городскихи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  <w:proofErr w:type="spellStart"/>
            <w:r w:rsidRPr="00382D9D">
              <w:rPr>
                <w:sz w:val="18"/>
                <w:szCs w:val="18"/>
              </w:rPr>
              <w:t>сельскуих</w:t>
            </w:r>
            <w:proofErr w:type="spellEnd"/>
            <w:r w:rsidRPr="00382D9D">
              <w:rPr>
                <w:sz w:val="18"/>
                <w:szCs w:val="18"/>
              </w:rPr>
              <w:t xml:space="preserve">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422076,4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50151,3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34329,6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153452,5</w:t>
            </w:r>
          </w:p>
        </w:tc>
      </w:tr>
      <w:tr w:rsidR="00382D9D" w:rsidRPr="00382D9D" w:rsidTr="0085738C">
        <w:trPr>
          <w:trHeight w:val="70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422076,4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50151,3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34329,6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30690,5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153452,5</w:t>
            </w:r>
          </w:p>
        </w:tc>
      </w:tr>
      <w:tr w:rsidR="00382D9D" w:rsidRPr="00382D9D" w:rsidTr="0085738C">
        <w:trPr>
          <w:trHeight w:val="58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31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35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lastRenderedPageBreak/>
              <w:t>Итого по подпрограмме 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6227203,2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465461,9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460522,3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481929,0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481929,0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481929,0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481929,0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481929,0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481929,0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2409645,0</w:t>
            </w:r>
          </w:p>
        </w:tc>
      </w:tr>
      <w:tr w:rsidR="00382D9D" w:rsidRPr="00382D9D" w:rsidTr="0085738C">
        <w:trPr>
          <w:trHeight w:val="72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5792604,4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421475,1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427971,3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449378,0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449378,0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449378,0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449378,0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449378,0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449378,0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2246890,0</w:t>
            </w:r>
          </w:p>
        </w:tc>
      </w:tr>
      <w:tr w:rsidR="00382D9D" w:rsidRPr="00382D9D" w:rsidTr="0085738C">
        <w:trPr>
          <w:trHeight w:val="49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434598,8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43986,8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32551,0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162755,0</w:t>
            </w:r>
          </w:p>
        </w:tc>
      </w:tr>
      <w:tr w:rsidR="00382D9D" w:rsidRPr="00382D9D" w:rsidTr="0085738C">
        <w:trPr>
          <w:trHeight w:val="49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480F71">
        <w:trPr>
          <w:trHeight w:val="300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Цель 2. "Обеспечение потребителей надежным и качественным электроснабжением" </w:t>
            </w:r>
          </w:p>
        </w:tc>
      </w:tr>
      <w:tr w:rsidR="00382D9D" w:rsidRPr="00382D9D" w:rsidTr="00480F71">
        <w:trPr>
          <w:trHeight w:val="300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Подпрограмма  4. "Обеспечение потребителей надежным и качественным электроснабжением" </w:t>
            </w:r>
          </w:p>
        </w:tc>
      </w:tr>
      <w:tr w:rsidR="00382D9D" w:rsidRPr="00382D9D" w:rsidTr="00480F71">
        <w:trPr>
          <w:trHeight w:val="300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Задача  1. "Развитие и модернизация электроэнергетической отрасли " </w:t>
            </w:r>
          </w:p>
        </w:tc>
      </w:tr>
      <w:tr w:rsidR="00382D9D" w:rsidRPr="00382D9D" w:rsidTr="0085738C">
        <w:trPr>
          <w:trHeight w:val="405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4.1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Комплексная реконструкция систем электроснабжения населенных пунктов Березовского района(45)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Управление капитального </w:t>
            </w:r>
            <w:proofErr w:type="spellStart"/>
            <w:r w:rsidRPr="00382D9D">
              <w:rPr>
                <w:sz w:val="18"/>
                <w:szCs w:val="18"/>
              </w:rPr>
              <w:t>стороительства</w:t>
            </w:r>
            <w:proofErr w:type="spellEnd"/>
            <w:r w:rsidRPr="00382D9D">
              <w:rPr>
                <w:sz w:val="18"/>
                <w:szCs w:val="18"/>
              </w:rPr>
              <w:t xml:space="preserve"> и ремонта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8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65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итого по Задаче 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6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5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75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 по Подпрограмме 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6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4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480F71">
        <w:trPr>
          <w:trHeight w:val="360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Цель 3. "Повышение эффективности использования топливно-</w:t>
            </w:r>
            <w:proofErr w:type="spellStart"/>
            <w:r w:rsidRPr="00382D9D">
              <w:rPr>
                <w:b/>
                <w:bCs/>
                <w:sz w:val="18"/>
                <w:szCs w:val="18"/>
              </w:rPr>
              <w:t>энергитических</w:t>
            </w:r>
            <w:proofErr w:type="spellEnd"/>
            <w:r w:rsidRPr="00382D9D">
              <w:rPr>
                <w:b/>
                <w:bCs/>
                <w:sz w:val="18"/>
                <w:szCs w:val="18"/>
              </w:rPr>
              <w:t xml:space="preserve"> ресурсов" </w:t>
            </w:r>
          </w:p>
        </w:tc>
      </w:tr>
      <w:tr w:rsidR="00382D9D" w:rsidRPr="00382D9D" w:rsidTr="00480F71">
        <w:trPr>
          <w:trHeight w:val="345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Подпрограмма 5. "Повышение </w:t>
            </w:r>
            <w:proofErr w:type="spellStart"/>
            <w:r w:rsidRPr="00382D9D">
              <w:rPr>
                <w:b/>
                <w:bCs/>
                <w:sz w:val="18"/>
                <w:szCs w:val="18"/>
              </w:rPr>
              <w:t>энергоэффективности</w:t>
            </w:r>
            <w:proofErr w:type="spellEnd"/>
            <w:r w:rsidRPr="00382D9D">
              <w:rPr>
                <w:b/>
                <w:bCs/>
                <w:sz w:val="18"/>
                <w:szCs w:val="18"/>
              </w:rPr>
              <w:t xml:space="preserve"> в отраслях экономики" </w:t>
            </w:r>
          </w:p>
        </w:tc>
      </w:tr>
      <w:tr w:rsidR="00382D9D" w:rsidRPr="00382D9D" w:rsidTr="00480F71">
        <w:trPr>
          <w:trHeight w:val="420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 Задача 1.  "Повышение энергетической эффективности  в бюджетной  и жилищной сферах </w:t>
            </w:r>
          </w:p>
        </w:tc>
      </w:tr>
      <w:tr w:rsidR="00382D9D" w:rsidRPr="00382D9D" w:rsidTr="0085738C">
        <w:trPr>
          <w:trHeight w:val="30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5.1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Проведение обязательных энергетических обследований учреждений коммунальной инфраструктуры, бюджетной и жилищной сферах(13)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городского поселения </w:t>
            </w:r>
            <w:proofErr w:type="spellStart"/>
            <w:r w:rsidRPr="00382D9D">
              <w:rPr>
                <w:sz w:val="18"/>
                <w:szCs w:val="18"/>
              </w:rPr>
              <w:t>Игрим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8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9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Саранпауль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4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28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3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Приполярный 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2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3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Хулимсунт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2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1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3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5.2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Оснащение зданий приборами учета используемых энергетических ресурсов объектов коммунальной инфраструктуры, бюджетной и жилищной сферах (12-19)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городского поселения </w:t>
            </w:r>
            <w:proofErr w:type="spellStart"/>
            <w:r w:rsidRPr="00382D9D">
              <w:rPr>
                <w:sz w:val="18"/>
                <w:szCs w:val="18"/>
              </w:rPr>
              <w:t>Игрим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6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4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3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3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4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1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Саранпауль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4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27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28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Приполярный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4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9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Хулимсунт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6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5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0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5.3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Модернизация и реконструкция систем водоподготовки, насосных и канализационных станций (27,28)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городского поселения </w:t>
            </w:r>
            <w:proofErr w:type="spellStart"/>
            <w:r w:rsidRPr="00382D9D">
              <w:rPr>
                <w:sz w:val="18"/>
                <w:szCs w:val="18"/>
              </w:rPr>
              <w:t>Игрим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</w:t>
            </w:r>
            <w:r w:rsidRPr="00382D9D">
              <w:rPr>
                <w:sz w:val="18"/>
                <w:szCs w:val="18"/>
              </w:rPr>
              <w:lastRenderedPageBreak/>
              <w:t xml:space="preserve">ация городского поселения Березово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6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7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7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Саранпауль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5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28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8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2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3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Приполярный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3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2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3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Хулимсунт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5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27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5.4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Повышение </w:t>
            </w:r>
            <w:proofErr w:type="spellStart"/>
            <w:r w:rsidRPr="00382D9D">
              <w:rPr>
                <w:sz w:val="18"/>
                <w:szCs w:val="18"/>
              </w:rPr>
              <w:t>энергоэффективности</w:t>
            </w:r>
            <w:proofErr w:type="spellEnd"/>
            <w:r w:rsidRPr="00382D9D">
              <w:rPr>
                <w:sz w:val="18"/>
                <w:szCs w:val="18"/>
              </w:rPr>
              <w:t xml:space="preserve"> систем освещения (замена ламп накаливания на энергосберегающие, </w:t>
            </w:r>
            <w:r w:rsidRPr="00382D9D">
              <w:rPr>
                <w:sz w:val="18"/>
                <w:szCs w:val="18"/>
              </w:rPr>
              <w:lastRenderedPageBreak/>
              <w:t xml:space="preserve">установка автоматизированных систем и бюджетной сферы управления освещением) на объектах коммунальной </w:t>
            </w:r>
            <w:proofErr w:type="spellStart"/>
            <w:r w:rsidRPr="00382D9D">
              <w:rPr>
                <w:sz w:val="18"/>
                <w:szCs w:val="18"/>
              </w:rPr>
              <w:t>инфраструктуры,бюджетной</w:t>
            </w:r>
            <w:proofErr w:type="spellEnd"/>
            <w:r w:rsidRPr="00382D9D">
              <w:rPr>
                <w:sz w:val="18"/>
                <w:szCs w:val="18"/>
              </w:rPr>
              <w:t xml:space="preserve"> и жилищной сферах (29)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lastRenderedPageBreak/>
              <w:t xml:space="preserve">Администрация городского поселения </w:t>
            </w:r>
            <w:proofErr w:type="spellStart"/>
            <w:r w:rsidRPr="00382D9D">
              <w:rPr>
                <w:sz w:val="18"/>
                <w:szCs w:val="18"/>
              </w:rPr>
              <w:t>Игрим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6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2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28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8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2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Саранпауль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7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2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Приполярный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6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Хулимсунт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8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5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35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5.5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</w:t>
            </w:r>
            <w:proofErr w:type="spellStart"/>
            <w:r w:rsidRPr="00382D9D">
              <w:rPr>
                <w:sz w:val="18"/>
                <w:szCs w:val="18"/>
              </w:rPr>
              <w:t>Энергоаудит</w:t>
            </w:r>
            <w:proofErr w:type="spellEnd"/>
            <w:r w:rsidRPr="00382D9D">
              <w:rPr>
                <w:sz w:val="18"/>
                <w:szCs w:val="18"/>
              </w:rPr>
              <w:t xml:space="preserve"> жилых домов (13)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городского поселения </w:t>
            </w:r>
            <w:proofErr w:type="spellStart"/>
            <w:r w:rsidRPr="00382D9D">
              <w:rPr>
                <w:sz w:val="18"/>
                <w:szCs w:val="18"/>
              </w:rPr>
              <w:t>Игрим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6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5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2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5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Саранпауль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6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5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7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4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1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</w:t>
            </w:r>
            <w:r w:rsidRPr="00382D9D">
              <w:rPr>
                <w:sz w:val="18"/>
                <w:szCs w:val="18"/>
              </w:rPr>
              <w:lastRenderedPageBreak/>
              <w:t xml:space="preserve">ация сельского поселения Приполярный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8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5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Хулимсунт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9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5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20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итого по Задаче 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9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8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480F71">
        <w:trPr>
          <w:trHeight w:val="735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Задача 2.  "Повышение энергетической эффективности возможное с использованием внебюджетных средств, полученных также с применением регулируемых цен (тарифов)"</w:t>
            </w:r>
          </w:p>
        </w:tc>
      </w:tr>
      <w:tr w:rsidR="00382D9D" w:rsidRPr="00382D9D" w:rsidTr="0085738C">
        <w:trPr>
          <w:trHeight w:val="375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5.6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Выявление  бесхозяйных объектов недвижимого имущества, используемых для передачи электрической и тепловой энергии, воды, по организации постановки в установленном порядке таких объектов на учет  в качестве  бесхозяйных объектов недвижимого имущества и признанию права муниципальной </w:t>
            </w:r>
            <w:r w:rsidRPr="00382D9D">
              <w:rPr>
                <w:sz w:val="18"/>
                <w:szCs w:val="18"/>
              </w:rPr>
              <w:lastRenderedPageBreak/>
              <w:t>собственности на такие бесхозяйные объекты недвижимого  имущества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lastRenderedPageBreak/>
              <w:t xml:space="preserve">Администрация городского поселения </w:t>
            </w:r>
            <w:proofErr w:type="spellStart"/>
            <w:r w:rsidRPr="00382D9D">
              <w:rPr>
                <w:sz w:val="18"/>
                <w:szCs w:val="18"/>
              </w:rPr>
              <w:t>Игрим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0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7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2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1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2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Саранпауль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9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8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3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Приполярный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7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6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28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Хулимсунт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2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4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255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5.7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Организация порядка управления (эксплуатации) бесхозяйными объектами недвижимого имущества, используемыми для передачи электрической и тепловой энергии, воды, с </w:t>
            </w:r>
            <w:r w:rsidRPr="00382D9D">
              <w:rPr>
                <w:sz w:val="18"/>
                <w:szCs w:val="18"/>
              </w:rPr>
              <w:lastRenderedPageBreak/>
              <w:t>момента выявления таких объектов.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lastRenderedPageBreak/>
              <w:t xml:space="preserve">Администрация городского поселения </w:t>
            </w:r>
            <w:proofErr w:type="spellStart"/>
            <w:r w:rsidRPr="00382D9D">
              <w:rPr>
                <w:sz w:val="18"/>
                <w:szCs w:val="18"/>
              </w:rPr>
              <w:t>Игрим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8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0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городского поселения Березово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Саранпауль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3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3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Светлый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Приполярный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0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</w:t>
            </w:r>
            <w:proofErr w:type="spellStart"/>
            <w:r w:rsidRPr="00382D9D">
              <w:rPr>
                <w:sz w:val="18"/>
                <w:szCs w:val="18"/>
              </w:rPr>
              <w:t>Хулимсунт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7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27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5,8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proofErr w:type="spellStart"/>
            <w:r w:rsidRPr="00382D9D">
              <w:rPr>
                <w:sz w:val="18"/>
                <w:szCs w:val="18"/>
              </w:rPr>
              <w:t>Прединвестиционная</w:t>
            </w:r>
            <w:proofErr w:type="spellEnd"/>
            <w:r w:rsidRPr="00382D9D">
              <w:rPr>
                <w:sz w:val="18"/>
                <w:szCs w:val="18"/>
              </w:rPr>
              <w:t xml:space="preserve"> </w:t>
            </w:r>
            <w:r w:rsidRPr="00382D9D">
              <w:rPr>
                <w:sz w:val="18"/>
                <w:szCs w:val="18"/>
              </w:rPr>
              <w:lastRenderedPageBreak/>
              <w:t>подготовка проектов и мероприятий в области энергосбережения и повышения энергетической эффективности, включая разработку технико-экономических обоснований, бизнес-планов, разработку схем теплоснабжения, водоснабжения и водоотведения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lastRenderedPageBreak/>
              <w:t>Администр</w:t>
            </w:r>
            <w:r w:rsidRPr="00382D9D">
              <w:rPr>
                <w:sz w:val="18"/>
                <w:szCs w:val="18"/>
              </w:rPr>
              <w:lastRenderedPageBreak/>
              <w:t xml:space="preserve">ации городских и сельских поселений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9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04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5.9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Расширение использования в качестве источников энергии вторичных энергетических ресурсов и(или) возобновляемых источников энергии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Администрации городских и сельских поселений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7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1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5.10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Замещение бензина  и дизельного топлива, используемых транспортными средствами  в качестве моторного топлива, </w:t>
            </w:r>
            <w:r w:rsidRPr="00382D9D">
              <w:rPr>
                <w:sz w:val="18"/>
                <w:szCs w:val="18"/>
              </w:rPr>
              <w:lastRenderedPageBreak/>
              <w:t>природным газом, газовыми смесями, сжиженным углеводородным газом, электрической энергией с учетом доступности использования близости расположения к источникам природного газа 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 (30-35)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lastRenderedPageBreak/>
              <w:t xml:space="preserve">Администрации городских и сельских поселений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2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42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8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lastRenderedPageBreak/>
              <w:t>5.11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Снижение потребления энергетических ресурсов на собственные нужды  при осуществлении регулируемых видов деятельности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Администрации городских и сельских поселений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6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5.12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Сокращение потерь электрической энергии, тепловой энергии при их передаче.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Администрации городских и сельских поселений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05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5.13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Сокращение объемов электрической энергии, используемой при передаче (транспортировке) воды (24)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Администрации городских и сельских поселений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lastRenderedPageBreak/>
              <w:t>5.14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Сокращение потерь воды при ее передаче. (9,10)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Администрации городских и сельских поселений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5.15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Информационная поддержка и пропаганда энергосбережения и повышение энергетической эффективности на территории муниципального образования, направленные  в том числе на создание демонстрационных центров в области энергосбережения и повышения энергетической эффективности, информирование потребителей о возможности заключения </w:t>
            </w:r>
            <w:proofErr w:type="spellStart"/>
            <w:r w:rsidRPr="00382D9D">
              <w:rPr>
                <w:sz w:val="18"/>
                <w:szCs w:val="18"/>
              </w:rPr>
              <w:t>энергосервисных</w:t>
            </w:r>
            <w:proofErr w:type="spellEnd"/>
            <w:r w:rsidRPr="00382D9D">
              <w:rPr>
                <w:sz w:val="18"/>
                <w:szCs w:val="18"/>
              </w:rPr>
              <w:t xml:space="preserve"> договоров (контрактов) и об особенностях их заключения, об энергетической эффективности бытовых энергопотребляющих устройств и других товаров, в отношении которых в соответствии с законодательством РФ  предусмотрено определение классов их энергетической эффективности либо применяется добровольная </w:t>
            </w:r>
            <w:r w:rsidRPr="00382D9D">
              <w:rPr>
                <w:sz w:val="18"/>
                <w:szCs w:val="18"/>
              </w:rPr>
              <w:lastRenderedPageBreak/>
              <w:t>маркировка энергетической эффективности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lastRenderedPageBreak/>
              <w:t xml:space="preserve">Администрации городских и сельских поселений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7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32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20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lastRenderedPageBreak/>
              <w:t>всего по Подпрограмме 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6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8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480F71">
        <w:trPr>
          <w:trHeight w:val="375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Цель 4. "Реализация единой политики и нормативно-правового регулирования в жилищно-коммунальном комплексе и энергетике"</w:t>
            </w:r>
          </w:p>
        </w:tc>
      </w:tr>
      <w:tr w:rsidR="00382D9D" w:rsidRPr="00382D9D" w:rsidTr="00480F71">
        <w:trPr>
          <w:trHeight w:val="300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Подпрограмма 6. "Обеспечение реализации муниципальной программы"</w:t>
            </w:r>
          </w:p>
        </w:tc>
      </w:tr>
      <w:tr w:rsidR="00382D9D" w:rsidRPr="00382D9D" w:rsidTr="00480F71">
        <w:trPr>
          <w:trHeight w:val="390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Задача 1.  "Технологические разработки"</w:t>
            </w:r>
          </w:p>
        </w:tc>
      </w:tr>
      <w:tr w:rsidR="00382D9D" w:rsidRPr="00382D9D" w:rsidTr="0085738C">
        <w:trPr>
          <w:trHeight w:val="375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6.1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Разработка </w:t>
            </w:r>
            <w:r w:rsidRPr="00382D9D">
              <w:rPr>
                <w:sz w:val="18"/>
                <w:szCs w:val="18"/>
              </w:rPr>
              <w:lastRenderedPageBreak/>
              <w:t>(актуализация)схем водоснабжения и водоотведения в населенных пунктах Березовского района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lastRenderedPageBreak/>
              <w:t>Администр</w:t>
            </w:r>
            <w:r w:rsidRPr="00382D9D">
              <w:rPr>
                <w:sz w:val="18"/>
                <w:szCs w:val="18"/>
              </w:rPr>
              <w:lastRenderedPageBreak/>
              <w:t xml:space="preserve">ация городского поселения  </w:t>
            </w:r>
            <w:proofErr w:type="spellStart"/>
            <w:r w:rsidRPr="00382D9D">
              <w:rPr>
                <w:sz w:val="18"/>
                <w:szCs w:val="18"/>
              </w:rPr>
              <w:t>Игрим</w:t>
            </w:r>
            <w:proofErr w:type="spellEnd"/>
            <w:r w:rsidRPr="00382D9D">
              <w:rPr>
                <w:sz w:val="18"/>
                <w:szCs w:val="18"/>
              </w:rPr>
              <w:t xml:space="preserve"> (по согласованию)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6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4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4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Администрация городского поселения  Березово (по согласованию)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2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0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3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сельского поселения  </w:t>
            </w:r>
            <w:proofErr w:type="spellStart"/>
            <w:r w:rsidRPr="00382D9D">
              <w:rPr>
                <w:sz w:val="18"/>
                <w:szCs w:val="18"/>
              </w:rPr>
              <w:t>Саранпауль</w:t>
            </w:r>
            <w:proofErr w:type="spellEnd"/>
            <w:r w:rsidRPr="00382D9D">
              <w:rPr>
                <w:sz w:val="18"/>
                <w:szCs w:val="18"/>
              </w:rPr>
              <w:t xml:space="preserve"> (по согласованию)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3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5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6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Администрация сельского поселения  Светлый (по согласованию)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2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2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Администрация сельского поселения  Приполярный (по согласованию)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3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Администрация </w:t>
            </w:r>
            <w:r w:rsidRPr="00382D9D">
              <w:rPr>
                <w:sz w:val="18"/>
                <w:szCs w:val="18"/>
              </w:rPr>
              <w:lastRenderedPageBreak/>
              <w:t xml:space="preserve">сельского поселения  </w:t>
            </w:r>
            <w:proofErr w:type="spellStart"/>
            <w:r w:rsidRPr="00382D9D">
              <w:rPr>
                <w:sz w:val="18"/>
                <w:szCs w:val="18"/>
              </w:rPr>
              <w:t>Хулимсунт</w:t>
            </w:r>
            <w:proofErr w:type="spellEnd"/>
            <w:r w:rsidRPr="00382D9D">
              <w:rPr>
                <w:sz w:val="18"/>
                <w:szCs w:val="18"/>
              </w:rPr>
              <w:t xml:space="preserve"> (по согласованию)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5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6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25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итого по Задаче 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0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480F71">
        <w:trPr>
          <w:trHeight w:val="345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Задача 2.  "Содержание муниципального жилого фонда"</w:t>
            </w:r>
          </w:p>
        </w:tc>
      </w:tr>
      <w:tr w:rsidR="00382D9D" w:rsidRPr="00382D9D" w:rsidTr="0085738C">
        <w:trPr>
          <w:trHeight w:val="60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6.2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Содержание муниципального жилого фонда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Управление по жилищно -коммунальному хозяйству  Администрации городских и сельских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4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3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35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итого по Задаче 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7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9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480F71">
        <w:trPr>
          <w:trHeight w:val="480"/>
        </w:trPr>
        <w:tc>
          <w:tcPr>
            <w:tcW w:w="155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Задача 3.  "Проведение </w:t>
            </w:r>
            <w:proofErr w:type="spellStart"/>
            <w:r w:rsidRPr="00382D9D">
              <w:rPr>
                <w:b/>
                <w:bCs/>
                <w:sz w:val="18"/>
                <w:szCs w:val="18"/>
              </w:rPr>
              <w:t>информациогнно</w:t>
            </w:r>
            <w:proofErr w:type="spellEnd"/>
            <w:r w:rsidRPr="00382D9D">
              <w:rPr>
                <w:b/>
                <w:bCs/>
                <w:sz w:val="18"/>
                <w:szCs w:val="18"/>
              </w:rPr>
              <w:t xml:space="preserve"> - разъяснительной работы"</w:t>
            </w:r>
          </w:p>
        </w:tc>
      </w:tr>
      <w:tr w:rsidR="00382D9D" w:rsidRPr="00382D9D" w:rsidTr="0085738C">
        <w:trPr>
          <w:trHeight w:val="330"/>
        </w:trPr>
        <w:tc>
          <w:tcPr>
            <w:tcW w:w="7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6.3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Участие в региональных конкурсах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Администрация сельского поселения Приполярн</w:t>
            </w:r>
            <w:r w:rsidRPr="00382D9D">
              <w:rPr>
                <w:sz w:val="18"/>
                <w:szCs w:val="18"/>
              </w:rPr>
              <w:lastRenderedPageBreak/>
              <w:t>ый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765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40"/>
        </w:trPr>
        <w:tc>
          <w:tcPr>
            <w:tcW w:w="7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30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lastRenderedPageBreak/>
              <w:t>итого по Задаче 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81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1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390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 по Подпрограмме 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67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52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382D9D" w:rsidRPr="00382D9D" w:rsidTr="0085738C">
        <w:trPr>
          <w:trHeight w:val="480"/>
        </w:trPr>
        <w:tc>
          <w:tcPr>
            <w:tcW w:w="42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6270150,8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465493,9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460522,3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524844,6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481929,0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481929,0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481929,0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481929,0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481929,0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2409645,0</w:t>
            </w:r>
          </w:p>
        </w:tc>
      </w:tr>
      <w:tr w:rsidR="00382D9D" w:rsidRPr="00382D9D" w:rsidTr="0085738C">
        <w:trPr>
          <w:trHeight w:val="72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5835520,0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421475,1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427971,3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492293,6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449378,0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449378,0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449378,0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449378,0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449378,0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2246890,0</w:t>
            </w:r>
          </w:p>
        </w:tc>
      </w:tr>
      <w:tr w:rsidR="00382D9D" w:rsidRPr="00382D9D" w:rsidTr="0085738C">
        <w:trPr>
          <w:trHeight w:val="480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>бюджет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434630,8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44018,8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32551,0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162755,0</w:t>
            </w:r>
          </w:p>
        </w:tc>
      </w:tr>
      <w:tr w:rsidR="00382D9D" w:rsidRPr="00382D9D" w:rsidTr="0085738C">
        <w:trPr>
          <w:trHeight w:val="495"/>
        </w:trPr>
        <w:tc>
          <w:tcPr>
            <w:tcW w:w="42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82D9D" w:rsidRPr="00382D9D" w:rsidRDefault="00382D9D" w:rsidP="00382D9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rPr>
                <w:sz w:val="18"/>
                <w:szCs w:val="18"/>
              </w:rPr>
            </w:pPr>
            <w:r w:rsidRPr="00382D9D">
              <w:rPr>
                <w:sz w:val="18"/>
                <w:szCs w:val="18"/>
              </w:rPr>
              <w:t xml:space="preserve"> бюджет поселений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9D" w:rsidRPr="00382D9D" w:rsidRDefault="00382D9D" w:rsidP="00382D9D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9D">
              <w:rPr>
                <w:b/>
                <w:bCs/>
                <w:sz w:val="18"/>
                <w:szCs w:val="18"/>
              </w:rPr>
              <w:t xml:space="preserve">0,0 </w:t>
            </w:r>
          </w:p>
        </w:tc>
      </w:tr>
    </w:tbl>
    <w:p w:rsidR="000D0858" w:rsidRDefault="000D0858" w:rsidP="002C6E09">
      <w:pPr>
        <w:spacing w:line="360" w:lineRule="auto"/>
        <w:rPr>
          <w:szCs w:val="28"/>
        </w:rPr>
      </w:pPr>
    </w:p>
    <w:p w:rsidR="000D0858" w:rsidRDefault="000D0858" w:rsidP="002C6E09">
      <w:pPr>
        <w:spacing w:line="360" w:lineRule="auto"/>
        <w:rPr>
          <w:szCs w:val="28"/>
        </w:rPr>
      </w:pPr>
    </w:p>
    <w:p w:rsidR="000D0858" w:rsidRDefault="000D0858" w:rsidP="002C6E09">
      <w:pPr>
        <w:spacing w:line="360" w:lineRule="auto"/>
        <w:rPr>
          <w:szCs w:val="28"/>
        </w:rPr>
      </w:pPr>
    </w:p>
    <w:p w:rsidR="000D0858" w:rsidRDefault="000D0858" w:rsidP="002C6E09">
      <w:pPr>
        <w:spacing w:line="360" w:lineRule="auto"/>
        <w:rPr>
          <w:szCs w:val="28"/>
        </w:rPr>
      </w:pPr>
    </w:p>
    <w:p w:rsidR="00B5616B" w:rsidRDefault="00B5616B">
      <w:pPr>
        <w:spacing w:line="360" w:lineRule="auto"/>
        <w:rPr>
          <w:szCs w:val="28"/>
        </w:rPr>
      </w:pPr>
    </w:p>
    <w:sectPr w:rsidR="00B5616B" w:rsidSect="000D0858">
      <w:pgSz w:w="16838" w:h="11906" w:orient="landscape"/>
      <w:pgMar w:top="567" w:right="1134" w:bottom="141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CE9" w:rsidRDefault="00941CE9" w:rsidP="008E6024">
      <w:r>
        <w:separator/>
      </w:r>
    </w:p>
  </w:endnote>
  <w:endnote w:type="continuationSeparator" w:id="0">
    <w:p w:rsidR="00941CE9" w:rsidRDefault="00941CE9" w:rsidP="008E6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CE9" w:rsidRDefault="00941CE9" w:rsidP="008E6024">
      <w:r>
        <w:separator/>
      </w:r>
    </w:p>
  </w:footnote>
  <w:footnote w:type="continuationSeparator" w:id="0">
    <w:p w:rsidR="00941CE9" w:rsidRDefault="00941CE9" w:rsidP="008E6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0436314"/>
      <w:docPartObj>
        <w:docPartGallery w:val="Page Numbers (Top of Page)"/>
        <w:docPartUnique/>
      </w:docPartObj>
    </w:sdtPr>
    <w:sdtEndPr/>
    <w:sdtContent>
      <w:p w:rsidR="00881516" w:rsidRDefault="0088151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9DA">
          <w:rPr>
            <w:noProof/>
          </w:rPr>
          <w:t>50</w:t>
        </w:r>
        <w:r>
          <w:fldChar w:fldCharType="end"/>
        </w:r>
      </w:p>
    </w:sdtContent>
  </w:sdt>
  <w:p w:rsidR="00881516" w:rsidRDefault="0088151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5DB1"/>
    <w:multiLevelType w:val="hybridMultilevel"/>
    <w:tmpl w:val="2BEAFB46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E637EC"/>
    <w:multiLevelType w:val="hybridMultilevel"/>
    <w:tmpl w:val="4E160FFC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858"/>
    <w:rsid w:val="000D0858"/>
    <w:rsid w:val="00174066"/>
    <w:rsid w:val="001C1D72"/>
    <w:rsid w:val="002C6E09"/>
    <w:rsid w:val="00382D9D"/>
    <w:rsid w:val="003C69DA"/>
    <w:rsid w:val="00480F71"/>
    <w:rsid w:val="004E518C"/>
    <w:rsid w:val="005B3D01"/>
    <w:rsid w:val="005F6E76"/>
    <w:rsid w:val="00665B4E"/>
    <w:rsid w:val="006F26CB"/>
    <w:rsid w:val="00765A96"/>
    <w:rsid w:val="00792676"/>
    <w:rsid w:val="0085738C"/>
    <w:rsid w:val="00861BE3"/>
    <w:rsid w:val="00881516"/>
    <w:rsid w:val="008C7E75"/>
    <w:rsid w:val="008E6024"/>
    <w:rsid w:val="00941CE9"/>
    <w:rsid w:val="009F6DDF"/>
    <w:rsid w:val="00A96B02"/>
    <w:rsid w:val="00B5616B"/>
    <w:rsid w:val="00B77734"/>
    <w:rsid w:val="00CC092A"/>
    <w:rsid w:val="00D61A35"/>
    <w:rsid w:val="00D6596A"/>
    <w:rsid w:val="00E83C72"/>
    <w:rsid w:val="00EC0FE4"/>
    <w:rsid w:val="00F2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8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085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0D085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085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0D085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">
    <w:name w:val="Без интервала1"/>
    <w:rsid w:val="000D08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D08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0D0858"/>
    <w:rPr>
      <w:rFonts w:ascii="Courier New" w:hAnsi="Courier New"/>
      <w:sz w:val="20"/>
      <w:lang w:val="x-none" w:eastAsia="x-none"/>
    </w:rPr>
  </w:style>
  <w:style w:type="character" w:customStyle="1" w:styleId="a4">
    <w:name w:val="Текст Знак"/>
    <w:basedOn w:val="a0"/>
    <w:link w:val="a3"/>
    <w:rsid w:val="000D08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5">
    <w:name w:val="Hyperlink"/>
    <w:uiPriority w:val="99"/>
    <w:unhideWhenUsed/>
    <w:rsid w:val="000D0858"/>
    <w:rPr>
      <w:color w:val="0000FF"/>
      <w:u w:val="single"/>
    </w:rPr>
  </w:style>
  <w:style w:type="character" w:customStyle="1" w:styleId="a6">
    <w:name w:val="Основной текст Знак"/>
    <w:aliases w:val="bt Знак,Òàáë òåêñò Знак"/>
    <w:link w:val="a7"/>
    <w:uiPriority w:val="99"/>
    <w:locked/>
    <w:rsid w:val="000D0858"/>
    <w:rPr>
      <w:sz w:val="24"/>
    </w:rPr>
  </w:style>
  <w:style w:type="paragraph" w:styleId="a7">
    <w:name w:val="Body Text"/>
    <w:aliases w:val="bt,Òàáë òåêñò"/>
    <w:basedOn w:val="a"/>
    <w:link w:val="a6"/>
    <w:uiPriority w:val="99"/>
    <w:rsid w:val="000D0858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0D08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0D0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D0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llowedHyperlink"/>
    <w:basedOn w:val="a0"/>
    <w:uiPriority w:val="99"/>
    <w:semiHidden/>
    <w:unhideWhenUsed/>
    <w:rsid w:val="00382D9D"/>
    <w:rPr>
      <w:color w:val="800080"/>
      <w:u w:val="single"/>
    </w:rPr>
  </w:style>
  <w:style w:type="paragraph" w:customStyle="1" w:styleId="xl63">
    <w:name w:val="xl63"/>
    <w:basedOn w:val="a"/>
    <w:rsid w:val="00382D9D"/>
    <w:pPr>
      <w:spacing w:before="100" w:beforeAutospacing="1" w:after="100" w:afterAutospacing="1"/>
    </w:pPr>
    <w:rPr>
      <w:sz w:val="18"/>
      <w:szCs w:val="18"/>
    </w:rPr>
  </w:style>
  <w:style w:type="paragraph" w:customStyle="1" w:styleId="xl64">
    <w:name w:val="xl64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5">
    <w:name w:val="xl65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6">
    <w:name w:val="xl76"/>
    <w:basedOn w:val="a"/>
    <w:rsid w:val="00382D9D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9">
    <w:name w:val="xl79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0">
    <w:name w:val="xl80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0">
    <w:name w:val="xl90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2">
    <w:name w:val="xl92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6">
    <w:name w:val="xl96"/>
    <w:basedOn w:val="a"/>
    <w:rsid w:val="00382D9D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382D9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382D9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382D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382D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382D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382D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382D9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382D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382D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382D9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382D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382D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382D9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382D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382D9D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382D9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382D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4">
    <w:name w:val="xl134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382D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6">
    <w:name w:val="xl136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7">
    <w:name w:val="xl137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382D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382D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4">
    <w:name w:val="xl144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5">
    <w:name w:val="xl145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382D9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7">
    <w:name w:val="xl147"/>
    <w:basedOn w:val="a"/>
    <w:rsid w:val="00382D9D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382D9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2">
    <w:name w:val="xl152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3">
    <w:name w:val="xl153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4">
    <w:name w:val="xl154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5">
    <w:name w:val="xl155"/>
    <w:basedOn w:val="a"/>
    <w:rsid w:val="00382D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6">
    <w:name w:val="xl156"/>
    <w:basedOn w:val="a"/>
    <w:rsid w:val="00382D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7">
    <w:name w:val="xl157"/>
    <w:basedOn w:val="a"/>
    <w:rsid w:val="00382D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8">
    <w:name w:val="xl158"/>
    <w:basedOn w:val="a"/>
    <w:rsid w:val="00382D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9">
    <w:name w:val="xl159"/>
    <w:basedOn w:val="a"/>
    <w:rsid w:val="00382D9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0">
    <w:name w:val="xl160"/>
    <w:basedOn w:val="a"/>
    <w:rsid w:val="00382D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1">
    <w:name w:val="xl161"/>
    <w:basedOn w:val="a"/>
    <w:rsid w:val="00382D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2">
    <w:name w:val="xl162"/>
    <w:basedOn w:val="a"/>
    <w:rsid w:val="00382D9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3">
    <w:name w:val="xl163"/>
    <w:basedOn w:val="a"/>
    <w:rsid w:val="00382D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4">
    <w:name w:val="xl164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382D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8">
    <w:name w:val="xl168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9">
    <w:name w:val="xl169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0">
    <w:name w:val="xl170"/>
    <w:basedOn w:val="a"/>
    <w:rsid w:val="00382D9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1">
    <w:name w:val="xl171"/>
    <w:basedOn w:val="a"/>
    <w:rsid w:val="00382D9D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2">
    <w:name w:val="xl172"/>
    <w:basedOn w:val="a"/>
    <w:rsid w:val="00382D9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3">
    <w:name w:val="xl173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4">
    <w:name w:val="xl174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5">
    <w:name w:val="xl175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6">
    <w:name w:val="xl176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7">
    <w:name w:val="xl177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8">
    <w:name w:val="xl178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9">
    <w:name w:val="xl179"/>
    <w:basedOn w:val="a"/>
    <w:rsid w:val="00382D9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0">
    <w:name w:val="xl180"/>
    <w:basedOn w:val="a"/>
    <w:rsid w:val="00382D9D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1">
    <w:name w:val="xl181"/>
    <w:basedOn w:val="a"/>
    <w:rsid w:val="00382D9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2">
    <w:name w:val="xl182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3">
    <w:name w:val="xl183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4">
    <w:name w:val="xl184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5">
    <w:name w:val="xl185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7">
    <w:name w:val="xl187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8">
    <w:name w:val="xl188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9">
    <w:name w:val="xl189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0">
    <w:name w:val="xl190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2">
    <w:name w:val="xl192"/>
    <w:basedOn w:val="a"/>
    <w:rsid w:val="00382D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3">
    <w:name w:val="xl193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5">
    <w:name w:val="xl195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7">
    <w:name w:val="xl197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8">
    <w:name w:val="xl198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9">
    <w:name w:val="xl199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382D9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382D9D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382D9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5">
    <w:name w:val="xl205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6">
    <w:name w:val="xl206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8">
    <w:name w:val="xl208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382D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0">
    <w:name w:val="xl210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12">
    <w:name w:val="xl212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13">
    <w:name w:val="xl213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4">
    <w:name w:val="xl214"/>
    <w:basedOn w:val="a"/>
    <w:rsid w:val="00382D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7">
    <w:name w:val="xl217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8">
    <w:name w:val="xl218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9">
    <w:name w:val="xl219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20">
    <w:name w:val="xl220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21">
    <w:name w:val="xl221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22">
    <w:name w:val="xl222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3">
    <w:name w:val="xl223"/>
    <w:basedOn w:val="a"/>
    <w:rsid w:val="00382D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a"/>
    <w:rsid w:val="00382D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6">
    <w:name w:val="xl226"/>
    <w:basedOn w:val="a"/>
    <w:rsid w:val="00382D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7">
    <w:name w:val="xl227"/>
    <w:basedOn w:val="a"/>
    <w:rsid w:val="00382D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8">
    <w:name w:val="xl228"/>
    <w:basedOn w:val="a"/>
    <w:rsid w:val="00382D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9">
    <w:name w:val="xl229"/>
    <w:basedOn w:val="a"/>
    <w:rsid w:val="00382D9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">
    <w:name w:val="xl230"/>
    <w:basedOn w:val="a"/>
    <w:rsid w:val="00382D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1">
    <w:name w:val="xl231"/>
    <w:basedOn w:val="a"/>
    <w:rsid w:val="00382D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2">
    <w:name w:val="xl232"/>
    <w:basedOn w:val="a"/>
    <w:rsid w:val="00382D9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3">
    <w:name w:val="xl233"/>
    <w:basedOn w:val="a"/>
    <w:rsid w:val="00382D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4">
    <w:name w:val="xl234"/>
    <w:basedOn w:val="a"/>
    <w:rsid w:val="00382D9D"/>
    <w:pPr>
      <w:spacing w:before="100" w:beforeAutospacing="1" w:after="100" w:afterAutospacing="1"/>
      <w:jc w:val="right"/>
      <w:textAlignment w:val="center"/>
    </w:pPr>
    <w:rPr>
      <w:szCs w:val="28"/>
    </w:rPr>
  </w:style>
  <w:style w:type="paragraph" w:customStyle="1" w:styleId="xl235">
    <w:name w:val="xl235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6">
    <w:name w:val="xl236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7">
    <w:name w:val="xl237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8">
    <w:name w:val="xl238"/>
    <w:basedOn w:val="a"/>
    <w:rsid w:val="00382D9D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E60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E6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E60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6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C1D7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1D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8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085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0D085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085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0D085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">
    <w:name w:val="Без интервала1"/>
    <w:rsid w:val="000D08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D08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0D0858"/>
    <w:rPr>
      <w:rFonts w:ascii="Courier New" w:hAnsi="Courier New"/>
      <w:sz w:val="20"/>
      <w:lang w:val="x-none" w:eastAsia="x-none"/>
    </w:rPr>
  </w:style>
  <w:style w:type="character" w:customStyle="1" w:styleId="a4">
    <w:name w:val="Текст Знак"/>
    <w:basedOn w:val="a0"/>
    <w:link w:val="a3"/>
    <w:rsid w:val="000D08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5">
    <w:name w:val="Hyperlink"/>
    <w:uiPriority w:val="99"/>
    <w:unhideWhenUsed/>
    <w:rsid w:val="000D0858"/>
    <w:rPr>
      <w:color w:val="0000FF"/>
      <w:u w:val="single"/>
    </w:rPr>
  </w:style>
  <w:style w:type="character" w:customStyle="1" w:styleId="a6">
    <w:name w:val="Основной текст Знак"/>
    <w:aliases w:val="bt Знак,Òàáë òåêñò Знак"/>
    <w:link w:val="a7"/>
    <w:uiPriority w:val="99"/>
    <w:locked/>
    <w:rsid w:val="000D0858"/>
    <w:rPr>
      <w:sz w:val="24"/>
    </w:rPr>
  </w:style>
  <w:style w:type="paragraph" w:styleId="a7">
    <w:name w:val="Body Text"/>
    <w:aliases w:val="bt,Òàáë òåêñò"/>
    <w:basedOn w:val="a"/>
    <w:link w:val="a6"/>
    <w:uiPriority w:val="99"/>
    <w:rsid w:val="000D0858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0D08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0D0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D08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llowedHyperlink"/>
    <w:basedOn w:val="a0"/>
    <w:uiPriority w:val="99"/>
    <w:semiHidden/>
    <w:unhideWhenUsed/>
    <w:rsid w:val="00382D9D"/>
    <w:rPr>
      <w:color w:val="800080"/>
      <w:u w:val="single"/>
    </w:rPr>
  </w:style>
  <w:style w:type="paragraph" w:customStyle="1" w:styleId="xl63">
    <w:name w:val="xl63"/>
    <w:basedOn w:val="a"/>
    <w:rsid w:val="00382D9D"/>
    <w:pPr>
      <w:spacing w:before="100" w:beforeAutospacing="1" w:after="100" w:afterAutospacing="1"/>
    </w:pPr>
    <w:rPr>
      <w:sz w:val="18"/>
      <w:szCs w:val="18"/>
    </w:rPr>
  </w:style>
  <w:style w:type="paragraph" w:customStyle="1" w:styleId="xl64">
    <w:name w:val="xl64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5">
    <w:name w:val="xl65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6">
    <w:name w:val="xl76"/>
    <w:basedOn w:val="a"/>
    <w:rsid w:val="00382D9D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9">
    <w:name w:val="xl79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0">
    <w:name w:val="xl80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0">
    <w:name w:val="xl90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2">
    <w:name w:val="xl92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6">
    <w:name w:val="xl96"/>
    <w:basedOn w:val="a"/>
    <w:rsid w:val="00382D9D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382D9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382D9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382D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382D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8">
    <w:name w:val="xl108"/>
    <w:basedOn w:val="a"/>
    <w:rsid w:val="00382D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382D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382D9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382D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382D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382D9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382D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382D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382D9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382D9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382D9D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382D9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8">
    <w:name w:val="xl128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9">
    <w:name w:val="xl129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382D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4">
    <w:name w:val="xl134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5">
    <w:name w:val="xl135"/>
    <w:basedOn w:val="a"/>
    <w:rsid w:val="00382D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6">
    <w:name w:val="xl136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7">
    <w:name w:val="xl137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8">
    <w:name w:val="xl138"/>
    <w:basedOn w:val="a"/>
    <w:rsid w:val="00382D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9">
    <w:name w:val="xl139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0">
    <w:name w:val="xl140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382D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4">
    <w:name w:val="xl144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5">
    <w:name w:val="xl145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6">
    <w:name w:val="xl146"/>
    <w:basedOn w:val="a"/>
    <w:rsid w:val="00382D9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7">
    <w:name w:val="xl147"/>
    <w:basedOn w:val="a"/>
    <w:rsid w:val="00382D9D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8">
    <w:name w:val="xl148"/>
    <w:basedOn w:val="a"/>
    <w:rsid w:val="00382D9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2">
    <w:name w:val="xl152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3">
    <w:name w:val="xl153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4">
    <w:name w:val="xl154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5">
    <w:name w:val="xl155"/>
    <w:basedOn w:val="a"/>
    <w:rsid w:val="00382D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6">
    <w:name w:val="xl156"/>
    <w:basedOn w:val="a"/>
    <w:rsid w:val="00382D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7">
    <w:name w:val="xl157"/>
    <w:basedOn w:val="a"/>
    <w:rsid w:val="00382D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8">
    <w:name w:val="xl158"/>
    <w:basedOn w:val="a"/>
    <w:rsid w:val="00382D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59">
    <w:name w:val="xl159"/>
    <w:basedOn w:val="a"/>
    <w:rsid w:val="00382D9D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0">
    <w:name w:val="xl160"/>
    <w:basedOn w:val="a"/>
    <w:rsid w:val="00382D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1">
    <w:name w:val="xl161"/>
    <w:basedOn w:val="a"/>
    <w:rsid w:val="00382D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2">
    <w:name w:val="xl162"/>
    <w:basedOn w:val="a"/>
    <w:rsid w:val="00382D9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3">
    <w:name w:val="xl163"/>
    <w:basedOn w:val="a"/>
    <w:rsid w:val="00382D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4">
    <w:name w:val="xl164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382D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8">
    <w:name w:val="xl168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9">
    <w:name w:val="xl169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0">
    <w:name w:val="xl170"/>
    <w:basedOn w:val="a"/>
    <w:rsid w:val="00382D9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1">
    <w:name w:val="xl171"/>
    <w:basedOn w:val="a"/>
    <w:rsid w:val="00382D9D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2">
    <w:name w:val="xl172"/>
    <w:basedOn w:val="a"/>
    <w:rsid w:val="00382D9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3">
    <w:name w:val="xl173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4">
    <w:name w:val="xl174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5">
    <w:name w:val="xl175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6">
    <w:name w:val="xl176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7">
    <w:name w:val="xl177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8">
    <w:name w:val="xl178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9">
    <w:name w:val="xl179"/>
    <w:basedOn w:val="a"/>
    <w:rsid w:val="00382D9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0">
    <w:name w:val="xl180"/>
    <w:basedOn w:val="a"/>
    <w:rsid w:val="00382D9D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1">
    <w:name w:val="xl181"/>
    <w:basedOn w:val="a"/>
    <w:rsid w:val="00382D9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2">
    <w:name w:val="xl182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3">
    <w:name w:val="xl183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4">
    <w:name w:val="xl184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5">
    <w:name w:val="xl185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7">
    <w:name w:val="xl187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8">
    <w:name w:val="xl188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9">
    <w:name w:val="xl189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0">
    <w:name w:val="xl190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2">
    <w:name w:val="xl192"/>
    <w:basedOn w:val="a"/>
    <w:rsid w:val="00382D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3">
    <w:name w:val="xl193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5">
    <w:name w:val="xl195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7">
    <w:name w:val="xl197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8">
    <w:name w:val="xl198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99">
    <w:name w:val="xl199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0">
    <w:name w:val="xl200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1">
    <w:name w:val="xl201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382D9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382D9D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4">
    <w:name w:val="xl204"/>
    <w:basedOn w:val="a"/>
    <w:rsid w:val="00382D9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5">
    <w:name w:val="xl205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6">
    <w:name w:val="xl206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8">
    <w:name w:val="xl208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382D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0">
    <w:name w:val="xl210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12">
    <w:name w:val="xl212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13">
    <w:name w:val="xl213"/>
    <w:basedOn w:val="a"/>
    <w:rsid w:val="00382D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4">
    <w:name w:val="xl214"/>
    <w:basedOn w:val="a"/>
    <w:rsid w:val="00382D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5">
    <w:name w:val="xl215"/>
    <w:basedOn w:val="a"/>
    <w:rsid w:val="00382D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382D9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7">
    <w:name w:val="xl217"/>
    <w:basedOn w:val="a"/>
    <w:rsid w:val="00382D9D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8">
    <w:name w:val="xl218"/>
    <w:basedOn w:val="a"/>
    <w:rsid w:val="00382D9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9">
    <w:name w:val="xl219"/>
    <w:basedOn w:val="a"/>
    <w:rsid w:val="00382D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20">
    <w:name w:val="xl220"/>
    <w:basedOn w:val="a"/>
    <w:rsid w:val="00382D9D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21">
    <w:name w:val="xl221"/>
    <w:basedOn w:val="a"/>
    <w:rsid w:val="00382D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22">
    <w:name w:val="xl222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3">
    <w:name w:val="xl223"/>
    <w:basedOn w:val="a"/>
    <w:rsid w:val="00382D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a"/>
    <w:rsid w:val="00382D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6">
    <w:name w:val="xl226"/>
    <w:basedOn w:val="a"/>
    <w:rsid w:val="00382D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7">
    <w:name w:val="xl227"/>
    <w:basedOn w:val="a"/>
    <w:rsid w:val="00382D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8">
    <w:name w:val="xl228"/>
    <w:basedOn w:val="a"/>
    <w:rsid w:val="00382D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9">
    <w:name w:val="xl229"/>
    <w:basedOn w:val="a"/>
    <w:rsid w:val="00382D9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">
    <w:name w:val="xl230"/>
    <w:basedOn w:val="a"/>
    <w:rsid w:val="00382D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1">
    <w:name w:val="xl231"/>
    <w:basedOn w:val="a"/>
    <w:rsid w:val="00382D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2">
    <w:name w:val="xl232"/>
    <w:basedOn w:val="a"/>
    <w:rsid w:val="00382D9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3">
    <w:name w:val="xl233"/>
    <w:basedOn w:val="a"/>
    <w:rsid w:val="00382D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4">
    <w:name w:val="xl234"/>
    <w:basedOn w:val="a"/>
    <w:rsid w:val="00382D9D"/>
    <w:pPr>
      <w:spacing w:before="100" w:beforeAutospacing="1" w:after="100" w:afterAutospacing="1"/>
      <w:jc w:val="right"/>
      <w:textAlignment w:val="center"/>
    </w:pPr>
    <w:rPr>
      <w:szCs w:val="28"/>
    </w:rPr>
  </w:style>
  <w:style w:type="paragraph" w:customStyle="1" w:styleId="xl235">
    <w:name w:val="xl235"/>
    <w:basedOn w:val="a"/>
    <w:rsid w:val="00382D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6">
    <w:name w:val="xl236"/>
    <w:basedOn w:val="a"/>
    <w:rsid w:val="00382D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7">
    <w:name w:val="xl237"/>
    <w:basedOn w:val="a"/>
    <w:rsid w:val="00382D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8">
    <w:name w:val="xl238"/>
    <w:basedOn w:val="a"/>
    <w:rsid w:val="00382D9D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E60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E6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E60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6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C1D7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1D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3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6235A77BD2EC0FEED7A91EDB6F9989C2209E19A4478491E76F969A2DE71E896632276F0D184FD665835D559Z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FF3F181F1CA0A1E735E923D83F9DD148B777F067B24FA9776ABACE86p4V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15683</Words>
  <Characters>89399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SIBER</dc:creator>
  <cp:keywords/>
  <dc:description/>
  <cp:lastModifiedBy>пользователь</cp:lastModifiedBy>
  <cp:revision>16</cp:revision>
  <cp:lastPrinted>2018-03-20T04:34:00Z</cp:lastPrinted>
  <dcterms:created xsi:type="dcterms:W3CDTF">2018-02-28T10:14:00Z</dcterms:created>
  <dcterms:modified xsi:type="dcterms:W3CDTF">2018-03-20T04:34:00Z</dcterms:modified>
</cp:coreProperties>
</file>