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D03" w:rsidRPr="000B6D03" w:rsidRDefault="000B6D03" w:rsidP="000B6D03">
      <w:pPr>
        <w:tabs>
          <w:tab w:val="left" w:pos="4962"/>
        </w:tabs>
        <w:jc w:val="center"/>
        <w:outlineLvl w:val="0"/>
        <w:rPr>
          <w:b/>
          <w:bCs/>
          <w:sz w:val="28"/>
          <w:szCs w:val="28"/>
        </w:rPr>
      </w:pPr>
      <w:r>
        <w:rPr>
          <w:b/>
          <w:bCs/>
          <w:noProof/>
          <w:sz w:val="28"/>
          <w:szCs w:val="28"/>
        </w:rPr>
        <w:drawing>
          <wp:anchor distT="0" distB="0" distL="114300" distR="114300" simplePos="0" relativeHeight="251659264" behindDoc="0" locked="0" layoutInCell="1" allowOverlap="1">
            <wp:simplePos x="0" y="0"/>
            <wp:positionH relativeFrom="column">
              <wp:posOffset>2781300</wp:posOffset>
            </wp:positionH>
            <wp:positionV relativeFrom="paragraph">
              <wp:posOffset>114300</wp:posOffset>
            </wp:positionV>
            <wp:extent cx="709295" cy="721995"/>
            <wp:effectExtent l="0" t="0" r="0" b="0"/>
            <wp:wrapTopAndBottom/>
            <wp:docPr id="1" name="Рисунок 1" descr="Gerb_Berezo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_Berezov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09295" cy="721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B6D03" w:rsidRPr="000B6D03" w:rsidRDefault="000B6D03" w:rsidP="000B6D03">
      <w:pPr>
        <w:jc w:val="center"/>
        <w:outlineLvl w:val="0"/>
        <w:rPr>
          <w:b/>
          <w:bCs/>
          <w:sz w:val="36"/>
          <w:szCs w:val="36"/>
        </w:rPr>
      </w:pPr>
      <w:r w:rsidRPr="000B6D03">
        <w:rPr>
          <w:b/>
          <w:bCs/>
          <w:sz w:val="36"/>
          <w:szCs w:val="36"/>
        </w:rPr>
        <w:t>АДМИНИСТРАЦИЯ БЕРЕЗОВСКОГО РАЙОНА</w:t>
      </w:r>
    </w:p>
    <w:p w:rsidR="000B6D03" w:rsidRPr="000B6D03" w:rsidRDefault="000B6D03" w:rsidP="000B6D03">
      <w:pPr>
        <w:jc w:val="center"/>
        <w:rPr>
          <w:b/>
          <w:bCs/>
        </w:rPr>
      </w:pPr>
    </w:p>
    <w:p w:rsidR="000B6D03" w:rsidRPr="000B6D03" w:rsidRDefault="000B6D03" w:rsidP="000B6D03">
      <w:pPr>
        <w:jc w:val="center"/>
        <w:outlineLvl w:val="0"/>
        <w:rPr>
          <w:b/>
          <w:bCs/>
        </w:rPr>
      </w:pPr>
      <w:r w:rsidRPr="000B6D03">
        <w:rPr>
          <w:b/>
          <w:bCs/>
        </w:rPr>
        <w:t>ХАНТЫ-МАНСИЙСКОГО АВТОНОМНОГО ОКРУГА – ЮГРЫ</w:t>
      </w:r>
    </w:p>
    <w:p w:rsidR="000B6D03" w:rsidRPr="000B6D03" w:rsidRDefault="000B6D03" w:rsidP="000B6D03">
      <w:pPr>
        <w:jc w:val="center"/>
        <w:rPr>
          <w:b/>
          <w:bCs/>
          <w:sz w:val="24"/>
          <w:szCs w:val="24"/>
        </w:rPr>
      </w:pPr>
    </w:p>
    <w:p w:rsidR="000B6D03" w:rsidRPr="000B6D03" w:rsidRDefault="000B6D03" w:rsidP="000B6D03">
      <w:pPr>
        <w:jc w:val="center"/>
        <w:outlineLvl w:val="0"/>
        <w:rPr>
          <w:b/>
          <w:bCs/>
          <w:sz w:val="36"/>
          <w:szCs w:val="36"/>
        </w:rPr>
      </w:pPr>
      <w:r w:rsidRPr="000B6D03">
        <w:rPr>
          <w:b/>
          <w:bCs/>
          <w:sz w:val="36"/>
          <w:szCs w:val="36"/>
        </w:rPr>
        <w:t>ПОСТАНОВЛЕНИЕ</w:t>
      </w:r>
    </w:p>
    <w:p w:rsidR="000B6D03" w:rsidRPr="000B6D03" w:rsidRDefault="000B6D03" w:rsidP="000B6D03">
      <w:pPr>
        <w:rPr>
          <w:sz w:val="28"/>
          <w:szCs w:val="28"/>
        </w:rPr>
      </w:pPr>
    </w:p>
    <w:p w:rsidR="000B6D03" w:rsidRPr="000B6D03" w:rsidRDefault="000B6D03" w:rsidP="000B6D03">
      <w:pPr>
        <w:jc w:val="both"/>
        <w:rPr>
          <w:sz w:val="28"/>
          <w:szCs w:val="28"/>
        </w:rPr>
      </w:pPr>
      <w:r w:rsidRPr="000B6D03">
        <w:rPr>
          <w:sz w:val="28"/>
          <w:szCs w:val="28"/>
        </w:rPr>
        <w:t xml:space="preserve">от  18.01.2018        </w:t>
      </w:r>
      <w:r w:rsidRPr="000B6D03">
        <w:rPr>
          <w:sz w:val="28"/>
          <w:szCs w:val="28"/>
        </w:rPr>
        <w:tab/>
      </w:r>
      <w:r w:rsidRPr="000B6D03">
        <w:rPr>
          <w:sz w:val="28"/>
          <w:szCs w:val="28"/>
        </w:rPr>
        <w:tab/>
      </w:r>
      <w:r w:rsidRPr="000B6D03">
        <w:rPr>
          <w:sz w:val="28"/>
          <w:szCs w:val="28"/>
        </w:rPr>
        <w:tab/>
        <w:t xml:space="preserve">                  </w:t>
      </w:r>
      <w:r w:rsidRPr="000B6D03">
        <w:rPr>
          <w:sz w:val="28"/>
          <w:szCs w:val="28"/>
        </w:rPr>
        <w:tab/>
      </w:r>
      <w:r w:rsidRPr="000B6D03">
        <w:rPr>
          <w:sz w:val="28"/>
          <w:szCs w:val="28"/>
        </w:rPr>
        <w:tab/>
        <w:t xml:space="preserve">                                    </w:t>
      </w:r>
      <w:r w:rsidR="00E120A1">
        <w:rPr>
          <w:sz w:val="28"/>
          <w:szCs w:val="28"/>
        </w:rPr>
        <w:t xml:space="preserve"> </w:t>
      </w:r>
      <w:r w:rsidRPr="000B6D03">
        <w:rPr>
          <w:sz w:val="28"/>
          <w:szCs w:val="28"/>
        </w:rPr>
        <w:t xml:space="preserve">    № </w:t>
      </w:r>
      <w:r w:rsidR="00E120A1">
        <w:rPr>
          <w:sz w:val="28"/>
          <w:szCs w:val="28"/>
        </w:rPr>
        <w:t>44</w:t>
      </w:r>
    </w:p>
    <w:p w:rsidR="000B6D03" w:rsidRPr="000B6D03" w:rsidRDefault="000B6D03" w:rsidP="000B6D03">
      <w:pPr>
        <w:spacing w:line="480" w:lineRule="auto"/>
        <w:rPr>
          <w:sz w:val="28"/>
          <w:szCs w:val="28"/>
        </w:rPr>
      </w:pPr>
      <w:r w:rsidRPr="000B6D03">
        <w:rPr>
          <w:sz w:val="28"/>
          <w:szCs w:val="28"/>
        </w:rPr>
        <w:t>пгт. Березово</w:t>
      </w:r>
    </w:p>
    <w:p w:rsidR="00E00BE3" w:rsidRPr="00BE2B9A" w:rsidRDefault="00E00BE3" w:rsidP="00F073E4">
      <w:pPr>
        <w:tabs>
          <w:tab w:val="left" w:pos="4962"/>
          <w:tab w:val="left" w:pos="5245"/>
        </w:tabs>
        <w:autoSpaceDE w:val="0"/>
        <w:autoSpaceDN w:val="0"/>
        <w:adjustRightInd w:val="0"/>
        <w:ind w:right="4960"/>
        <w:jc w:val="both"/>
        <w:rPr>
          <w:rFonts w:eastAsia="Courier New"/>
          <w:sz w:val="28"/>
          <w:szCs w:val="28"/>
        </w:rPr>
      </w:pPr>
      <w:r>
        <w:rPr>
          <w:rFonts w:eastAsia="Courier New"/>
          <w:sz w:val="28"/>
          <w:szCs w:val="28"/>
        </w:rPr>
        <w:t>О внесении изменений в постановление  администрации Березовского района</w:t>
      </w:r>
      <w:r w:rsidR="006D2F10">
        <w:rPr>
          <w:rFonts w:eastAsia="Courier New"/>
          <w:sz w:val="28"/>
          <w:szCs w:val="28"/>
        </w:rPr>
        <w:t xml:space="preserve"> </w:t>
      </w:r>
      <w:r w:rsidR="005B0132">
        <w:rPr>
          <w:rFonts w:eastAsia="Courier New"/>
          <w:sz w:val="28"/>
          <w:szCs w:val="28"/>
        </w:rPr>
        <w:t xml:space="preserve">        </w:t>
      </w:r>
      <w:r w:rsidR="006D2F10">
        <w:rPr>
          <w:rFonts w:eastAsia="Courier New"/>
          <w:sz w:val="28"/>
          <w:szCs w:val="28"/>
        </w:rPr>
        <w:t xml:space="preserve">от 13 января 2014 года № 28 </w:t>
      </w:r>
      <w:r w:rsidR="005B0132">
        <w:rPr>
          <w:rFonts w:eastAsia="Courier New"/>
          <w:sz w:val="28"/>
          <w:szCs w:val="28"/>
        </w:rPr>
        <w:t xml:space="preserve">                   </w:t>
      </w:r>
      <w:r w:rsidR="006D2F10">
        <w:rPr>
          <w:rFonts w:eastAsia="Courier New"/>
          <w:sz w:val="28"/>
          <w:szCs w:val="28"/>
        </w:rPr>
        <w:t>«О</w:t>
      </w:r>
      <w:r>
        <w:rPr>
          <w:rFonts w:eastAsia="Courier New"/>
          <w:sz w:val="28"/>
          <w:szCs w:val="28"/>
        </w:rPr>
        <w:t xml:space="preserve"> м</w:t>
      </w:r>
      <w:r w:rsidRPr="00BE2B9A">
        <w:rPr>
          <w:rFonts w:eastAsia="Courier New"/>
          <w:sz w:val="28"/>
          <w:szCs w:val="28"/>
        </w:rPr>
        <w:t>униципальной</w:t>
      </w:r>
      <w:r>
        <w:rPr>
          <w:rFonts w:eastAsia="Courier New"/>
          <w:sz w:val="28"/>
          <w:szCs w:val="28"/>
        </w:rPr>
        <w:t xml:space="preserve"> программе </w:t>
      </w:r>
      <w:r w:rsidRPr="00BE2B9A">
        <w:rPr>
          <w:rFonts w:eastAsia="Courier New"/>
          <w:sz w:val="28"/>
          <w:szCs w:val="28"/>
        </w:rPr>
        <w:t xml:space="preserve">«Информационное общество </w:t>
      </w:r>
      <w:r>
        <w:rPr>
          <w:rFonts w:eastAsia="Courier New"/>
          <w:sz w:val="28"/>
          <w:szCs w:val="28"/>
        </w:rPr>
        <w:t>Березовского района на 201</w:t>
      </w:r>
      <w:r w:rsidR="00DC1D10">
        <w:rPr>
          <w:rFonts w:eastAsia="Courier New"/>
          <w:sz w:val="28"/>
          <w:szCs w:val="28"/>
        </w:rPr>
        <w:t>6</w:t>
      </w:r>
      <w:r>
        <w:rPr>
          <w:rFonts w:eastAsia="Courier New"/>
          <w:sz w:val="28"/>
          <w:szCs w:val="28"/>
        </w:rPr>
        <w:t xml:space="preserve"> </w:t>
      </w:r>
      <w:r w:rsidRPr="00C752C3">
        <w:rPr>
          <w:rFonts w:eastAsia="Courier New"/>
          <w:sz w:val="28"/>
          <w:szCs w:val="28"/>
        </w:rPr>
        <w:t>−</w:t>
      </w:r>
      <w:r>
        <w:rPr>
          <w:rFonts w:eastAsia="Courier New"/>
          <w:sz w:val="28"/>
          <w:szCs w:val="28"/>
        </w:rPr>
        <w:t xml:space="preserve"> </w:t>
      </w:r>
      <w:r w:rsidR="00F70170">
        <w:rPr>
          <w:rFonts w:eastAsia="Courier New"/>
          <w:sz w:val="28"/>
          <w:szCs w:val="28"/>
        </w:rPr>
        <w:t>2020</w:t>
      </w:r>
      <w:r w:rsidRPr="00BE2B9A">
        <w:rPr>
          <w:rFonts w:eastAsia="Courier New"/>
          <w:sz w:val="28"/>
          <w:szCs w:val="28"/>
        </w:rPr>
        <w:t xml:space="preserve"> годы</w:t>
      </w:r>
      <w:r>
        <w:rPr>
          <w:rFonts w:eastAsia="Courier New"/>
          <w:sz w:val="28"/>
          <w:szCs w:val="28"/>
        </w:rPr>
        <w:t>»</w:t>
      </w:r>
    </w:p>
    <w:p w:rsidR="00ED0658" w:rsidRDefault="00ED0658" w:rsidP="005B0132">
      <w:pPr>
        <w:pStyle w:val="11"/>
        <w:ind w:firstLine="709"/>
        <w:jc w:val="both"/>
        <w:rPr>
          <w:sz w:val="28"/>
          <w:szCs w:val="28"/>
        </w:rPr>
      </w:pPr>
    </w:p>
    <w:p w:rsidR="00A17A5F" w:rsidRDefault="002C6B55" w:rsidP="006D2F10">
      <w:pPr>
        <w:pStyle w:val="11"/>
        <w:ind w:firstLine="709"/>
        <w:jc w:val="both"/>
        <w:rPr>
          <w:sz w:val="28"/>
          <w:szCs w:val="28"/>
        </w:rPr>
      </w:pPr>
      <w:proofErr w:type="gramStart"/>
      <w:r w:rsidRPr="001F69B4">
        <w:rPr>
          <w:sz w:val="28"/>
          <w:szCs w:val="28"/>
        </w:rPr>
        <w:t>В</w:t>
      </w:r>
      <w:r w:rsidR="00982DFD">
        <w:rPr>
          <w:sz w:val="28"/>
          <w:szCs w:val="28"/>
        </w:rPr>
        <w:t xml:space="preserve"> </w:t>
      </w:r>
      <w:r w:rsidR="00E329A3">
        <w:rPr>
          <w:sz w:val="28"/>
          <w:szCs w:val="28"/>
        </w:rPr>
        <w:t xml:space="preserve">соответствии с </w:t>
      </w:r>
      <w:r w:rsidR="00E329A3" w:rsidRPr="00E21D1A">
        <w:rPr>
          <w:sz w:val="28"/>
          <w:szCs w:val="28"/>
        </w:rPr>
        <w:t xml:space="preserve">Федеральным законом от </w:t>
      </w:r>
      <w:r w:rsidR="00E329A3">
        <w:rPr>
          <w:sz w:val="28"/>
          <w:szCs w:val="28"/>
        </w:rPr>
        <w:t xml:space="preserve"> </w:t>
      </w:r>
      <w:r w:rsidR="00CC0715">
        <w:rPr>
          <w:sz w:val="28"/>
          <w:szCs w:val="28"/>
        </w:rPr>
        <w:t>28 июня 2014 года № 172</w:t>
      </w:r>
      <w:r w:rsidR="00E329A3" w:rsidRPr="00E21D1A">
        <w:rPr>
          <w:sz w:val="28"/>
          <w:szCs w:val="28"/>
        </w:rPr>
        <w:t>-ФЗ</w:t>
      </w:r>
      <w:r w:rsidR="004A4AC5">
        <w:rPr>
          <w:sz w:val="28"/>
          <w:szCs w:val="28"/>
        </w:rPr>
        <w:t xml:space="preserve">  </w:t>
      </w:r>
      <w:r w:rsidR="00E329A3" w:rsidRPr="00E21D1A">
        <w:rPr>
          <w:sz w:val="28"/>
          <w:szCs w:val="28"/>
        </w:rPr>
        <w:t>«</w:t>
      </w:r>
      <w:r w:rsidR="00CC0715">
        <w:rPr>
          <w:sz w:val="28"/>
          <w:szCs w:val="28"/>
        </w:rPr>
        <w:t>О стратегическом планировании в Российской Федерации»,</w:t>
      </w:r>
      <w:r w:rsidR="001D4042">
        <w:rPr>
          <w:sz w:val="28"/>
          <w:szCs w:val="28"/>
        </w:rPr>
        <w:t xml:space="preserve"> У</w:t>
      </w:r>
      <w:r w:rsidR="009A381C">
        <w:rPr>
          <w:sz w:val="28"/>
          <w:szCs w:val="28"/>
        </w:rPr>
        <w:t xml:space="preserve">казом президента Российской Федерации от </w:t>
      </w:r>
      <w:r w:rsidR="001D4042">
        <w:rPr>
          <w:sz w:val="28"/>
          <w:szCs w:val="28"/>
        </w:rPr>
        <w:t>0</w:t>
      </w:r>
      <w:r w:rsidR="009A381C">
        <w:rPr>
          <w:sz w:val="28"/>
          <w:szCs w:val="28"/>
        </w:rPr>
        <w:t xml:space="preserve">9 мая 2017 года № 203 </w:t>
      </w:r>
      <w:r w:rsidR="009A381C" w:rsidRPr="009A381C">
        <w:rPr>
          <w:sz w:val="28"/>
          <w:szCs w:val="28"/>
        </w:rPr>
        <w:t>«</w:t>
      </w:r>
      <w:r w:rsidR="001D4042">
        <w:rPr>
          <w:sz w:val="28"/>
          <w:szCs w:val="28"/>
        </w:rPr>
        <w:t>О С</w:t>
      </w:r>
      <w:r w:rsidR="009A381C">
        <w:rPr>
          <w:sz w:val="28"/>
          <w:szCs w:val="28"/>
        </w:rPr>
        <w:t xml:space="preserve">тратегии развития информационного общества в Российской Федерации на 2017 </w:t>
      </w:r>
      <w:r w:rsidR="009A381C" w:rsidRPr="009A381C">
        <w:rPr>
          <w:sz w:val="28"/>
          <w:szCs w:val="28"/>
        </w:rPr>
        <w:t>−</w:t>
      </w:r>
      <w:r w:rsidR="009A381C">
        <w:rPr>
          <w:sz w:val="28"/>
          <w:szCs w:val="28"/>
        </w:rPr>
        <w:t xml:space="preserve"> 2030 годы», </w:t>
      </w:r>
      <w:r w:rsidR="003F066C">
        <w:rPr>
          <w:sz w:val="28"/>
          <w:szCs w:val="28"/>
        </w:rPr>
        <w:t xml:space="preserve"> </w:t>
      </w:r>
      <w:r w:rsidR="003F066C" w:rsidRPr="00C740B1">
        <w:rPr>
          <w:sz w:val="28"/>
          <w:szCs w:val="28"/>
        </w:rPr>
        <w:t>решением Думы</w:t>
      </w:r>
      <w:r w:rsidR="003F066C">
        <w:rPr>
          <w:sz w:val="28"/>
          <w:szCs w:val="28"/>
        </w:rPr>
        <w:t xml:space="preserve"> Березовского района от 14 августа 2014</w:t>
      </w:r>
      <w:r w:rsidR="003F066C" w:rsidRPr="00C740B1">
        <w:rPr>
          <w:sz w:val="28"/>
          <w:szCs w:val="28"/>
        </w:rPr>
        <w:t xml:space="preserve"> г</w:t>
      </w:r>
      <w:r w:rsidR="003F066C">
        <w:rPr>
          <w:sz w:val="28"/>
          <w:szCs w:val="28"/>
        </w:rPr>
        <w:t>ода</w:t>
      </w:r>
      <w:r w:rsidR="003F066C" w:rsidRPr="00C740B1">
        <w:rPr>
          <w:sz w:val="28"/>
          <w:szCs w:val="28"/>
        </w:rPr>
        <w:t xml:space="preserve"> </w:t>
      </w:r>
      <w:r w:rsidR="003F066C">
        <w:rPr>
          <w:sz w:val="28"/>
          <w:szCs w:val="28"/>
        </w:rPr>
        <w:t xml:space="preserve"> </w:t>
      </w:r>
      <w:r w:rsidR="003F066C" w:rsidRPr="00C740B1">
        <w:rPr>
          <w:sz w:val="28"/>
          <w:szCs w:val="28"/>
        </w:rPr>
        <w:t xml:space="preserve">№ </w:t>
      </w:r>
      <w:r w:rsidR="003F066C">
        <w:rPr>
          <w:sz w:val="28"/>
          <w:szCs w:val="28"/>
        </w:rPr>
        <w:t>477</w:t>
      </w:r>
      <w:r w:rsidR="00CC0715">
        <w:rPr>
          <w:sz w:val="28"/>
          <w:szCs w:val="28"/>
        </w:rPr>
        <w:t xml:space="preserve"> </w:t>
      </w:r>
      <w:r w:rsidR="003F066C" w:rsidRPr="003F066C">
        <w:rPr>
          <w:sz w:val="28"/>
          <w:szCs w:val="28"/>
        </w:rPr>
        <w:t>«</w:t>
      </w:r>
      <w:r w:rsidR="003F066C">
        <w:rPr>
          <w:sz w:val="28"/>
          <w:szCs w:val="28"/>
        </w:rPr>
        <w:t>Об утверждении стратегии</w:t>
      </w:r>
      <w:r w:rsidR="00982DFD" w:rsidRPr="00C740B1">
        <w:rPr>
          <w:sz w:val="28"/>
          <w:szCs w:val="28"/>
        </w:rPr>
        <w:t xml:space="preserve"> социально-экономического развития Березовского района </w:t>
      </w:r>
      <w:r w:rsidR="00982DFD">
        <w:rPr>
          <w:sz w:val="28"/>
          <w:szCs w:val="28"/>
        </w:rPr>
        <w:t>до 2020 года и</w:t>
      </w:r>
      <w:proofErr w:type="gramEnd"/>
      <w:r w:rsidR="00982DFD">
        <w:rPr>
          <w:sz w:val="28"/>
          <w:szCs w:val="28"/>
        </w:rPr>
        <w:t xml:space="preserve"> на период до 2030 года</w:t>
      </w:r>
      <w:r w:rsidR="003F066C">
        <w:rPr>
          <w:sz w:val="28"/>
          <w:szCs w:val="28"/>
        </w:rPr>
        <w:t>»</w:t>
      </w:r>
      <w:r>
        <w:rPr>
          <w:rFonts w:eastAsia="Courier New"/>
          <w:sz w:val="28"/>
          <w:szCs w:val="28"/>
        </w:rPr>
        <w:t xml:space="preserve">, </w:t>
      </w:r>
      <w:r>
        <w:rPr>
          <w:sz w:val="28"/>
          <w:szCs w:val="28"/>
        </w:rPr>
        <w:t>руководствуясь постановлением адм</w:t>
      </w:r>
      <w:r w:rsidR="005B0132">
        <w:rPr>
          <w:sz w:val="28"/>
          <w:szCs w:val="28"/>
        </w:rPr>
        <w:t>инистрации Березовского района</w:t>
      </w:r>
      <w:r>
        <w:rPr>
          <w:sz w:val="28"/>
          <w:szCs w:val="28"/>
        </w:rPr>
        <w:t xml:space="preserve"> от</w:t>
      </w:r>
      <w:r w:rsidR="00D674FC">
        <w:rPr>
          <w:sz w:val="28"/>
          <w:szCs w:val="28"/>
        </w:rPr>
        <w:t xml:space="preserve"> </w:t>
      </w:r>
      <w:r>
        <w:rPr>
          <w:sz w:val="28"/>
          <w:szCs w:val="28"/>
        </w:rPr>
        <w:t xml:space="preserve"> 09 октября 2013</w:t>
      </w:r>
      <w:r w:rsidR="00E329A3">
        <w:rPr>
          <w:sz w:val="28"/>
          <w:szCs w:val="28"/>
        </w:rPr>
        <w:t xml:space="preserve"> </w:t>
      </w:r>
      <w:r>
        <w:rPr>
          <w:sz w:val="28"/>
          <w:szCs w:val="28"/>
        </w:rPr>
        <w:t xml:space="preserve">года № 1463 «Об утверждении порядков разработки, утверждения и реализации муниципальных и ведомственных целевых программ Березовского района, порядка проведения и критериев ежегодной </w:t>
      </w:r>
      <w:proofErr w:type="gramStart"/>
      <w:r>
        <w:rPr>
          <w:sz w:val="28"/>
          <w:szCs w:val="28"/>
        </w:rPr>
        <w:t>оценки эффективности реализации муниципальной программы Березовского района</w:t>
      </w:r>
      <w:proofErr w:type="gramEnd"/>
      <w:r>
        <w:rPr>
          <w:sz w:val="28"/>
          <w:szCs w:val="28"/>
        </w:rPr>
        <w:t>»</w:t>
      </w:r>
      <w:r w:rsidR="00212A2A">
        <w:rPr>
          <w:sz w:val="28"/>
          <w:szCs w:val="28"/>
        </w:rPr>
        <w:t>:</w:t>
      </w:r>
    </w:p>
    <w:p w:rsidR="00ED0658" w:rsidRDefault="006D2F10" w:rsidP="006D2F10">
      <w:pPr>
        <w:pStyle w:val="11"/>
        <w:tabs>
          <w:tab w:val="left" w:pos="1134"/>
        </w:tabs>
        <w:ind w:firstLine="709"/>
        <w:jc w:val="both"/>
        <w:rPr>
          <w:sz w:val="28"/>
          <w:szCs w:val="28"/>
        </w:rPr>
      </w:pPr>
      <w:r>
        <w:rPr>
          <w:sz w:val="28"/>
          <w:szCs w:val="28"/>
        </w:rPr>
        <w:t>1.</w:t>
      </w:r>
      <w:r>
        <w:rPr>
          <w:sz w:val="28"/>
          <w:szCs w:val="28"/>
        </w:rPr>
        <w:tab/>
      </w:r>
      <w:r w:rsidR="00A17A5F">
        <w:rPr>
          <w:sz w:val="28"/>
          <w:szCs w:val="28"/>
        </w:rPr>
        <w:t>В</w:t>
      </w:r>
      <w:r w:rsidR="00ED0658">
        <w:rPr>
          <w:sz w:val="28"/>
          <w:szCs w:val="28"/>
        </w:rPr>
        <w:t xml:space="preserve">нести в постановление администрации Березовского района </w:t>
      </w:r>
      <w:r>
        <w:rPr>
          <w:rFonts w:eastAsia="Courier New"/>
          <w:sz w:val="28"/>
          <w:szCs w:val="28"/>
        </w:rPr>
        <w:t xml:space="preserve">от  </w:t>
      </w:r>
      <w:r w:rsidR="00D674FC">
        <w:rPr>
          <w:rFonts w:eastAsia="Courier New"/>
          <w:sz w:val="28"/>
          <w:szCs w:val="28"/>
        </w:rPr>
        <w:t xml:space="preserve">         </w:t>
      </w:r>
      <w:r>
        <w:rPr>
          <w:rFonts w:eastAsia="Courier New"/>
          <w:sz w:val="28"/>
          <w:szCs w:val="28"/>
        </w:rPr>
        <w:t xml:space="preserve">  13 января 2014 года № 28 «О</w:t>
      </w:r>
      <w:r w:rsidR="005C0E7E">
        <w:rPr>
          <w:rFonts w:eastAsia="Courier New"/>
          <w:sz w:val="28"/>
          <w:szCs w:val="28"/>
        </w:rPr>
        <w:t xml:space="preserve"> м</w:t>
      </w:r>
      <w:r w:rsidR="005C0E7E" w:rsidRPr="00BE2B9A">
        <w:rPr>
          <w:rFonts w:eastAsia="Courier New"/>
          <w:sz w:val="28"/>
          <w:szCs w:val="28"/>
        </w:rPr>
        <w:t>униципальной</w:t>
      </w:r>
      <w:r w:rsidR="005C0E7E">
        <w:rPr>
          <w:rFonts w:eastAsia="Courier New"/>
          <w:sz w:val="28"/>
          <w:szCs w:val="28"/>
        </w:rPr>
        <w:t xml:space="preserve"> программе </w:t>
      </w:r>
      <w:r w:rsidR="005C0E7E" w:rsidRPr="00BE2B9A">
        <w:rPr>
          <w:rFonts w:eastAsia="Courier New"/>
          <w:sz w:val="28"/>
          <w:szCs w:val="28"/>
        </w:rPr>
        <w:t>«Информационное общество</w:t>
      </w:r>
      <w:r w:rsidR="00DC1D10">
        <w:rPr>
          <w:rFonts w:eastAsia="Courier New"/>
          <w:sz w:val="28"/>
          <w:szCs w:val="28"/>
        </w:rPr>
        <w:t xml:space="preserve"> Березовского района на 2016</w:t>
      </w:r>
      <w:r w:rsidR="005C0E7E">
        <w:rPr>
          <w:rFonts w:eastAsia="Courier New"/>
          <w:sz w:val="28"/>
          <w:szCs w:val="28"/>
        </w:rPr>
        <w:t xml:space="preserve"> </w:t>
      </w:r>
      <w:r w:rsidR="005C0E7E" w:rsidRPr="00C752C3">
        <w:rPr>
          <w:rFonts w:eastAsia="Courier New"/>
          <w:sz w:val="28"/>
          <w:szCs w:val="28"/>
        </w:rPr>
        <w:t>−</w:t>
      </w:r>
      <w:r w:rsidR="005C0E7E">
        <w:rPr>
          <w:rFonts w:eastAsia="Courier New"/>
          <w:sz w:val="28"/>
          <w:szCs w:val="28"/>
        </w:rPr>
        <w:t xml:space="preserve"> </w:t>
      </w:r>
      <w:r w:rsidR="00955AD0">
        <w:rPr>
          <w:rFonts w:eastAsia="Courier New"/>
          <w:sz w:val="28"/>
          <w:szCs w:val="28"/>
        </w:rPr>
        <w:t>2020</w:t>
      </w:r>
      <w:r w:rsidR="005C0E7E">
        <w:rPr>
          <w:rFonts w:eastAsia="Courier New"/>
          <w:sz w:val="28"/>
          <w:szCs w:val="28"/>
        </w:rPr>
        <w:t xml:space="preserve"> годы»</w:t>
      </w:r>
      <w:r w:rsidR="009A584A">
        <w:rPr>
          <w:rFonts w:eastAsia="Courier New"/>
          <w:sz w:val="28"/>
          <w:szCs w:val="28"/>
        </w:rPr>
        <w:t xml:space="preserve"> </w:t>
      </w:r>
      <w:r w:rsidR="00ED0658">
        <w:rPr>
          <w:sz w:val="28"/>
          <w:szCs w:val="28"/>
        </w:rPr>
        <w:t xml:space="preserve">следующие изменения: </w:t>
      </w:r>
    </w:p>
    <w:p w:rsidR="00A3639F" w:rsidRDefault="006D2F10" w:rsidP="00C454E5">
      <w:pPr>
        <w:pStyle w:val="11"/>
        <w:ind w:firstLine="709"/>
        <w:jc w:val="both"/>
        <w:rPr>
          <w:rFonts w:ascii="Times New Roman CYR" w:eastAsia="Courier New" w:hAnsi="Times New Roman CYR" w:cs="Times New Roman CYR"/>
          <w:sz w:val="28"/>
          <w:szCs w:val="28"/>
        </w:rPr>
      </w:pPr>
      <w:r>
        <w:rPr>
          <w:sz w:val="28"/>
          <w:szCs w:val="28"/>
        </w:rPr>
        <w:t>1.1.</w:t>
      </w:r>
      <w:r w:rsidR="007B44B0">
        <w:rPr>
          <w:sz w:val="28"/>
          <w:szCs w:val="28"/>
        </w:rPr>
        <w:t xml:space="preserve"> </w:t>
      </w:r>
      <w:r w:rsidR="003A5BC9">
        <w:rPr>
          <w:sz w:val="28"/>
          <w:szCs w:val="28"/>
        </w:rPr>
        <w:t>в</w:t>
      </w:r>
      <w:r w:rsidR="009A584A">
        <w:rPr>
          <w:sz w:val="28"/>
          <w:szCs w:val="28"/>
        </w:rPr>
        <w:t xml:space="preserve"> заголовке, </w:t>
      </w:r>
      <w:r w:rsidR="00175EE0">
        <w:rPr>
          <w:sz w:val="28"/>
          <w:szCs w:val="28"/>
        </w:rPr>
        <w:t>пу</w:t>
      </w:r>
      <w:r w:rsidR="00A3639F">
        <w:rPr>
          <w:sz w:val="28"/>
          <w:szCs w:val="28"/>
        </w:rPr>
        <w:t>нкт</w:t>
      </w:r>
      <w:r w:rsidR="00C454E5">
        <w:rPr>
          <w:sz w:val="28"/>
          <w:szCs w:val="28"/>
        </w:rPr>
        <w:t>е</w:t>
      </w:r>
      <w:r w:rsidR="00A41A3A">
        <w:rPr>
          <w:sz w:val="28"/>
          <w:szCs w:val="28"/>
        </w:rPr>
        <w:t xml:space="preserve"> </w:t>
      </w:r>
      <w:r w:rsidR="002375D3">
        <w:rPr>
          <w:sz w:val="28"/>
          <w:szCs w:val="28"/>
        </w:rPr>
        <w:t xml:space="preserve">1 </w:t>
      </w:r>
      <w:r w:rsidR="00C454E5">
        <w:rPr>
          <w:sz w:val="28"/>
          <w:szCs w:val="28"/>
        </w:rPr>
        <w:t>слова «</w:t>
      </w:r>
      <w:r w:rsidR="00C454E5">
        <w:rPr>
          <w:rFonts w:eastAsia="Courier New"/>
          <w:sz w:val="28"/>
          <w:szCs w:val="28"/>
        </w:rPr>
        <w:t xml:space="preserve">на 2016 </w:t>
      </w:r>
      <w:r w:rsidR="00C454E5" w:rsidRPr="00C752C3">
        <w:rPr>
          <w:rFonts w:eastAsia="Courier New"/>
          <w:sz w:val="28"/>
          <w:szCs w:val="28"/>
        </w:rPr>
        <w:t>−</w:t>
      </w:r>
      <w:r w:rsidR="00C454E5">
        <w:rPr>
          <w:rFonts w:eastAsia="Courier New"/>
          <w:sz w:val="28"/>
          <w:szCs w:val="28"/>
        </w:rPr>
        <w:t xml:space="preserve"> 2020 годы» заменить словами             «</w:t>
      </w:r>
      <w:r w:rsidR="0021015F">
        <w:rPr>
          <w:rFonts w:eastAsia="Courier New"/>
          <w:sz w:val="28"/>
          <w:szCs w:val="28"/>
        </w:rPr>
        <w:t xml:space="preserve">на 2018 </w:t>
      </w:r>
      <w:r w:rsidR="0021015F" w:rsidRPr="005E4244">
        <w:rPr>
          <w:sz w:val="28"/>
          <w:szCs w:val="28"/>
        </w:rPr>
        <w:t>−</w:t>
      </w:r>
      <w:r w:rsidR="0021015F">
        <w:rPr>
          <w:rFonts w:eastAsia="Courier New"/>
          <w:sz w:val="28"/>
          <w:szCs w:val="28"/>
        </w:rPr>
        <w:t xml:space="preserve"> </w:t>
      </w:r>
      <w:r w:rsidR="00A3639F">
        <w:rPr>
          <w:rFonts w:eastAsia="Courier New"/>
          <w:sz w:val="28"/>
          <w:szCs w:val="28"/>
        </w:rPr>
        <w:t>202</w:t>
      </w:r>
      <w:r w:rsidR="00481C3C">
        <w:rPr>
          <w:rFonts w:eastAsia="Courier New"/>
          <w:sz w:val="28"/>
          <w:szCs w:val="28"/>
        </w:rPr>
        <w:t>5 годы и на период до 2030 года</w:t>
      </w:r>
      <w:r w:rsidR="00A3639F">
        <w:rPr>
          <w:rFonts w:eastAsia="Courier New"/>
          <w:sz w:val="28"/>
          <w:szCs w:val="28"/>
        </w:rPr>
        <w:t>»</w:t>
      </w:r>
      <w:r w:rsidR="003A5BC9">
        <w:rPr>
          <w:rFonts w:ascii="Times New Roman CYR" w:eastAsia="Courier New" w:hAnsi="Times New Roman CYR" w:cs="Times New Roman CYR"/>
          <w:sz w:val="28"/>
          <w:szCs w:val="28"/>
        </w:rPr>
        <w:t>;</w:t>
      </w:r>
    </w:p>
    <w:p w:rsidR="007B44B0" w:rsidRPr="007B44B0" w:rsidRDefault="003A5BC9" w:rsidP="007B44B0">
      <w:pPr>
        <w:pStyle w:val="11"/>
        <w:ind w:firstLine="709"/>
        <w:jc w:val="both"/>
        <w:rPr>
          <w:sz w:val="28"/>
          <w:szCs w:val="28"/>
        </w:rPr>
      </w:pPr>
      <w:r>
        <w:rPr>
          <w:sz w:val="28"/>
          <w:szCs w:val="28"/>
        </w:rPr>
        <w:t>1.2. п</w:t>
      </w:r>
      <w:r w:rsidR="007B44B0">
        <w:rPr>
          <w:sz w:val="28"/>
          <w:szCs w:val="28"/>
        </w:rPr>
        <w:t xml:space="preserve">риложение к постановлению </w:t>
      </w:r>
      <w:r w:rsidR="007B44B0" w:rsidRPr="00605213">
        <w:rPr>
          <w:sz w:val="28"/>
          <w:szCs w:val="28"/>
        </w:rPr>
        <w:t>изложить в следующей редакции согласно приложению</w:t>
      </w:r>
      <w:r w:rsidR="007B44B0">
        <w:rPr>
          <w:sz w:val="28"/>
          <w:szCs w:val="28"/>
        </w:rPr>
        <w:t xml:space="preserve"> </w:t>
      </w:r>
      <w:r w:rsidR="007B44B0" w:rsidRPr="00605213">
        <w:rPr>
          <w:sz w:val="28"/>
          <w:szCs w:val="28"/>
        </w:rPr>
        <w:t xml:space="preserve"> к настоящему постановлению.</w:t>
      </w:r>
    </w:p>
    <w:p w:rsidR="004A4AC5" w:rsidRDefault="004A4AC5" w:rsidP="004A4AC5">
      <w:pPr>
        <w:tabs>
          <w:tab w:val="left" w:pos="720"/>
          <w:tab w:val="left" w:pos="900"/>
          <w:tab w:val="left" w:pos="1080"/>
        </w:tabs>
        <w:ind w:firstLine="709"/>
        <w:jc w:val="both"/>
        <w:rPr>
          <w:bCs/>
          <w:sz w:val="28"/>
          <w:szCs w:val="28"/>
        </w:rPr>
      </w:pPr>
      <w:r w:rsidRPr="00E8597F">
        <w:rPr>
          <w:bCs/>
          <w:sz w:val="28"/>
          <w:szCs w:val="28"/>
        </w:rPr>
        <w:t>2.</w:t>
      </w:r>
      <w:r w:rsidRPr="00E8597F">
        <w:rPr>
          <w:bCs/>
          <w:sz w:val="28"/>
          <w:szCs w:val="28"/>
        </w:rPr>
        <w:tab/>
        <w:t xml:space="preserve">Опубликовать настоящее постановление в газете «Жизнь Югры» и разместить на </w:t>
      </w:r>
      <w:proofErr w:type="gramStart"/>
      <w:r w:rsidRPr="00E8597F">
        <w:rPr>
          <w:bCs/>
          <w:sz w:val="28"/>
          <w:szCs w:val="28"/>
        </w:rPr>
        <w:t>официальном</w:t>
      </w:r>
      <w:proofErr w:type="gramEnd"/>
      <w:r w:rsidRPr="00E8597F">
        <w:rPr>
          <w:bCs/>
          <w:sz w:val="28"/>
          <w:szCs w:val="28"/>
        </w:rPr>
        <w:t xml:space="preserve"> </w:t>
      </w:r>
      <w:r w:rsidRPr="00E8597F">
        <w:rPr>
          <w:sz w:val="28"/>
          <w:szCs w:val="28"/>
        </w:rPr>
        <w:t>веб-</w:t>
      </w:r>
      <w:r w:rsidRPr="00E8597F">
        <w:rPr>
          <w:bCs/>
          <w:sz w:val="28"/>
          <w:szCs w:val="28"/>
        </w:rPr>
        <w:t xml:space="preserve">сайте </w:t>
      </w:r>
      <w:r w:rsidRPr="00E8597F">
        <w:rPr>
          <w:rFonts w:eastAsia="Courier New"/>
          <w:sz w:val="28"/>
          <w:szCs w:val="28"/>
        </w:rPr>
        <w:t xml:space="preserve">органов местного самоуправления </w:t>
      </w:r>
      <w:r w:rsidRPr="00E8597F">
        <w:rPr>
          <w:bCs/>
          <w:sz w:val="28"/>
          <w:szCs w:val="28"/>
        </w:rPr>
        <w:t xml:space="preserve">Березовского района. </w:t>
      </w:r>
    </w:p>
    <w:p w:rsidR="004A4AC5" w:rsidRPr="00E8597F" w:rsidRDefault="004A4AC5" w:rsidP="004A4AC5">
      <w:pPr>
        <w:tabs>
          <w:tab w:val="left" w:pos="720"/>
          <w:tab w:val="left" w:pos="900"/>
          <w:tab w:val="left" w:pos="1080"/>
        </w:tabs>
        <w:ind w:firstLine="709"/>
        <w:jc w:val="both"/>
        <w:rPr>
          <w:bCs/>
          <w:sz w:val="28"/>
          <w:szCs w:val="28"/>
        </w:rPr>
      </w:pPr>
    </w:p>
    <w:p w:rsidR="004A4AC5" w:rsidRPr="00E8597F" w:rsidRDefault="004A4AC5" w:rsidP="004A4AC5">
      <w:pPr>
        <w:tabs>
          <w:tab w:val="left" w:pos="720"/>
          <w:tab w:val="left" w:pos="900"/>
          <w:tab w:val="left" w:pos="1080"/>
        </w:tabs>
        <w:ind w:firstLine="709"/>
        <w:jc w:val="both"/>
        <w:rPr>
          <w:bCs/>
          <w:sz w:val="28"/>
          <w:szCs w:val="28"/>
        </w:rPr>
      </w:pPr>
      <w:r w:rsidRPr="00E8597F">
        <w:rPr>
          <w:bCs/>
          <w:sz w:val="28"/>
          <w:szCs w:val="28"/>
        </w:rPr>
        <w:lastRenderedPageBreak/>
        <w:t>3.</w:t>
      </w:r>
      <w:r w:rsidRPr="00E8597F">
        <w:rPr>
          <w:bCs/>
          <w:sz w:val="28"/>
          <w:szCs w:val="28"/>
        </w:rPr>
        <w:tab/>
        <w:t>Настоящее постановление вступает в силу после</w:t>
      </w:r>
      <w:r w:rsidR="003A5BC9">
        <w:rPr>
          <w:bCs/>
          <w:sz w:val="28"/>
          <w:szCs w:val="28"/>
        </w:rPr>
        <w:t xml:space="preserve"> его официального опубликования, но не ранее </w:t>
      </w:r>
      <w:r>
        <w:rPr>
          <w:bCs/>
          <w:sz w:val="28"/>
          <w:szCs w:val="28"/>
        </w:rPr>
        <w:t>01 января 2018</w:t>
      </w:r>
      <w:r w:rsidRPr="00E8597F">
        <w:rPr>
          <w:bCs/>
          <w:sz w:val="28"/>
          <w:szCs w:val="28"/>
        </w:rPr>
        <w:t xml:space="preserve"> года.</w:t>
      </w:r>
    </w:p>
    <w:p w:rsidR="004A4AC5" w:rsidRDefault="004A4AC5" w:rsidP="004A4AC5">
      <w:pPr>
        <w:tabs>
          <w:tab w:val="left" w:pos="720"/>
          <w:tab w:val="left" w:pos="900"/>
          <w:tab w:val="left" w:pos="1080"/>
        </w:tabs>
        <w:ind w:firstLine="709"/>
        <w:jc w:val="both"/>
        <w:rPr>
          <w:bCs/>
          <w:sz w:val="28"/>
          <w:szCs w:val="28"/>
        </w:rPr>
      </w:pPr>
    </w:p>
    <w:p w:rsidR="004A4AC5" w:rsidRPr="00E8597F" w:rsidRDefault="004A4AC5" w:rsidP="004A4AC5">
      <w:pPr>
        <w:tabs>
          <w:tab w:val="left" w:pos="720"/>
          <w:tab w:val="left" w:pos="900"/>
          <w:tab w:val="left" w:pos="1080"/>
        </w:tabs>
        <w:ind w:firstLine="709"/>
        <w:jc w:val="both"/>
        <w:rPr>
          <w:bCs/>
          <w:sz w:val="28"/>
          <w:szCs w:val="28"/>
        </w:rPr>
      </w:pPr>
    </w:p>
    <w:p w:rsidR="000B6D03" w:rsidRPr="000B6D03" w:rsidRDefault="000B6D03" w:rsidP="000B6D03">
      <w:pPr>
        <w:autoSpaceDE w:val="0"/>
        <w:autoSpaceDN w:val="0"/>
        <w:adjustRightInd w:val="0"/>
        <w:rPr>
          <w:sz w:val="28"/>
          <w:szCs w:val="28"/>
        </w:rPr>
      </w:pPr>
      <w:r w:rsidRPr="000B6D03">
        <w:rPr>
          <w:sz w:val="28"/>
          <w:szCs w:val="28"/>
        </w:rPr>
        <w:t xml:space="preserve">И.о. главы района, </w:t>
      </w:r>
    </w:p>
    <w:p w:rsidR="000B6D03" w:rsidRPr="000B6D03" w:rsidRDefault="000B6D03" w:rsidP="000B6D03">
      <w:pPr>
        <w:rPr>
          <w:sz w:val="24"/>
          <w:szCs w:val="24"/>
        </w:rPr>
      </w:pPr>
      <w:r w:rsidRPr="000B6D03">
        <w:rPr>
          <w:sz w:val="28"/>
          <w:szCs w:val="28"/>
        </w:rPr>
        <w:t>заместитель главы района                                                                      И.В. Чечеткина</w:t>
      </w:r>
    </w:p>
    <w:p w:rsidR="00137F7F" w:rsidRDefault="00137F7F" w:rsidP="004A4AC5">
      <w:pPr>
        <w:ind w:firstLine="709"/>
        <w:jc w:val="both"/>
        <w:rPr>
          <w:sz w:val="28"/>
          <w:szCs w:val="28"/>
        </w:rPr>
      </w:pPr>
    </w:p>
    <w:p w:rsidR="004A4AC5" w:rsidRDefault="004A4AC5" w:rsidP="004A4AC5">
      <w:pPr>
        <w:ind w:firstLine="709"/>
        <w:jc w:val="both"/>
        <w:rPr>
          <w:sz w:val="28"/>
          <w:szCs w:val="28"/>
        </w:rPr>
      </w:pPr>
    </w:p>
    <w:p w:rsidR="004A4AC5" w:rsidRDefault="004A4AC5" w:rsidP="004A4AC5">
      <w:pPr>
        <w:ind w:firstLine="709"/>
        <w:jc w:val="both"/>
        <w:rPr>
          <w:sz w:val="28"/>
          <w:szCs w:val="28"/>
        </w:rPr>
      </w:pPr>
    </w:p>
    <w:p w:rsidR="004A4AC5" w:rsidRDefault="004A4AC5" w:rsidP="004A4AC5">
      <w:pPr>
        <w:ind w:firstLine="709"/>
        <w:jc w:val="both"/>
        <w:rPr>
          <w:sz w:val="28"/>
          <w:szCs w:val="28"/>
        </w:rPr>
      </w:pPr>
    </w:p>
    <w:p w:rsidR="004A4AC5" w:rsidRDefault="004A4AC5" w:rsidP="004A4AC5">
      <w:pPr>
        <w:ind w:firstLine="709"/>
        <w:jc w:val="both"/>
        <w:rPr>
          <w:sz w:val="28"/>
          <w:szCs w:val="28"/>
        </w:rPr>
      </w:pPr>
    </w:p>
    <w:p w:rsidR="004A4AC5" w:rsidRDefault="004A4AC5" w:rsidP="004A4AC5">
      <w:pPr>
        <w:ind w:firstLine="709"/>
        <w:jc w:val="both"/>
        <w:rPr>
          <w:sz w:val="28"/>
          <w:szCs w:val="28"/>
        </w:rPr>
      </w:pPr>
    </w:p>
    <w:p w:rsidR="004A4AC5" w:rsidRDefault="004A4AC5" w:rsidP="004A4AC5">
      <w:pPr>
        <w:ind w:firstLine="709"/>
        <w:jc w:val="both"/>
        <w:rPr>
          <w:sz w:val="28"/>
          <w:szCs w:val="28"/>
        </w:rPr>
      </w:pPr>
    </w:p>
    <w:p w:rsidR="004A4AC5" w:rsidRDefault="004A4AC5" w:rsidP="004A4AC5">
      <w:pPr>
        <w:ind w:firstLine="709"/>
        <w:jc w:val="both"/>
        <w:rPr>
          <w:sz w:val="28"/>
          <w:szCs w:val="28"/>
        </w:rPr>
      </w:pPr>
    </w:p>
    <w:p w:rsidR="004A4AC5" w:rsidRDefault="004A4AC5" w:rsidP="004A4AC5">
      <w:pPr>
        <w:ind w:firstLine="709"/>
        <w:jc w:val="both"/>
        <w:rPr>
          <w:sz w:val="28"/>
          <w:szCs w:val="28"/>
        </w:rPr>
      </w:pPr>
    </w:p>
    <w:p w:rsidR="004A4AC5" w:rsidRDefault="004A4AC5" w:rsidP="004A4AC5">
      <w:pPr>
        <w:ind w:firstLine="709"/>
        <w:jc w:val="both"/>
        <w:rPr>
          <w:sz w:val="28"/>
          <w:szCs w:val="28"/>
        </w:rPr>
      </w:pPr>
    </w:p>
    <w:p w:rsidR="004A4AC5" w:rsidRDefault="004A4AC5" w:rsidP="004A4AC5">
      <w:pPr>
        <w:ind w:firstLine="709"/>
        <w:jc w:val="both"/>
        <w:rPr>
          <w:sz w:val="28"/>
          <w:szCs w:val="28"/>
        </w:rPr>
      </w:pPr>
    </w:p>
    <w:p w:rsidR="004A4AC5" w:rsidRDefault="004A4AC5" w:rsidP="004A4AC5">
      <w:pPr>
        <w:ind w:firstLine="709"/>
        <w:jc w:val="both"/>
        <w:rPr>
          <w:sz w:val="28"/>
          <w:szCs w:val="28"/>
        </w:rPr>
      </w:pPr>
    </w:p>
    <w:p w:rsidR="004A4AC5" w:rsidRDefault="004A4AC5" w:rsidP="004A4AC5">
      <w:pPr>
        <w:ind w:firstLine="709"/>
        <w:jc w:val="both"/>
        <w:rPr>
          <w:sz w:val="28"/>
          <w:szCs w:val="28"/>
        </w:rPr>
      </w:pPr>
    </w:p>
    <w:p w:rsidR="004A4AC5" w:rsidRDefault="004A4AC5" w:rsidP="004A4AC5">
      <w:pPr>
        <w:ind w:firstLine="709"/>
        <w:jc w:val="both"/>
        <w:rPr>
          <w:sz w:val="28"/>
          <w:szCs w:val="28"/>
        </w:rPr>
      </w:pPr>
    </w:p>
    <w:p w:rsidR="004A4AC5" w:rsidRDefault="004A4AC5" w:rsidP="004A4AC5">
      <w:pPr>
        <w:ind w:firstLine="709"/>
        <w:jc w:val="both"/>
        <w:rPr>
          <w:sz w:val="28"/>
          <w:szCs w:val="28"/>
        </w:rPr>
      </w:pPr>
    </w:p>
    <w:p w:rsidR="004A4AC5" w:rsidRDefault="004A4AC5" w:rsidP="004A4AC5">
      <w:pPr>
        <w:ind w:firstLine="709"/>
        <w:jc w:val="both"/>
        <w:rPr>
          <w:sz w:val="28"/>
          <w:szCs w:val="28"/>
        </w:rPr>
      </w:pPr>
    </w:p>
    <w:p w:rsidR="004A4AC5" w:rsidRDefault="004A4AC5" w:rsidP="004A4AC5">
      <w:pPr>
        <w:ind w:firstLine="709"/>
        <w:jc w:val="both"/>
        <w:rPr>
          <w:sz w:val="28"/>
          <w:szCs w:val="28"/>
        </w:rPr>
      </w:pPr>
    </w:p>
    <w:p w:rsidR="004A4AC5" w:rsidRDefault="004A4AC5" w:rsidP="004A4AC5">
      <w:pPr>
        <w:ind w:firstLine="709"/>
        <w:jc w:val="both"/>
        <w:rPr>
          <w:sz w:val="28"/>
          <w:szCs w:val="28"/>
        </w:rPr>
      </w:pPr>
    </w:p>
    <w:p w:rsidR="004A4AC5" w:rsidRDefault="004A4AC5" w:rsidP="004A4AC5">
      <w:pPr>
        <w:ind w:firstLine="709"/>
        <w:jc w:val="both"/>
        <w:rPr>
          <w:sz w:val="28"/>
          <w:szCs w:val="28"/>
        </w:rPr>
      </w:pPr>
    </w:p>
    <w:p w:rsidR="004A4AC5" w:rsidRDefault="004A4AC5" w:rsidP="004A4AC5">
      <w:pPr>
        <w:ind w:firstLine="709"/>
        <w:jc w:val="both"/>
        <w:rPr>
          <w:sz w:val="28"/>
          <w:szCs w:val="28"/>
        </w:rPr>
      </w:pPr>
    </w:p>
    <w:p w:rsidR="004A4AC5" w:rsidRDefault="004A4AC5" w:rsidP="004A4AC5">
      <w:pPr>
        <w:ind w:firstLine="709"/>
        <w:jc w:val="both"/>
        <w:rPr>
          <w:sz w:val="28"/>
          <w:szCs w:val="28"/>
        </w:rPr>
      </w:pPr>
    </w:p>
    <w:p w:rsidR="004A4AC5" w:rsidRDefault="004A4AC5" w:rsidP="004A4AC5">
      <w:pPr>
        <w:ind w:firstLine="709"/>
        <w:jc w:val="both"/>
        <w:rPr>
          <w:sz w:val="28"/>
          <w:szCs w:val="28"/>
        </w:rPr>
      </w:pPr>
    </w:p>
    <w:p w:rsidR="004A4AC5" w:rsidRDefault="004A4AC5" w:rsidP="004A4AC5">
      <w:pPr>
        <w:ind w:firstLine="709"/>
        <w:jc w:val="both"/>
        <w:rPr>
          <w:sz w:val="28"/>
          <w:szCs w:val="28"/>
        </w:rPr>
      </w:pPr>
    </w:p>
    <w:p w:rsidR="004A4AC5" w:rsidRDefault="004A4AC5" w:rsidP="004A4AC5">
      <w:pPr>
        <w:ind w:firstLine="709"/>
        <w:jc w:val="both"/>
        <w:rPr>
          <w:sz w:val="28"/>
          <w:szCs w:val="28"/>
        </w:rPr>
      </w:pPr>
    </w:p>
    <w:p w:rsidR="004A4AC5" w:rsidRDefault="004A4AC5" w:rsidP="004A4AC5">
      <w:pPr>
        <w:ind w:firstLine="709"/>
        <w:jc w:val="both"/>
        <w:rPr>
          <w:sz w:val="28"/>
          <w:szCs w:val="28"/>
        </w:rPr>
      </w:pPr>
    </w:p>
    <w:p w:rsidR="004A4AC5" w:rsidRDefault="004A4AC5" w:rsidP="004A4AC5">
      <w:pPr>
        <w:ind w:firstLine="709"/>
        <w:jc w:val="both"/>
        <w:rPr>
          <w:sz w:val="28"/>
          <w:szCs w:val="28"/>
        </w:rPr>
      </w:pPr>
    </w:p>
    <w:p w:rsidR="004A4AC5" w:rsidRDefault="004A4AC5" w:rsidP="004A4AC5">
      <w:pPr>
        <w:ind w:firstLine="709"/>
        <w:jc w:val="both"/>
        <w:rPr>
          <w:sz w:val="28"/>
          <w:szCs w:val="28"/>
        </w:rPr>
      </w:pPr>
    </w:p>
    <w:p w:rsidR="004A4AC5" w:rsidRDefault="004A4AC5" w:rsidP="004A4AC5">
      <w:pPr>
        <w:ind w:firstLine="709"/>
        <w:jc w:val="both"/>
        <w:rPr>
          <w:sz w:val="28"/>
          <w:szCs w:val="28"/>
        </w:rPr>
      </w:pPr>
    </w:p>
    <w:p w:rsidR="004A4AC5" w:rsidRDefault="004A4AC5" w:rsidP="004A4AC5">
      <w:pPr>
        <w:ind w:firstLine="709"/>
        <w:jc w:val="both"/>
        <w:rPr>
          <w:sz w:val="28"/>
          <w:szCs w:val="28"/>
        </w:rPr>
      </w:pPr>
    </w:p>
    <w:p w:rsidR="004A4AC5" w:rsidRDefault="004A4AC5" w:rsidP="004A4AC5">
      <w:pPr>
        <w:ind w:firstLine="709"/>
        <w:jc w:val="both"/>
        <w:rPr>
          <w:sz w:val="28"/>
          <w:szCs w:val="28"/>
        </w:rPr>
      </w:pPr>
    </w:p>
    <w:p w:rsidR="004A4AC5" w:rsidRDefault="004A4AC5" w:rsidP="004A4AC5">
      <w:pPr>
        <w:ind w:firstLine="709"/>
        <w:jc w:val="both"/>
        <w:rPr>
          <w:sz w:val="28"/>
          <w:szCs w:val="28"/>
        </w:rPr>
      </w:pPr>
    </w:p>
    <w:p w:rsidR="004A4AC5" w:rsidRDefault="004A4AC5" w:rsidP="004A4AC5">
      <w:pPr>
        <w:ind w:firstLine="709"/>
        <w:jc w:val="both"/>
        <w:rPr>
          <w:sz w:val="28"/>
          <w:szCs w:val="28"/>
        </w:rPr>
      </w:pPr>
    </w:p>
    <w:p w:rsidR="004A4AC5" w:rsidRDefault="004A4AC5" w:rsidP="004A4AC5">
      <w:pPr>
        <w:ind w:firstLine="709"/>
        <w:jc w:val="both"/>
        <w:rPr>
          <w:sz w:val="28"/>
          <w:szCs w:val="28"/>
        </w:rPr>
      </w:pPr>
    </w:p>
    <w:p w:rsidR="004A4AC5" w:rsidRDefault="004A4AC5" w:rsidP="004A4AC5">
      <w:pPr>
        <w:ind w:firstLine="709"/>
        <w:jc w:val="both"/>
        <w:rPr>
          <w:sz w:val="28"/>
          <w:szCs w:val="28"/>
        </w:rPr>
      </w:pPr>
    </w:p>
    <w:p w:rsidR="004A4AC5" w:rsidRDefault="004A4AC5" w:rsidP="004A4AC5">
      <w:pPr>
        <w:ind w:firstLine="709"/>
        <w:jc w:val="both"/>
        <w:rPr>
          <w:sz w:val="28"/>
          <w:szCs w:val="28"/>
        </w:rPr>
      </w:pPr>
    </w:p>
    <w:p w:rsidR="004A4AC5" w:rsidRDefault="004A4AC5" w:rsidP="004A4AC5">
      <w:pPr>
        <w:ind w:firstLine="709"/>
        <w:jc w:val="both"/>
        <w:rPr>
          <w:sz w:val="28"/>
          <w:szCs w:val="28"/>
        </w:rPr>
      </w:pPr>
    </w:p>
    <w:p w:rsidR="004A4AC5" w:rsidRDefault="004A4AC5" w:rsidP="004A4AC5">
      <w:pPr>
        <w:ind w:firstLine="709"/>
        <w:jc w:val="both"/>
        <w:rPr>
          <w:sz w:val="28"/>
          <w:szCs w:val="28"/>
        </w:rPr>
      </w:pPr>
    </w:p>
    <w:p w:rsidR="000B6D03" w:rsidRDefault="000B6D03" w:rsidP="004A4AC5">
      <w:pPr>
        <w:ind w:firstLine="709"/>
        <w:jc w:val="both"/>
        <w:rPr>
          <w:sz w:val="28"/>
          <w:szCs w:val="28"/>
        </w:rPr>
      </w:pPr>
    </w:p>
    <w:p w:rsidR="004A4AC5" w:rsidRDefault="004A4AC5" w:rsidP="004A4AC5">
      <w:pPr>
        <w:ind w:firstLine="709"/>
        <w:jc w:val="both"/>
        <w:rPr>
          <w:sz w:val="28"/>
          <w:szCs w:val="28"/>
        </w:rPr>
      </w:pPr>
    </w:p>
    <w:p w:rsidR="004A4AC5" w:rsidRPr="00450325" w:rsidRDefault="004A4AC5" w:rsidP="004A4AC5">
      <w:pPr>
        <w:widowControl w:val="0"/>
        <w:autoSpaceDE w:val="0"/>
        <w:autoSpaceDN w:val="0"/>
        <w:adjustRightInd w:val="0"/>
        <w:jc w:val="right"/>
        <w:outlineLvl w:val="0"/>
        <w:rPr>
          <w:bCs/>
          <w:sz w:val="28"/>
          <w:szCs w:val="28"/>
        </w:rPr>
      </w:pPr>
      <w:r w:rsidRPr="00450325">
        <w:rPr>
          <w:bCs/>
          <w:sz w:val="28"/>
          <w:szCs w:val="28"/>
        </w:rPr>
        <w:lastRenderedPageBreak/>
        <w:t xml:space="preserve">Приложение  </w:t>
      </w:r>
    </w:p>
    <w:p w:rsidR="004A4AC5" w:rsidRPr="00450325" w:rsidRDefault="0060524A" w:rsidP="004A4AC5">
      <w:pPr>
        <w:widowControl w:val="0"/>
        <w:autoSpaceDE w:val="0"/>
        <w:autoSpaceDN w:val="0"/>
        <w:adjustRightInd w:val="0"/>
        <w:jc w:val="right"/>
        <w:outlineLvl w:val="0"/>
        <w:rPr>
          <w:rFonts w:eastAsia="Courier New"/>
          <w:sz w:val="28"/>
          <w:szCs w:val="28"/>
        </w:rPr>
      </w:pPr>
      <w:r w:rsidRPr="00450325">
        <w:rPr>
          <w:bCs/>
          <w:sz w:val="28"/>
          <w:szCs w:val="28"/>
        </w:rPr>
        <w:t>к постановлению</w:t>
      </w:r>
      <w:r w:rsidRPr="00450325">
        <w:rPr>
          <w:rFonts w:eastAsia="Courier New"/>
          <w:sz w:val="28"/>
          <w:szCs w:val="28"/>
        </w:rPr>
        <w:t xml:space="preserve"> </w:t>
      </w:r>
      <w:r w:rsidR="004A4AC5" w:rsidRPr="00450325">
        <w:rPr>
          <w:rFonts w:eastAsia="Courier New"/>
          <w:sz w:val="28"/>
          <w:szCs w:val="28"/>
        </w:rPr>
        <w:t>администрации Березовского района</w:t>
      </w:r>
    </w:p>
    <w:p w:rsidR="000B6D03" w:rsidRPr="000B6D03" w:rsidRDefault="00E120A1" w:rsidP="000B6D03">
      <w:pPr>
        <w:jc w:val="right"/>
        <w:rPr>
          <w:rFonts w:eastAsia="Calibri"/>
          <w:sz w:val="28"/>
          <w:szCs w:val="28"/>
          <w:lang w:eastAsia="en-US"/>
        </w:rPr>
      </w:pPr>
      <w:r>
        <w:rPr>
          <w:rFonts w:eastAsia="Calibri"/>
          <w:sz w:val="28"/>
          <w:szCs w:val="28"/>
          <w:lang w:eastAsia="en-US"/>
        </w:rPr>
        <w:t>от  18.01.2018  № 44</w:t>
      </w:r>
    </w:p>
    <w:p w:rsidR="004A4AC5" w:rsidRDefault="004A4AC5" w:rsidP="004A4AC5">
      <w:pPr>
        <w:ind w:firstLine="709"/>
        <w:jc w:val="both"/>
        <w:rPr>
          <w:sz w:val="28"/>
          <w:szCs w:val="28"/>
        </w:rPr>
      </w:pPr>
    </w:p>
    <w:p w:rsidR="004A4AC5" w:rsidRPr="00BE2B9A" w:rsidRDefault="004A4AC5" w:rsidP="004A4AC5">
      <w:pPr>
        <w:widowControl w:val="0"/>
        <w:autoSpaceDE w:val="0"/>
        <w:autoSpaceDN w:val="0"/>
        <w:adjustRightInd w:val="0"/>
        <w:jc w:val="center"/>
        <w:outlineLvl w:val="0"/>
        <w:rPr>
          <w:b/>
          <w:bCs/>
          <w:sz w:val="28"/>
          <w:szCs w:val="28"/>
        </w:rPr>
      </w:pPr>
      <w:r w:rsidRPr="00BE2B9A">
        <w:rPr>
          <w:b/>
          <w:bCs/>
          <w:sz w:val="28"/>
          <w:szCs w:val="28"/>
        </w:rPr>
        <w:t>Муниципальная программа</w:t>
      </w:r>
    </w:p>
    <w:p w:rsidR="004A4AC5" w:rsidRDefault="004A4AC5" w:rsidP="004A4AC5">
      <w:pPr>
        <w:ind w:firstLine="709"/>
        <w:jc w:val="center"/>
        <w:rPr>
          <w:b/>
          <w:bCs/>
          <w:sz w:val="28"/>
          <w:szCs w:val="28"/>
        </w:rPr>
      </w:pPr>
      <w:r w:rsidRPr="00BE2B9A">
        <w:rPr>
          <w:b/>
          <w:bCs/>
          <w:sz w:val="28"/>
          <w:szCs w:val="28"/>
        </w:rPr>
        <w:t>«Информационное обще</w:t>
      </w:r>
      <w:r>
        <w:rPr>
          <w:b/>
          <w:bCs/>
          <w:sz w:val="28"/>
          <w:szCs w:val="28"/>
        </w:rPr>
        <w:t>ство Березовского района</w:t>
      </w:r>
    </w:p>
    <w:p w:rsidR="004A4AC5" w:rsidRDefault="004A4AC5" w:rsidP="004A4AC5">
      <w:pPr>
        <w:ind w:firstLine="709"/>
        <w:jc w:val="center"/>
        <w:rPr>
          <w:b/>
          <w:sz w:val="28"/>
          <w:szCs w:val="28"/>
        </w:rPr>
      </w:pPr>
      <w:r>
        <w:rPr>
          <w:b/>
          <w:bCs/>
          <w:sz w:val="28"/>
          <w:szCs w:val="28"/>
        </w:rPr>
        <w:t xml:space="preserve"> на </w:t>
      </w:r>
      <w:r w:rsidRPr="000135F4">
        <w:rPr>
          <w:rFonts w:eastAsia="Courier New"/>
          <w:b/>
          <w:sz w:val="28"/>
          <w:szCs w:val="28"/>
        </w:rPr>
        <w:t xml:space="preserve">2018 </w:t>
      </w:r>
      <w:r w:rsidRPr="000135F4">
        <w:rPr>
          <w:sz w:val="28"/>
          <w:szCs w:val="28"/>
        </w:rPr>
        <w:t xml:space="preserve">− </w:t>
      </w:r>
      <w:r w:rsidRPr="000135F4">
        <w:rPr>
          <w:rFonts w:eastAsia="Courier New"/>
          <w:b/>
          <w:sz w:val="28"/>
          <w:szCs w:val="28"/>
        </w:rPr>
        <w:t>202</w:t>
      </w:r>
      <w:r>
        <w:rPr>
          <w:rFonts w:eastAsia="Courier New"/>
          <w:b/>
          <w:sz w:val="28"/>
          <w:szCs w:val="28"/>
        </w:rPr>
        <w:t>5 годы и на период до 2030 года</w:t>
      </w:r>
      <w:r w:rsidRPr="00A3639F">
        <w:rPr>
          <w:b/>
          <w:sz w:val="28"/>
          <w:szCs w:val="28"/>
        </w:rPr>
        <w:t>»</w:t>
      </w:r>
    </w:p>
    <w:p w:rsidR="004A4AC5" w:rsidRPr="001E244D" w:rsidRDefault="004A4AC5" w:rsidP="004A4AC5">
      <w:pPr>
        <w:ind w:firstLine="709"/>
        <w:jc w:val="center"/>
        <w:rPr>
          <w:sz w:val="28"/>
          <w:szCs w:val="28"/>
        </w:rPr>
      </w:pPr>
    </w:p>
    <w:p w:rsidR="00137F7F" w:rsidRPr="005E4244" w:rsidRDefault="00137F7F" w:rsidP="00137F7F">
      <w:pPr>
        <w:pStyle w:val="ConsPlusTitle"/>
        <w:jc w:val="center"/>
        <w:rPr>
          <w:rFonts w:ascii="Times New Roman" w:hAnsi="Times New Roman" w:cs="Times New Roman"/>
          <w:b w:val="0"/>
          <w:sz w:val="28"/>
          <w:szCs w:val="28"/>
        </w:rPr>
      </w:pPr>
      <w:r w:rsidRPr="00C0588C">
        <w:rPr>
          <w:rFonts w:ascii="Times New Roman" w:hAnsi="Times New Roman"/>
          <w:sz w:val="28"/>
          <w:szCs w:val="28"/>
        </w:rPr>
        <w:t xml:space="preserve"> </w:t>
      </w:r>
      <w:r w:rsidRPr="005E4244">
        <w:rPr>
          <w:rFonts w:ascii="Times New Roman" w:hAnsi="Times New Roman" w:cs="Times New Roman"/>
          <w:b w:val="0"/>
          <w:sz w:val="28"/>
          <w:szCs w:val="28"/>
        </w:rPr>
        <w:t xml:space="preserve">Паспорт муниципальной программы </w:t>
      </w:r>
    </w:p>
    <w:p w:rsidR="00137F7F" w:rsidRDefault="00137F7F" w:rsidP="00137F7F">
      <w:pPr>
        <w:pStyle w:val="ConsPlusTitle"/>
        <w:jc w:val="center"/>
        <w:rPr>
          <w:rFonts w:ascii="Times New Roman" w:hAnsi="Times New Roman" w:cs="Times New Roman"/>
          <w:b w:val="0"/>
          <w:sz w:val="28"/>
          <w:szCs w:val="28"/>
        </w:rPr>
      </w:pPr>
      <w:r w:rsidRPr="005E4244">
        <w:rPr>
          <w:rFonts w:ascii="Times New Roman" w:hAnsi="Times New Roman" w:cs="Times New Roman"/>
          <w:b w:val="0"/>
          <w:sz w:val="28"/>
          <w:szCs w:val="28"/>
        </w:rPr>
        <w:t xml:space="preserve">«Информационное общество </w:t>
      </w:r>
      <w:r w:rsidRPr="005E4244">
        <w:rPr>
          <w:rFonts w:ascii="Times New Roman" w:hAnsi="Times New Roman" w:cs="Times New Roman"/>
          <w:b w:val="0"/>
          <w:bCs w:val="0"/>
          <w:sz w:val="28"/>
          <w:szCs w:val="28"/>
        </w:rPr>
        <w:t>Березовского района</w:t>
      </w:r>
      <w:r>
        <w:rPr>
          <w:rFonts w:ascii="Times New Roman" w:hAnsi="Times New Roman" w:cs="Times New Roman"/>
          <w:b w:val="0"/>
          <w:sz w:val="28"/>
          <w:szCs w:val="28"/>
        </w:rPr>
        <w:t xml:space="preserve"> </w:t>
      </w:r>
      <w:r w:rsidRPr="000135F4">
        <w:rPr>
          <w:rFonts w:ascii="Times New Roman" w:hAnsi="Times New Roman" w:cs="Times New Roman"/>
          <w:b w:val="0"/>
          <w:sz w:val="28"/>
          <w:szCs w:val="28"/>
        </w:rPr>
        <w:t>на</w:t>
      </w:r>
      <w:r w:rsidR="00A3639F" w:rsidRPr="000135F4">
        <w:rPr>
          <w:rFonts w:ascii="Times New Roman" w:hAnsi="Times New Roman" w:cs="Times New Roman"/>
          <w:b w:val="0"/>
          <w:sz w:val="28"/>
          <w:szCs w:val="28"/>
        </w:rPr>
        <w:t xml:space="preserve"> </w:t>
      </w:r>
      <w:r w:rsidR="0021015F" w:rsidRPr="000135F4">
        <w:rPr>
          <w:rFonts w:ascii="Times New Roman" w:eastAsia="Courier New" w:hAnsi="Times New Roman" w:cs="Times New Roman"/>
          <w:b w:val="0"/>
          <w:sz w:val="28"/>
          <w:szCs w:val="28"/>
        </w:rPr>
        <w:t xml:space="preserve">2018 </w:t>
      </w:r>
      <w:r w:rsidR="0021015F" w:rsidRPr="000135F4">
        <w:rPr>
          <w:rFonts w:ascii="Times New Roman" w:hAnsi="Times New Roman" w:cs="Times New Roman"/>
          <w:sz w:val="28"/>
          <w:szCs w:val="28"/>
        </w:rPr>
        <w:t xml:space="preserve">− </w:t>
      </w:r>
      <w:r w:rsidR="00A3639F" w:rsidRPr="000135F4">
        <w:rPr>
          <w:rFonts w:ascii="Times New Roman" w:eastAsia="Courier New" w:hAnsi="Times New Roman" w:cs="Times New Roman"/>
          <w:b w:val="0"/>
          <w:sz w:val="28"/>
          <w:szCs w:val="28"/>
        </w:rPr>
        <w:t>202</w:t>
      </w:r>
      <w:r w:rsidR="00481C3C">
        <w:rPr>
          <w:rFonts w:ascii="Times New Roman" w:eastAsia="Courier New" w:hAnsi="Times New Roman" w:cs="Times New Roman"/>
          <w:b w:val="0"/>
          <w:sz w:val="28"/>
          <w:szCs w:val="28"/>
        </w:rPr>
        <w:t xml:space="preserve">5 годы </w:t>
      </w:r>
      <w:r w:rsidR="004A4AC5">
        <w:rPr>
          <w:rFonts w:ascii="Times New Roman" w:eastAsia="Courier New" w:hAnsi="Times New Roman" w:cs="Times New Roman"/>
          <w:b w:val="0"/>
          <w:sz w:val="28"/>
          <w:szCs w:val="28"/>
        </w:rPr>
        <w:t xml:space="preserve">                       </w:t>
      </w:r>
      <w:r w:rsidR="00481C3C">
        <w:rPr>
          <w:rFonts w:ascii="Times New Roman" w:eastAsia="Courier New" w:hAnsi="Times New Roman" w:cs="Times New Roman"/>
          <w:b w:val="0"/>
          <w:sz w:val="28"/>
          <w:szCs w:val="28"/>
        </w:rPr>
        <w:t>и на период до 2030 года</w:t>
      </w:r>
      <w:r w:rsidRPr="00A3639F">
        <w:rPr>
          <w:rFonts w:ascii="Times New Roman" w:hAnsi="Times New Roman" w:cs="Times New Roman"/>
          <w:b w:val="0"/>
          <w:sz w:val="28"/>
          <w:szCs w:val="28"/>
        </w:rPr>
        <w:t>»</w:t>
      </w:r>
    </w:p>
    <w:p w:rsidR="00B75807" w:rsidRPr="005E4244" w:rsidRDefault="00B75807" w:rsidP="00137F7F">
      <w:pPr>
        <w:pStyle w:val="ConsPlusTitle"/>
        <w:jc w:val="center"/>
        <w:rPr>
          <w:rFonts w:ascii="Times New Roman" w:hAnsi="Times New Roman" w:cs="Times New Roman"/>
          <w:b w:val="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387"/>
      </w:tblGrid>
      <w:tr w:rsidR="00137F7F" w:rsidRPr="005E4244" w:rsidTr="00E120A1">
        <w:tc>
          <w:tcPr>
            <w:tcW w:w="4644" w:type="dxa"/>
          </w:tcPr>
          <w:p w:rsidR="00137F7F" w:rsidRPr="005E4244" w:rsidRDefault="00137F7F" w:rsidP="0042696E">
            <w:pPr>
              <w:pStyle w:val="ConsPlusNonformat"/>
              <w:rPr>
                <w:rFonts w:ascii="Times New Roman" w:hAnsi="Times New Roman"/>
                <w:sz w:val="28"/>
                <w:szCs w:val="28"/>
              </w:rPr>
            </w:pPr>
            <w:r w:rsidRPr="005E4244">
              <w:rPr>
                <w:rFonts w:ascii="Times New Roman" w:hAnsi="Times New Roman"/>
                <w:sz w:val="28"/>
                <w:szCs w:val="28"/>
              </w:rPr>
              <w:t>Наименование муниципальной программы</w:t>
            </w:r>
          </w:p>
        </w:tc>
        <w:tc>
          <w:tcPr>
            <w:tcW w:w="5387" w:type="dxa"/>
          </w:tcPr>
          <w:p w:rsidR="00137F7F" w:rsidRPr="005E4244" w:rsidRDefault="00137F7F" w:rsidP="00A3639F">
            <w:pPr>
              <w:pStyle w:val="ConsPlusNonformat"/>
              <w:rPr>
                <w:rFonts w:ascii="Times New Roman" w:hAnsi="Times New Roman" w:cs="Times New Roman"/>
                <w:b/>
                <w:sz w:val="28"/>
                <w:szCs w:val="28"/>
              </w:rPr>
            </w:pPr>
            <w:r w:rsidRPr="005E4244">
              <w:rPr>
                <w:rFonts w:ascii="Times New Roman" w:eastAsia="Courier New" w:hAnsi="Times New Roman" w:cs="Times New Roman"/>
                <w:sz w:val="28"/>
                <w:szCs w:val="28"/>
              </w:rPr>
              <w:t>«Информационное общес</w:t>
            </w:r>
            <w:r>
              <w:rPr>
                <w:rFonts w:ascii="Times New Roman" w:eastAsia="Courier New" w:hAnsi="Times New Roman" w:cs="Times New Roman"/>
                <w:sz w:val="28"/>
                <w:szCs w:val="28"/>
              </w:rPr>
              <w:t>тво Березовского района</w:t>
            </w:r>
            <w:r w:rsidR="00A3639F">
              <w:rPr>
                <w:rFonts w:ascii="Times New Roman" w:eastAsia="Courier New" w:hAnsi="Times New Roman" w:cs="Times New Roman"/>
                <w:sz w:val="28"/>
                <w:szCs w:val="28"/>
              </w:rPr>
              <w:t xml:space="preserve"> </w:t>
            </w:r>
            <w:r w:rsidR="00A3639F" w:rsidRPr="00A3639F">
              <w:rPr>
                <w:rFonts w:ascii="Times New Roman" w:hAnsi="Times New Roman" w:cs="Times New Roman"/>
                <w:sz w:val="28"/>
                <w:szCs w:val="28"/>
              </w:rPr>
              <w:t xml:space="preserve">на </w:t>
            </w:r>
            <w:r w:rsidR="0021015F">
              <w:rPr>
                <w:rFonts w:ascii="Times New Roman" w:eastAsia="Courier New" w:hAnsi="Times New Roman" w:cs="Times New Roman"/>
                <w:sz w:val="28"/>
                <w:szCs w:val="28"/>
              </w:rPr>
              <w:t xml:space="preserve">2018 </w:t>
            </w:r>
            <w:r w:rsidR="0021015F" w:rsidRPr="005E4244">
              <w:rPr>
                <w:rFonts w:ascii="Times New Roman" w:hAnsi="Times New Roman" w:cs="Times New Roman"/>
                <w:sz w:val="28"/>
                <w:szCs w:val="28"/>
              </w:rPr>
              <w:t>−</w:t>
            </w:r>
            <w:r w:rsidR="0021015F">
              <w:rPr>
                <w:rFonts w:ascii="Times New Roman" w:hAnsi="Times New Roman" w:cs="Times New Roman"/>
                <w:sz w:val="28"/>
                <w:szCs w:val="28"/>
              </w:rPr>
              <w:t xml:space="preserve"> </w:t>
            </w:r>
            <w:r w:rsidR="00A3639F" w:rsidRPr="00A3639F">
              <w:rPr>
                <w:rFonts w:ascii="Times New Roman" w:eastAsia="Courier New" w:hAnsi="Times New Roman" w:cs="Times New Roman"/>
                <w:sz w:val="28"/>
                <w:szCs w:val="28"/>
              </w:rPr>
              <w:t>202</w:t>
            </w:r>
            <w:r w:rsidR="00C906ED">
              <w:rPr>
                <w:rFonts w:ascii="Times New Roman" w:eastAsia="Courier New" w:hAnsi="Times New Roman" w:cs="Times New Roman"/>
                <w:sz w:val="28"/>
                <w:szCs w:val="28"/>
              </w:rPr>
              <w:t>5 годы и на период до 2030 года</w:t>
            </w:r>
            <w:r w:rsidRPr="00A3639F">
              <w:rPr>
                <w:rFonts w:ascii="Times New Roman" w:eastAsia="Courier New" w:hAnsi="Times New Roman" w:cs="Times New Roman"/>
                <w:sz w:val="28"/>
                <w:szCs w:val="28"/>
              </w:rPr>
              <w:t>»</w:t>
            </w:r>
          </w:p>
        </w:tc>
      </w:tr>
      <w:tr w:rsidR="00137F7F" w:rsidRPr="005E4244" w:rsidTr="00E120A1">
        <w:tc>
          <w:tcPr>
            <w:tcW w:w="4644" w:type="dxa"/>
          </w:tcPr>
          <w:p w:rsidR="00137F7F" w:rsidRPr="005E4244" w:rsidRDefault="00137F7F" w:rsidP="0042696E">
            <w:pPr>
              <w:pStyle w:val="ConsPlusNonformat"/>
              <w:rPr>
                <w:rFonts w:ascii="Times New Roman" w:hAnsi="Times New Roman"/>
                <w:sz w:val="28"/>
                <w:szCs w:val="28"/>
              </w:rPr>
            </w:pPr>
            <w:r w:rsidRPr="005E4244">
              <w:rPr>
                <w:rFonts w:ascii="Times New Roman" w:hAnsi="Times New Roman"/>
                <w:sz w:val="28"/>
                <w:szCs w:val="28"/>
              </w:rPr>
              <w:t xml:space="preserve">Дата принятия решения о разработке муниципальной программы (наименование и номер соответствующего нормативного акта)   </w:t>
            </w:r>
          </w:p>
        </w:tc>
        <w:tc>
          <w:tcPr>
            <w:tcW w:w="5387" w:type="dxa"/>
          </w:tcPr>
          <w:p w:rsidR="00137F7F" w:rsidRPr="005E4244" w:rsidRDefault="00137F7F" w:rsidP="0042696E">
            <w:pPr>
              <w:pStyle w:val="ConsPlusNonformat"/>
              <w:rPr>
                <w:rFonts w:ascii="Times New Roman" w:hAnsi="Times New Roman" w:cs="Times New Roman"/>
                <w:sz w:val="28"/>
                <w:szCs w:val="28"/>
              </w:rPr>
            </w:pPr>
            <w:r w:rsidRPr="005E4244">
              <w:rPr>
                <w:rFonts w:ascii="Times New Roman" w:hAnsi="Times New Roman" w:cs="Times New Roman"/>
                <w:sz w:val="28"/>
                <w:szCs w:val="28"/>
              </w:rPr>
              <w:t xml:space="preserve">Распоряжение администрации Березовского района от 25.11.2013 № </w:t>
            </w:r>
            <w:r>
              <w:rPr>
                <w:rFonts w:ascii="Times New Roman" w:hAnsi="Times New Roman" w:cs="Times New Roman"/>
                <w:sz w:val="28"/>
                <w:szCs w:val="28"/>
              </w:rPr>
              <w:t>1202-</w:t>
            </w:r>
            <w:r w:rsidRPr="005E4244">
              <w:rPr>
                <w:rFonts w:ascii="Times New Roman" w:hAnsi="Times New Roman" w:cs="Times New Roman"/>
                <w:sz w:val="28"/>
                <w:szCs w:val="28"/>
              </w:rPr>
              <w:t>р</w:t>
            </w:r>
            <w:bookmarkStart w:id="0" w:name="_GoBack"/>
            <w:bookmarkEnd w:id="0"/>
          </w:p>
          <w:p w:rsidR="00137F7F" w:rsidRPr="005E4244" w:rsidRDefault="00137F7F" w:rsidP="0042696E">
            <w:pPr>
              <w:pStyle w:val="ConsPlusNonformat"/>
              <w:rPr>
                <w:rFonts w:ascii="Times New Roman" w:hAnsi="Times New Roman" w:cs="Times New Roman"/>
                <w:sz w:val="28"/>
                <w:szCs w:val="28"/>
              </w:rPr>
            </w:pPr>
            <w:r w:rsidRPr="005E4244">
              <w:rPr>
                <w:rFonts w:ascii="Times New Roman" w:hAnsi="Times New Roman" w:cs="Times New Roman"/>
                <w:sz w:val="28"/>
                <w:szCs w:val="28"/>
              </w:rPr>
              <w:t xml:space="preserve"> «О разработке муниципальной программы «Информационное обществ</w:t>
            </w:r>
            <w:r w:rsidR="0021015F">
              <w:rPr>
                <w:rFonts w:ascii="Times New Roman" w:hAnsi="Times New Roman" w:cs="Times New Roman"/>
                <w:sz w:val="28"/>
                <w:szCs w:val="28"/>
              </w:rPr>
              <w:t xml:space="preserve">о Березовского района на 2014 − </w:t>
            </w:r>
            <w:r w:rsidRPr="005E4244">
              <w:rPr>
                <w:rFonts w:ascii="Times New Roman" w:hAnsi="Times New Roman" w:cs="Times New Roman"/>
                <w:sz w:val="28"/>
                <w:szCs w:val="28"/>
              </w:rPr>
              <w:t>2018 годы»</w:t>
            </w:r>
          </w:p>
        </w:tc>
      </w:tr>
      <w:tr w:rsidR="00137F7F" w:rsidRPr="005E4244" w:rsidTr="00E120A1">
        <w:tc>
          <w:tcPr>
            <w:tcW w:w="4644" w:type="dxa"/>
          </w:tcPr>
          <w:p w:rsidR="00137F7F" w:rsidRPr="005E4244" w:rsidRDefault="00137F7F" w:rsidP="0042696E">
            <w:pPr>
              <w:pStyle w:val="ConsPlusNonformat"/>
              <w:rPr>
                <w:rFonts w:ascii="Times New Roman" w:hAnsi="Times New Roman"/>
                <w:sz w:val="28"/>
                <w:szCs w:val="28"/>
              </w:rPr>
            </w:pPr>
            <w:r w:rsidRPr="005E4244">
              <w:rPr>
                <w:rFonts w:ascii="Times New Roman" w:hAnsi="Times New Roman"/>
                <w:sz w:val="28"/>
                <w:szCs w:val="28"/>
              </w:rPr>
              <w:t xml:space="preserve">Ответственный исполнитель муниципальной программы </w:t>
            </w:r>
          </w:p>
        </w:tc>
        <w:tc>
          <w:tcPr>
            <w:tcW w:w="5387" w:type="dxa"/>
          </w:tcPr>
          <w:p w:rsidR="00137F7F" w:rsidRPr="005E4244" w:rsidRDefault="00137F7F" w:rsidP="0042696E">
            <w:pPr>
              <w:pStyle w:val="ConsPlusNonformat"/>
              <w:rPr>
                <w:rFonts w:ascii="Times New Roman" w:hAnsi="Times New Roman" w:cs="Times New Roman"/>
                <w:sz w:val="28"/>
                <w:szCs w:val="28"/>
              </w:rPr>
            </w:pPr>
            <w:r w:rsidRPr="005E4244">
              <w:rPr>
                <w:rFonts w:ascii="Times New Roman" w:hAnsi="Times New Roman" w:cs="Times New Roman"/>
                <w:sz w:val="28"/>
                <w:szCs w:val="28"/>
              </w:rPr>
              <w:t>Администрация Березовского района</w:t>
            </w:r>
          </w:p>
          <w:p w:rsidR="00137F7F" w:rsidRPr="005E4244" w:rsidRDefault="00137F7F" w:rsidP="0042696E">
            <w:pPr>
              <w:pStyle w:val="ConsPlusNonformat"/>
              <w:rPr>
                <w:rFonts w:ascii="Times New Roman" w:hAnsi="Times New Roman"/>
                <w:sz w:val="28"/>
                <w:szCs w:val="28"/>
              </w:rPr>
            </w:pPr>
          </w:p>
        </w:tc>
      </w:tr>
      <w:tr w:rsidR="00137F7F" w:rsidRPr="005E4244" w:rsidTr="00E120A1">
        <w:tc>
          <w:tcPr>
            <w:tcW w:w="4644" w:type="dxa"/>
          </w:tcPr>
          <w:p w:rsidR="00137F7F" w:rsidRPr="005E4244" w:rsidRDefault="00137F7F" w:rsidP="0042696E">
            <w:pPr>
              <w:pStyle w:val="ConsPlusNonformat"/>
              <w:rPr>
                <w:rFonts w:ascii="Times New Roman" w:hAnsi="Times New Roman"/>
                <w:sz w:val="28"/>
                <w:szCs w:val="28"/>
              </w:rPr>
            </w:pPr>
            <w:r w:rsidRPr="005E4244">
              <w:rPr>
                <w:rFonts w:ascii="Times New Roman" w:hAnsi="Times New Roman"/>
                <w:sz w:val="28"/>
                <w:szCs w:val="28"/>
              </w:rPr>
              <w:t>Соисполнитель муниципальной</w:t>
            </w:r>
            <w:r>
              <w:rPr>
                <w:rFonts w:ascii="Times New Roman" w:hAnsi="Times New Roman"/>
                <w:sz w:val="28"/>
                <w:szCs w:val="28"/>
              </w:rPr>
              <w:t xml:space="preserve"> п</w:t>
            </w:r>
            <w:r w:rsidRPr="005E4244">
              <w:rPr>
                <w:rFonts w:ascii="Times New Roman" w:hAnsi="Times New Roman"/>
                <w:sz w:val="28"/>
                <w:szCs w:val="28"/>
              </w:rPr>
              <w:t>рограммы</w:t>
            </w:r>
          </w:p>
        </w:tc>
        <w:tc>
          <w:tcPr>
            <w:tcW w:w="5387" w:type="dxa"/>
          </w:tcPr>
          <w:p w:rsidR="00137F7F" w:rsidRPr="005E4244" w:rsidRDefault="00137F7F" w:rsidP="0042696E">
            <w:pPr>
              <w:pStyle w:val="ConsPlusNonformat"/>
              <w:rPr>
                <w:rFonts w:ascii="Times New Roman" w:hAnsi="Times New Roman" w:cs="Times New Roman"/>
                <w:sz w:val="28"/>
                <w:szCs w:val="28"/>
              </w:rPr>
            </w:pPr>
            <w:r w:rsidRPr="005E4244">
              <w:rPr>
                <w:rFonts w:ascii="Times New Roman" w:hAnsi="Times New Roman" w:cs="Times New Roman"/>
                <w:sz w:val="28"/>
                <w:szCs w:val="28"/>
              </w:rPr>
              <w:t>МКУ «Служба технического обеспечения»</w:t>
            </w:r>
          </w:p>
          <w:p w:rsidR="00137F7F" w:rsidRPr="005E4244" w:rsidRDefault="00137F7F" w:rsidP="0042696E">
            <w:pPr>
              <w:pStyle w:val="ConsPlusNonformat"/>
              <w:rPr>
                <w:rFonts w:ascii="Times New Roman" w:hAnsi="Times New Roman" w:cs="Times New Roman"/>
                <w:sz w:val="28"/>
                <w:szCs w:val="28"/>
              </w:rPr>
            </w:pPr>
            <w:r w:rsidRPr="005E4244">
              <w:rPr>
                <w:rFonts w:ascii="Times New Roman" w:hAnsi="Times New Roman" w:cs="Times New Roman"/>
                <w:sz w:val="28"/>
                <w:szCs w:val="28"/>
              </w:rPr>
              <w:t>МБУ «Студия АТВ»</w:t>
            </w:r>
          </w:p>
          <w:p w:rsidR="00137F7F" w:rsidRPr="00B8317F" w:rsidRDefault="00137F7F" w:rsidP="0042696E">
            <w:pPr>
              <w:pStyle w:val="ConsPlusNonformat"/>
              <w:rPr>
                <w:rFonts w:ascii="Times New Roman" w:hAnsi="Times New Roman" w:cs="Times New Roman"/>
                <w:sz w:val="28"/>
                <w:szCs w:val="28"/>
              </w:rPr>
            </w:pPr>
            <w:r w:rsidRPr="005E4244">
              <w:rPr>
                <w:rFonts w:ascii="Times New Roman" w:hAnsi="Times New Roman" w:cs="Times New Roman"/>
                <w:sz w:val="28"/>
                <w:szCs w:val="28"/>
              </w:rPr>
              <w:t>МБУ «Редакция газеты «Жизнь Югры»</w:t>
            </w:r>
          </w:p>
        </w:tc>
      </w:tr>
      <w:tr w:rsidR="00137F7F" w:rsidRPr="005E4244" w:rsidTr="00E120A1">
        <w:tc>
          <w:tcPr>
            <w:tcW w:w="4644" w:type="dxa"/>
          </w:tcPr>
          <w:p w:rsidR="00137F7F" w:rsidRPr="005E4244" w:rsidRDefault="00137F7F" w:rsidP="0042696E">
            <w:pPr>
              <w:pStyle w:val="ConsPlusNonformat"/>
              <w:rPr>
                <w:rFonts w:ascii="Times New Roman" w:hAnsi="Times New Roman"/>
                <w:sz w:val="28"/>
                <w:szCs w:val="28"/>
              </w:rPr>
            </w:pPr>
            <w:r w:rsidRPr="005E4244">
              <w:rPr>
                <w:rFonts w:ascii="Times New Roman" w:hAnsi="Times New Roman"/>
                <w:sz w:val="28"/>
                <w:szCs w:val="28"/>
              </w:rPr>
              <w:t>Цели  муниципальной</w:t>
            </w:r>
            <w:r>
              <w:rPr>
                <w:rFonts w:ascii="Times New Roman" w:hAnsi="Times New Roman"/>
                <w:sz w:val="28"/>
                <w:szCs w:val="28"/>
              </w:rPr>
              <w:t xml:space="preserve"> п</w:t>
            </w:r>
            <w:r w:rsidRPr="005E4244">
              <w:rPr>
                <w:rFonts w:ascii="Times New Roman" w:hAnsi="Times New Roman"/>
                <w:sz w:val="28"/>
                <w:szCs w:val="28"/>
              </w:rPr>
              <w:t>рограммы</w:t>
            </w:r>
          </w:p>
        </w:tc>
        <w:tc>
          <w:tcPr>
            <w:tcW w:w="5387" w:type="dxa"/>
          </w:tcPr>
          <w:p w:rsidR="00137F7F" w:rsidRPr="005E4244" w:rsidRDefault="00137F7F" w:rsidP="0042696E">
            <w:pPr>
              <w:pStyle w:val="ConsPlusNonformat"/>
              <w:numPr>
                <w:ilvl w:val="0"/>
                <w:numId w:val="1"/>
              </w:numPr>
              <w:tabs>
                <w:tab w:val="left" w:pos="370"/>
              </w:tabs>
              <w:ind w:left="34" w:firstLine="0"/>
              <w:jc w:val="both"/>
              <w:rPr>
                <w:rFonts w:ascii="Times New Roman" w:hAnsi="Times New Roman" w:cs="Times New Roman"/>
                <w:sz w:val="28"/>
                <w:szCs w:val="28"/>
              </w:rPr>
            </w:pPr>
            <w:r w:rsidRPr="005E4244">
              <w:rPr>
                <w:rFonts w:ascii="Times New Roman" w:hAnsi="Times New Roman" w:cs="Times New Roman"/>
                <w:sz w:val="28"/>
                <w:szCs w:val="28"/>
              </w:rPr>
              <w:t xml:space="preserve">Развитие технической и технологической основы становления информационного общества и формирования электронного правительства, в том числе обеспечение предоставления гражданам и организациям услуг с использованием современных </w:t>
            </w:r>
            <w:r>
              <w:rPr>
                <w:rFonts w:ascii="Times New Roman" w:hAnsi="Times New Roman" w:cs="Times New Roman"/>
                <w:sz w:val="28"/>
                <w:szCs w:val="28"/>
              </w:rPr>
              <w:t>информационно-</w:t>
            </w:r>
            <w:r w:rsidRPr="005E4244">
              <w:rPr>
                <w:rFonts w:ascii="Times New Roman" w:hAnsi="Times New Roman" w:cs="Times New Roman"/>
                <w:sz w:val="28"/>
                <w:szCs w:val="28"/>
              </w:rPr>
              <w:t xml:space="preserve">коммуникационных технологий, создание условий для выполнения своих служебных обязанностей работниками администрации </w:t>
            </w:r>
            <w:r>
              <w:rPr>
                <w:rFonts w:ascii="Times New Roman" w:hAnsi="Times New Roman" w:cs="Times New Roman"/>
                <w:sz w:val="28"/>
                <w:szCs w:val="28"/>
              </w:rPr>
              <w:t>Березовского райо</w:t>
            </w:r>
            <w:r w:rsidR="0021015F">
              <w:rPr>
                <w:rFonts w:ascii="Times New Roman" w:hAnsi="Times New Roman" w:cs="Times New Roman"/>
                <w:sz w:val="28"/>
                <w:szCs w:val="28"/>
              </w:rPr>
              <w:t>на</w:t>
            </w:r>
            <w:r>
              <w:rPr>
                <w:rFonts w:ascii="Times New Roman" w:hAnsi="Times New Roman" w:cs="Times New Roman"/>
                <w:sz w:val="28"/>
                <w:szCs w:val="28"/>
              </w:rPr>
              <w:t>.</w:t>
            </w:r>
          </w:p>
          <w:p w:rsidR="00137F7F" w:rsidRPr="005E4244" w:rsidRDefault="00137F7F" w:rsidP="0042696E">
            <w:pPr>
              <w:pStyle w:val="ConsPlusNonformat"/>
              <w:numPr>
                <w:ilvl w:val="0"/>
                <w:numId w:val="1"/>
              </w:numPr>
              <w:tabs>
                <w:tab w:val="left" w:pos="370"/>
              </w:tabs>
              <w:ind w:left="34" w:firstLine="0"/>
              <w:jc w:val="both"/>
              <w:rPr>
                <w:rFonts w:ascii="Times New Roman" w:hAnsi="Times New Roman"/>
                <w:sz w:val="28"/>
                <w:szCs w:val="28"/>
              </w:rPr>
            </w:pPr>
            <w:r w:rsidRPr="005E4244">
              <w:rPr>
                <w:rFonts w:ascii="Times New Roman" w:hAnsi="Times New Roman" w:cs="Times New Roman"/>
                <w:sz w:val="28"/>
                <w:szCs w:val="28"/>
              </w:rPr>
              <w:t xml:space="preserve"> Обеспечение </w:t>
            </w:r>
            <w:r>
              <w:rPr>
                <w:rFonts w:ascii="Times New Roman" w:hAnsi="Times New Roman" w:cs="Times New Roman"/>
                <w:sz w:val="28"/>
                <w:szCs w:val="28"/>
              </w:rPr>
              <w:t xml:space="preserve"> </w:t>
            </w:r>
            <w:r w:rsidRPr="005E4244">
              <w:rPr>
                <w:rFonts w:ascii="Times New Roman" w:hAnsi="Times New Roman" w:cs="Times New Roman"/>
                <w:sz w:val="28"/>
                <w:szCs w:val="28"/>
              </w:rPr>
              <w:t xml:space="preserve">потребности </w:t>
            </w:r>
            <w:r>
              <w:rPr>
                <w:rFonts w:ascii="Times New Roman" w:hAnsi="Times New Roman" w:cs="Times New Roman"/>
                <w:sz w:val="28"/>
                <w:szCs w:val="28"/>
              </w:rPr>
              <w:t xml:space="preserve">  населения  </w:t>
            </w:r>
            <w:r w:rsidRPr="005E4244">
              <w:rPr>
                <w:rFonts w:ascii="Times New Roman" w:hAnsi="Times New Roman" w:cs="Times New Roman"/>
                <w:sz w:val="28"/>
                <w:szCs w:val="28"/>
              </w:rPr>
              <w:t xml:space="preserve">Березовского района в информированности о важнейших </w:t>
            </w:r>
            <w:r>
              <w:rPr>
                <w:rFonts w:ascii="Times New Roman" w:hAnsi="Times New Roman" w:cs="Times New Roman"/>
                <w:sz w:val="28"/>
                <w:szCs w:val="28"/>
              </w:rPr>
              <w:t>общественно-политических, социально-</w:t>
            </w:r>
            <w:r w:rsidRPr="005E4244">
              <w:rPr>
                <w:rFonts w:ascii="Times New Roman" w:hAnsi="Times New Roman" w:cs="Times New Roman"/>
                <w:sz w:val="28"/>
                <w:szCs w:val="28"/>
              </w:rPr>
              <w:t>культурных событиях в Березовском районе о деятельности органов местн</w:t>
            </w:r>
            <w:r>
              <w:rPr>
                <w:rFonts w:ascii="Times New Roman" w:hAnsi="Times New Roman" w:cs="Times New Roman"/>
                <w:sz w:val="28"/>
                <w:szCs w:val="28"/>
              </w:rPr>
              <w:t xml:space="preserve">ого </w:t>
            </w:r>
            <w:r>
              <w:rPr>
                <w:rFonts w:ascii="Times New Roman" w:hAnsi="Times New Roman" w:cs="Times New Roman"/>
                <w:sz w:val="28"/>
                <w:szCs w:val="28"/>
              </w:rPr>
              <w:lastRenderedPageBreak/>
              <w:t>самоуправления, о социально-</w:t>
            </w:r>
            <w:r w:rsidRPr="005E4244">
              <w:rPr>
                <w:rFonts w:ascii="Times New Roman" w:hAnsi="Times New Roman" w:cs="Times New Roman"/>
                <w:sz w:val="28"/>
                <w:szCs w:val="28"/>
              </w:rPr>
              <w:t>экономическом развитии Березовского района.</w:t>
            </w:r>
          </w:p>
        </w:tc>
      </w:tr>
      <w:tr w:rsidR="00137F7F" w:rsidRPr="005E4244" w:rsidTr="00E120A1">
        <w:tc>
          <w:tcPr>
            <w:tcW w:w="4644" w:type="dxa"/>
          </w:tcPr>
          <w:p w:rsidR="00137F7F" w:rsidRPr="005E4244" w:rsidRDefault="00137F7F" w:rsidP="0042696E">
            <w:pPr>
              <w:pStyle w:val="ConsPlusNonformat"/>
              <w:rPr>
                <w:rFonts w:ascii="Times New Roman" w:hAnsi="Times New Roman"/>
                <w:sz w:val="28"/>
                <w:szCs w:val="28"/>
              </w:rPr>
            </w:pPr>
            <w:r w:rsidRPr="005E4244">
              <w:rPr>
                <w:rFonts w:ascii="Times New Roman" w:hAnsi="Times New Roman"/>
                <w:sz w:val="28"/>
                <w:szCs w:val="28"/>
              </w:rPr>
              <w:lastRenderedPageBreak/>
              <w:t>Задачи муниципальной программы</w:t>
            </w:r>
          </w:p>
        </w:tc>
        <w:tc>
          <w:tcPr>
            <w:tcW w:w="5387" w:type="dxa"/>
          </w:tcPr>
          <w:p w:rsidR="00137F7F" w:rsidRPr="00A51D7C" w:rsidRDefault="00137F7F" w:rsidP="0042696E">
            <w:pPr>
              <w:pStyle w:val="ConsPlusNonformat"/>
              <w:numPr>
                <w:ilvl w:val="0"/>
                <w:numId w:val="2"/>
              </w:numPr>
              <w:tabs>
                <w:tab w:val="left" w:pos="317"/>
              </w:tabs>
              <w:ind w:left="0" w:firstLine="0"/>
              <w:jc w:val="both"/>
              <w:rPr>
                <w:rFonts w:ascii="Times New Roman" w:hAnsi="Times New Roman" w:cs="Times New Roman"/>
                <w:sz w:val="28"/>
                <w:szCs w:val="28"/>
              </w:rPr>
            </w:pPr>
            <w:r w:rsidRPr="005E4244">
              <w:rPr>
                <w:rFonts w:ascii="Times New Roman" w:hAnsi="Times New Roman" w:cs="Times New Roman"/>
                <w:sz w:val="28"/>
                <w:szCs w:val="28"/>
              </w:rPr>
              <w:t>Развитие информационного сообщества</w:t>
            </w:r>
            <w:r>
              <w:rPr>
                <w:rFonts w:ascii="Times New Roman" w:hAnsi="Times New Roman" w:cs="Times New Roman"/>
                <w:sz w:val="28"/>
                <w:szCs w:val="28"/>
              </w:rPr>
              <w:t xml:space="preserve"> и о</w:t>
            </w:r>
            <w:r w:rsidRPr="00A51D7C">
              <w:rPr>
                <w:rFonts w:ascii="Times New Roman" w:hAnsi="Times New Roman" w:cs="Times New Roman"/>
                <w:sz w:val="28"/>
                <w:szCs w:val="28"/>
              </w:rPr>
              <w:t>беспечение деятельности органов местного самоуправления.</w:t>
            </w:r>
          </w:p>
          <w:p w:rsidR="00137F7F" w:rsidRPr="005E4244" w:rsidRDefault="00137F7F" w:rsidP="0042696E">
            <w:pPr>
              <w:pStyle w:val="ConsPlusNonformat"/>
              <w:numPr>
                <w:ilvl w:val="0"/>
                <w:numId w:val="2"/>
              </w:numPr>
              <w:tabs>
                <w:tab w:val="left" w:pos="317"/>
              </w:tabs>
              <w:ind w:left="0" w:firstLine="0"/>
              <w:jc w:val="both"/>
              <w:rPr>
                <w:rFonts w:ascii="Times New Roman" w:hAnsi="Times New Roman" w:cs="Times New Roman"/>
                <w:sz w:val="28"/>
                <w:szCs w:val="28"/>
              </w:rPr>
            </w:pPr>
            <w:r w:rsidRPr="005E4244">
              <w:rPr>
                <w:rFonts w:ascii="Times New Roman" w:hAnsi="Times New Roman" w:cs="Times New Roman"/>
                <w:sz w:val="28"/>
                <w:szCs w:val="28"/>
              </w:rPr>
              <w:t>Создание условий для выполнения своих служебных обязанностей работникам</w:t>
            </w:r>
            <w:r>
              <w:rPr>
                <w:rFonts w:ascii="Times New Roman" w:hAnsi="Times New Roman" w:cs="Times New Roman"/>
                <w:sz w:val="28"/>
                <w:szCs w:val="28"/>
              </w:rPr>
              <w:t>и</w:t>
            </w:r>
            <w:r w:rsidRPr="005E4244">
              <w:rPr>
                <w:rFonts w:ascii="Times New Roman" w:hAnsi="Times New Roman" w:cs="Times New Roman"/>
                <w:sz w:val="28"/>
                <w:szCs w:val="28"/>
              </w:rPr>
              <w:t xml:space="preserve"> МКУ «Служба технического обеспечения».</w:t>
            </w:r>
          </w:p>
          <w:p w:rsidR="00137F7F" w:rsidRPr="005E4244" w:rsidRDefault="00137F7F" w:rsidP="0042696E">
            <w:pPr>
              <w:pStyle w:val="ConsPlusNonformat"/>
              <w:numPr>
                <w:ilvl w:val="0"/>
                <w:numId w:val="2"/>
              </w:numPr>
              <w:tabs>
                <w:tab w:val="left" w:pos="317"/>
              </w:tabs>
              <w:ind w:left="0" w:firstLine="0"/>
              <w:jc w:val="both"/>
              <w:rPr>
                <w:rFonts w:ascii="Times New Roman" w:hAnsi="Times New Roman" w:cs="Times New Roman"/>
                <w:sz w:val="28"/>
                <w:szCs w:val="28"/>
              </w:rPr>
            </w:pPr>
            <w:r w:rsidRPr="005E4244">
              <w:rPr>
                <w:rFonts w:ascii="Times New Roman" w:hAnsi="Times New Roman" w:cs="Times New Roman"/>
                <w:sz w:val="28"/>
                <w:szCs w:val="28"/>
              </w:rPr>
              <w:t>Сохранение и развитие МБУ «Редакция газеты «Жизнь Югры», кадрового потенциала, повышение профессионального уровня работников МБУ «Редакция газеты «Жизнь Югры».</w:t>
            </w:r>
          </w:p>
          <w:p w:rsidR="00137F7F" w:rsidRPr="005E4244" w:rsidRDefault="00137F7F" w:rsidP="0042696E">
            <w:pPr>
              <w:pStyle w:val="ConsPlusNonformat"/>
              <w:jc w:val="both"/>
              <w:rPr>
                <w:rFonts w:ascii="Times New Roman" w:hAnsi="Times New Roman"/>
                <w:sz w:val="28"/>
                <w:szCs w:val="28"/>
              </w:rPr>
            </w:pPr>
            <w:r>
              <w:rPr>
                <w:rFonts w:ascii="Times New Roman" w:hAnsi="Times New Roman" w:cs="Times New Roman"/>
                <w:sz w:val="28"/>
                <w:szCs w:val="28"/>
              </w:rPr>
              <w:t>4</w:t>
            </w:r>
            <w:r w:rsidRPr="005E4244">
              <w:rPr>
                <w:rFonts w:ascii="Times New Roman" w:hAnsi="Times New Roman" w:cs="Times New Roman"/>
                <w:sz w:val="28"/>
                <w:szCs w:val="28"/>
              </w:rPr>
              <w:t>.Создание условий для выполнения своих служебных обязанностей работникам</w:t>
            </w:r>
            <w:r>
              <w:rPr>
                <w:rFonts w:ascii="Times New Roman" w:hAnsi="Times New Roman" w:cs="Times New Roman"/>
                <w:sz w:val="28"/>
                <w:szCs w:val="28"/>
              </w:rPr>
              <w:t>и</w:t>
            </w:r>
            <w:r w:rsidRPr="005E4244">
              <w:rPr>
                <w:rFonts w:ascii="Times New Roman" w:hAnsi="Times New Roman" w:cs="Times New Roman"/>
                <w:sz w:val="28"/>
                <w:szCs w:val="28"/>
              </w:rPr>
              <w:t xml:space="preserve"> МБУ «Студия «АТВ».</w:t>
            </w:r>
          </w:p>
        </w:tc>
      </w:tr>
      <w:tr w:rsidR="00137F7F" w:rsidRPr="005E4244" w:rsidTr="00E120A1">
        <w:tc>
          <w:tcPr>
            <w:tcW w:w="4644" w:type="dxa"/>
          </w:tcPr>
          <w:p w:rsidR="00137F7F" w:rsidRPr="005E4244" w:rsidRDefault="00137F7F" w:rsidP="0042696E">
            <w:pPr>
              <w:pStyle w:val="ConsPlusNonformat"/>
              <w:rPr>
                <w:rFonts w:ascii="Times New Roman" w:hAnsi="Times New Roman"/>
                <w:sz w:val="28"/>
                <w:szCs w:val="28"/>
              </w:rPr>
            </w:pPr>
            <w:r w:rsidRPr="005E4244">
              <w:rPr>
                <w:rFonts w:ascii="Times New Roman" w:hAnsi="Times New Roman"/>
                <w:sz w:val="28"/>
                <w:szCs w:val="28"/>
              </w:rPr>
              <w:t>Сроки реализации  муниципальной программы</w:t>
            </w:r>
          </w:p>
        </w:tc>
        <w:tc>
          <w:tcPr>
            <w:tcW w:w="5387" w:type="dxa"/>
          </w:tcPr>
          <w:p w:rsidR="00137F7F" w:rsidRPr="005E4244" w:rsidRDefault="0021015F" w:rsidP="0042696E">
            <w:pPr>
              <w:pStyle w:val="ConsPlusNonformat"/>
              <w:rPr>
                <w:rFonts w:ascii="Times New Roman" w:hAnsi="Times New Roman"/>
                <w:sz w:val="28"/>
                <w:szCs w:val="28"/>
              </w:rPr>
            </w:pPr>
            <w:r w:rsidRPr="00A3639F">
              <w:rPr>
                <w:rFonts w:ascii="Times New Roman" w:hAnsi="Times New Roman" w:cs="Times New Roman"/>
                <w:sz w:val="28"/>
                <w:szCs w:val="28"/>
              </w:rPr>
              <w:t xml:space="preserve">на </w:t>
            </w:r>
            <w:r>
              <w:rPr>
                <w:rFonts w:ascii="Times New Roman" w:eastAsia="Courier New" w:hAnsi="Times New Roman" w:cs="Times New Roman"/>
                <w:sz w:val="28"/>
                <w:szCs w:val="28"/>
              </w:rPr>
              <w:t xml:space="preserve">2018 </w:t>
            </w:r>
            <w:r w:rsidRPr="005E4244">
              <w:rPr>
                <w:rFonts w:ascii="Times New Roman" w:hAnsi="Times New Roman" w:cs="Times New Roman"/>
                <w:sz w:val="28"/>
                <w:szCs w:val="28"/>
              </w:rPr>
              <w:t>−</w:t>
            </w:r>
            <w:r>
              <w:rPr>
                <w:rFonts w:ascii="Times New Roman" w:hAnsi="Times New Roman" w:cs="Times New Roman"/>
                <w:sz w:val="28"/>
                <w:szCs w:val="28"/>
              </w:rPr>
              <w:t xml:space="preserve">  </w:t>
            </w:r>
            <w:r w:rsidRPr="00A3639F">
              <w:rPr>
                <w:rFonts w:ascii="Times New Roman" w:eastAsia="Courier New" w:hAnsi="Times New Roman" w:cs="Times New Roman"/>
                <w:sz w:val="28"/>
                <w:szCs w:val="28"/>
              </w:rPr>
              <w:t xml:space="preserve">2025 годы и на период </w:t>
            </w:r>
            <w:r w:rsidR="00C650EE">
              <w:rPr>
                <w:rFonts w:ascii="Times New Roman" w:eastAsia="Courier New" w:hAnsi="Times New Roman" w:cs="Times New Roman"/>
                <w:sz w:val="28"/>
                <w:szCs w:val="28"/>
              </w:rPr>
              <w:t xml:space="preserve"> </w:t>
            </w:r>
            <w:r w:rsidRPr="00A3639F">
              <w:rPr>
                <w:rFonts w:ascii="Times New Roman" w:eastAsia="Courier New" w:hAnsi="Times New Roman" w:cs="Times New Roman"/>
                <w:sz w:val="28"/>
                <w:szCs w:val="28"/>
              </w:rPr>
              <w:t>до 2030 год</w:t>
            </w:r>
            <w:r w:rsidR="00681482">
              <w:rPr>
                <w:rFonts w:ascii="Times New Roman" w:eastAsia="Courier New" w:hAnsi="Times New Roman" w:cs="Times New Roman"/>
                <w:sz w:val="28"/>
                <w:szCs w:val="28"/>
              </w:rPr>
              <w:t>а</w:t>
            </w:r>
          </w:p>
        </w:tc>
      </w:tr>
      <w:tr w:rsidR="00137F7F" w:rsidRPr="005E4244" w:rsidTr="00E120A1">
        <w:tc>
          <w:tcPr>
            <w:tcW w:w="4644" w:type="dxa"/>
          </w:tcPr>
          <w:p w:rsidR="00137F7F" w:rsidRPr="005E4244" w:rsidRDefault="00137F7F" w:rsidP="0042696E">
            <w:pPr>
              <w:pStyle w:val="ConsPlusNonformat"/>
              <w:rPr>
                <w:rFonts w:ascii="Times New Roman" w:hAnsi="Times New Roman"/>
                <w:sz w:val="28"/>
                <w:szCs w:val="28"/>
              </w:rPr>
            </w:pPr>
            <w:r w:rsidRPr="005E4244">
              <w:rPr>
                <w:rFonts w:ascii="Times New Roman" w:hAnsi="Times New Roman"/>
                <w:sz w:val="28"/>
                <w:szCs w:val="28"/>
              </w:rPr>
              <w:t xml:space="preserve">Перечень подпрограмм  </w:t>
            </w:r>
          </w:p>
        </w:tc>
        <w:tc>
          <w:tcPr>
            <w:tcW w:w="5387" w:type="dxa"/>
          </w:tcPr>
          <w:p w:rsidR="00137F7F" w:rsidRDefault="00137F7F" w:rsidP="0042696E">
            <w:pPr>
              <w:tabs>
                <w:tab w:val="left" w:pos="617"/>
                <w:tab w:val="center" w:pos="4677"/>
                <w:tab w:val="right" w:pos="9355"/>
              </w:tabs>
              <w:jc w:val="both"/>
              <w:rPr>
                <w:sz w:val="28"/>
                <w:szCs w:val="28"/>
              </w:rPr>
            </w:pPr>
            <w:r>
              <w:rPr>
                <w:sz w:val="28"/>
                <w:szCs w:val="28"/>
              </w:rPr>
              <w:t xml:space="preserve">1. </w:t>
            </w:r>
            <w:r w:rsidRPr="005E4244">
              <w:rPr>
                <w:sz w:val="28"/>
                <w:szCs w:val="28"/>
              </w:rPr>
              <w:t>Развитие информационного</w:t>
            </w:r>
            <w:r>
              <w:rPr>
                <w:sz w:val="28"/>
                <w:szCs w:val="28"/>
              </w:rPr>
              <w:t xml:space="preserve"> со</w:t>
            </w:r>
            <w:r w:rsidRPr="005E4244">
              <w:rPr>
                <w:sz w:val="28"/>
                <w:szCs w:val="28"/>
              </w:rPr>
              <w:t xml:space="preserve">общества и обеспечение деятельности органов </w:t>
            </w:r>
            <w:r>
              <w:rPr>
                <w:sz w:val="28"/>
                <w:szCs w:val="28"/>
              </w:rPr>
              <w:t>местного самоуправления Березовского района</w:t>
            </w:r>
          </w:p>
          <w:p w:rsidR="00137F7F" w:rsidRPr="005E4244" w:rsidRDefault="00137F7F" w:rsidP="0042696E">
            <w:pPr>
              <w:tabs>
                <w:tab w:val="left" w:pos="617"/>
                <w:tab w:val="center" w:pos="4677"/>
                <w:tab w:val="right" w:pos="9355"/>
              </w:tabs>
              <w:jc w:val="both"/>
              <w:rPr>
                <w:sz w:val="28"/>
                <w:szCs w:val="28"/>
              </w:rPr>
            </w:pPr>
            <w:r>
              <w:rPr>
                <w:sz w:val="28"/>
                <w:szCs w:val="28"/>
              </w:rPr>
              <w:t xml:space="preserve">(далее </w:t>
            </w:r>
            <w:r w:rsidRPr="005E4244">
              <w:rPr>
                <w:sz w:val="28"/>
                <w:szCs w:val="28"/>
              </w:rPr>
              <w:t xml:space="preserve">− </w:t>
            </w:r>
            <w:r>
              <w:rPr>
                <w:sz w:val="28"/>
                <w:szCs w:val="28"/>
              </w:rPr>
              <w:t xml:space="preserve"> </w:t>
            </w:r>
            <w:r w:rsidRPr="005E4244">
              <w:rPr>
                <w:sz w:val="28"/>
                <w:szCs w:val="28"/>
              </w:rPr>
              <w:t>подпрограмма 1).</w:t>
            </w:r>
          </w:p>
          <w:p w:rsidR="00137F7F" w:rsidRPr="005E4244" w:rsidRDefault="00137F7F" w:rsidP="0042696E">
            <w:pPr>
              <w:pStyle w:val="ConsPlusCell"/>
              <w:tabs>
                <w:tab w:val="center" w:pos="4677"/>
                <w:tab w:val="right" w:pos="9355"/>
              </w:tabs>
              <w:jc w:val="both"/>
              <w:rPr>
                <w:rFonts w:ascii="Times New Roman" w:hAnsi="Times New Roman" w:cs="Times New Roman"/>
                <w:sz w:val="28"/>
                <w:szCs w:val="28"/>
              </w:rPr>
            </w:pPr>
            <w:r w:rsidRPr="005E4244">
              <w:rPr>
                <w:rFonts w:ascii="Times New Roman" w:hAnsi="Times New Roman" w:cs="Times New Roman"/>
                <w:sz w:val="28"/>
                <w:szCs w:val="28"/>
              </w:rPr>
              <w:t>2. Обеспечение деятельности МКУ «Служба те</w:t>
            </w:r>
            <w:r>
              <w:rPr>
                <w:rFonts w:ascii="Times New Roman" w:hAnsi="Times New Roman" w:cs="Times New Roman"/>
                <w:sz w:val="28"/>
                <w:szCs w:val="28"/>
              </w:rPr>
              <w:t xml:space="preserve">хнического обеспечения» (далее </w:t>
            </w:r>
            <w:r w:rsidRPr="005E4244">
              <w:rPr>
                <w:rFonts w:ascii="Times New Roman" w:hAnsi="Times New Roman" w:cs="Times New Roman"/>
                <w:sz w:val="28"/>
                <w:szCs w:val="28"/>
              </w:rPr>
              <w:t>− подпрограмма 2).</w:t>
            </w:r>
          </w:p>
          <w:p w:rsidR="00137F7F" w:rsidRPr="005E4244" w:rsidRDefault="00137F7F" w:rsidP="0042696E">
            <w:pPr>
              <w:pStyle w:val="ConsPlusCell"/>
              <w:tabs>
                <w:tab w:val="center" w:pos="4677"/>
                <w:tab w:val="right" w:pos="9355"/>
              </w:tabs>
              <w:jc w:val="both"/>
              <w:rPr>
                <w:rFonts w:ascii="Times New Roman" w:hAnsi="Times New Roman" w:cs="Times New Roman"/>
                <w:sz w:val="28"/>
                <w:szCs w:val="28"/>
              </w:rPr>
            </w:pPr>
            <w:r w:rsidRPr="005E4244">
              <w:rPr>
                <w:rFonts w:ascii="Times New Roman" w:hAnsi="Times New Roman" w:cs="Times New Roman"/>
                <w:sz w:val="28"/>
                <w:szCs w:val="28"/>
              </w:rPr>
              <w:t xml:space="preserve">3. Поддержка и развитие </w:t>
            </w:r>
            <w:r>
              <w:rPr>
                <w:rFonts w:ascii="Times New Roman" w:hAnsi="Times New Roman" w:cs="Times New Roman"/>
                <w:sz w:val="28"/>
                <w:szCs w:val="28"/>
              </w:rPr>
              <w:t>печатного средства</w:t>
            </w:r>
            <w:r w:rsidRPr="005E4244">
              <w:rPr>
                <w:rFonts w:ascii="Times New Roman" w:hAnsi="Times New Roman" w:cs="Times New Roman"/>
                <w:sz w:val="28"/>
                <w:szCs w:val="28"/>
              </w:rPr>
              <w:t xml:space="preserve"> </w:t>
            </w:r>
            <w:r w:rsidRPr="005E4244">
              <w:rPr>
                <w:rFonts w:ascii="Times New Roman" w:hAnsi="Times New Roman" w:cs="Times New Roman"/>
                <w:bCs/>
                <w:sz w:val="28"/>
                <w:szCs w:val="28"/>
              </w:rPr>
              <w:t xml:space="preserve">массовой информации </w:t>
            </w:r>
            <w:r>
              <w:rPr>
                <w:rFonts w:ascii="Times New Roman" w:hAnsi="Times New Roman" w:cs="Times New Roman"/>
                <w:bCs/>
                <w:sz w:val="28"/>
                <w:szCs w:val="28"/>
              </w:rPr>
              <w:t xml:space="preserve">на территории Березовского района </w:t>
            </w:r>
            <w:r>
              <w:rPr>
                <w:rFonts w:ascii="Times New Roman" w:hAnsi="Times New Roman" w:cs="Times New Roman"/>
                <w:sz w:val="28"/>
                <w:szCs w:val="28"/>
              </w:rPr>
              <w:t xml:space="preserve">(далее </w:t>
            </w:r>
            <w:r w:rsidRPr="005E4244">
              <w:rPr>
                <w:rFonts w:ascii="Times New Roman" w:hAnsi="Times New Roman" w:cs="Times New Roman"/>
                <w:sz w:val="28"/>
                <w:szCs w:val="28"/>
              </w:rPr>
              <w:t>−</w:t>
            </w:r>
            <w:r>
              <w:rPr>
                <w:rFonts w:ascii="Times New Roman" w:hAnsi="Times New Roman" w:cs="Times New Roman"/>
                <w:sz w:val="28"/>
                <w:szCs w:val="28"/>
              </w:rPr>
              <w:t xml:space="preserve">  подпрограмма 3).</w:t>
            </w:r>
          </w:p>
          <w:p w:rsidR="00137F7F" w:rsidRPr="00E727A1" w:rsidRDefault="00137F7F" w:rsidP="0042696E">
            <w:pPr>
              <w:pStyle w:val="ConsPlusCell"/>
              <w:tabs>
                <w:tab w:val="center" w:pos="4677"/>
                <w:tab w:val="right" w:pos="9355"/>
              </w:tabs>
              <w:jc w:val="both"/>
              <w:rPr>
                <w:rFonts w:ascii="Times New Roman" w:hAnsi="Times New Roman" w:cs="Times New Roman"/>
                <w:sz w:val="28"/>
                <w:szCs w:val="28"/>
              </w:rPr>
            </w:pPr>
            <w:r w:rsidRPr="005E4244">
              <w:rPr>
                <w:rFonts w:ascii="Times New Roman" w:hAnsi="Times New Roman" w:cs="Times New Roman"/>
                <w:sz w:val="28"/>
                <w:szCs w:val="28"/>
              </w:rPr>
              <w:t>4. Обеспечение деятельности МБУ «Студия «АТВ»</w:t>
            </w:r>
            <w:r w:rsidRPr="005E4244">
              <w:rPr>
                <w:rFonts w:ascii="Times New Roman" w:hAnsi="Times New Roman" w:cs="Times New Roman"/>
                <w:bCs/>
                <w:sz w:val="28"/>
                <w:szCs w:val="28"/>
              </w:rPr>
              <w:t xml:space="preserve"> </w:t>
            </w:r>
          </w:p>
          <w:p w:rsidR="00137F7F" w:rsidRPr="00E727A1" w:rsidRDefault="00137F7F" w:rsidP="0042696E">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 xml:space="preserve">(далее  </w:t>
            </w:r>
            <w:r w:rsidRPr="005E4244">
              <w:rPr>
                <w:rFonts w:ascii="Times New Roman" w:hAnsi="Times New Roman" w:cs="Times New Roman"/>
                <w:sz w:val="28"/>
                <w:szCs w:val="28"/>
              </w:rPr>
              <w:t>−</w:t>
            </w:r>
            <w:r>
              <w:rPr>
                <w:rFonts w:ascii="Times New Roman" w:hAnsi="Times New Roman" w:cs="Times New Roman"/>
                <w:sz w:val="28"/>
                <w:szCs w:val="28"/>
              </w:rPr>
              <w:t xml:space="preserve">  подпрограм</w:t>
            </w:r>
            <w:r w:rsidRPr="005E4244">
              <w:rPr>
                <w:rFonts w:ascii="Times New Roman" w:hAnsi="Times New Roman" w:cs="Times New Roman"/>
                <w:sz w:val="28"/>
                <w:szCs w:val="28"/>
              </w:rPr>
              <w:t xml:space="preserve">ма </w:t>
            </w:r>
            <w:r>
              <w:rPr>
                <w:rFonts w:ascii="Times New Roman" w:hAnsi="Times New Roman" w:cs="Times New Roman"/>
                <w:sz w:val="28"/>
                <w:szCs w:val="28"/>
              </w:rPr>
              <w:t>4).</w:t>
            </w:r>
          </w:p>
        </w:tc>
      </w:tr>
      <w:tr w:rsidR="00137F7F" w:rsidRPr="005E4244" w:rsidTr="00E120A1">
        <w:trPr>
          <w:trHeight w:val="627"/>
        </w:trPr>
        <w:tc>
          <w:tcPr>
            <w:tcW w:w="4644" w:type="dxa"/>
          </w:tcPr>
          <w:p w:rsidR="00137F7F" w:rsidRPr="005E4244" w:rsidRDefault="00137F7F" w:rsidP="0042696E">
            <w:pPr>
              <w:pStyle w:val="ConsPlusNonformat"/>
              <w:rPr>
                <w:rFonts w:ascii="Times New Roman" w:hAnsi="Times New Roman"/>
                <w:sz w:val="28"/>
                <w:szCs w:val="28"/>
              </w:rPr>
            </w:pPr>
            <w:r w:rsidRPr="005E4244">
              <w:rPr>
                <w:rFonts w:ascii="Times New Roman" w:hAnsi="Times New Roman"/>
                <w:sz w:val="28"/>
                <w:szCs w:val="28"/>
              </w:rPr>
              <w:t>Финансовое обеспечение, в том числе с распределением средств по источникам финансирования, по годам реализации муниципальной программы</w:t>
            </w:r>
          </w:p>
        </w:tc>
        <w:tc>
          <w:tcPr>
            <w:tcW w:w="5387" w:type="dxa"/>
          </w:tcPr>
          <w:p w:rsidR="00137F7F" w:rsidRDefault="00137F7F" w:rsidP="0042696E">
            <w:pPr>
              <w:pStyle w:val="ConsPlusCell"/>
              <w:tabs>
                <w:tab w:val="center" w:pos="4677"/>
                <w:tab w:val="right" w:pos="9355"/>
              </w:tabs>
              <w:jc w:val="both"/>
              <w:rPr>
                <w:rFonts w:ascii="Times New Roman" w:hAnsi="Times New Roman" w:cs="Times New Roman"/>
                <w:sz w:val="28"/>
                <w:szCs w:val="28"/>
              </w:rPr>
            </w:pPr>
            <w:r w:rsidRPr="005E4244">
              <w:rPr>
                <w:rFonts w:ascii="Times New Roman" w:hAnsi="Times New Roman" w:cs="Times New Roman"/>
                <w:b/>
                <w:sz w:val="28"/>
                <w:szCs w:val="28"/>
              </w:rPr>
              <w:t>Общий объем финансирования</w:t>
            </w:r>
            <w:r>
              <w:rPr>
                <w:rFonts w:ascii="Times New Roman" w:hAnsi="Times New Roman" w:cs="Times New Roman"/>
                <w:b/>
                <w:sz w:val="28"/>
                <w:szCs w:val="28"/>
              </w:rPr>
              <w:t xml:space="preserve"> муниципальной программы в   </w:t>
            </w:r>
            <w:r w:rsidR="0021015F">
              <w:rPr>
                <w:rFonts w:ascii="Times New Roman" w:hAnsi="Times New Roman" w:cs="Times New Roman"/>
                <w:b/>
                <w:sz w:val="28"/>
                <w:szCs w:val="28"/>
              </w:rPr>
              <w:t xml:space="preserve">           2018</w:t>
            </w:r>
            <w:r>
              <w:rPr>
                <w:rFonts w:ascii="Times New Roman" w:hAnsi="Times New Roman" w:cs="Times New Roman"/>
                <w:b/>
                <w:sz w:val="28"/>
                <w:szCs w:val="28"/>
              </w:rPr>
              <w:t xml:space="preserve"> </w:t>
            </w:r>
            <w:r w:rsidRPr="005E4244">
              <w:rPr>
                <w:rFonts w:ascii="Times New Roman" w:hAnsi="Times New Roman" w:cs="Times New Roman"/>
                <w:b/>
                <w:sz w:val="28"/>
                <w:szCs w:val="28"/>
              </w:rPr>
              <w:t>−</w:t>
            </w:r>
            <w:r w:rsidR="0021015F">
              <w:rPr>
                <w:rFonts w:ascii="Times New Roman" w:hAnsi="Times New Roman" w:cs="Times New Roman"/>
                <w:b/>
                <w:sz w:val="28"/>
                <w:szCs w:val="28"/>
              </w:rPr>
              <w:t xml:space="preserve"> 2025</w:t>
            </w:r>
            <w:r w:rsidRPr="005E4244">
              <w:rPr>
                <w:rFonts w:ascii="Times New Roman" w:hAnsi="Times New Roman" w:cs="Times New Roman"/>
                <w:b/>
                <w:sz w:val="28"/>
                <w:szCs w:val="28"/>
              </w:rPr>
              <w:t xml:space="preserve"> годах</w:t>
            </w:r>
            <w:r w:rsidR="0047103B">
              <w:rPr>
                <w:rFonts w:ascii="Times New Roman" w:hAnsi="Times New Roman" w:cs="Times New Roman"/>
                <w:b/>
                <w:sz w:val="28"/>
                <w:szCs w:val="28"/>
              </w:rPr>
              <w:t xml:space="preserve"> и на период до 2030 года</w:t>
            </w:r>
            <w:r w:rsidRPr="005E4244">
              <w:rPr>
                <w:rFonts w:ascii="Times New Roman" w:hAnsi="Times New Roman" w:cs="Times New Roman"/>
                <w:b/>
                <w:sz w:val="28"/>
                <w:szCs w:val="28"/>
              </w:rPr>
              <w:t xml:space="preserve"> составит </w:t>
            </w:r>
            <w:r>
              <w:rPr>
                <w:rFonts w:ascii="Times New Roman" w:hAnsi="Times New Roman" w:cs="Times New Roman"/>
                <w:b/>
                <w:sz w:val="28"/>
                <w:szCs w:val="28"/>
              </w:rPr>
              <w:t xml:space="preserve">                            </w:t>
            </w:r>
            <w:r w:rsidR="00C650EE" w:rsidRPr="00C650EE">
              <w:rPr>
                <w:rFonts w:ascii="Times New Roman" w:hAnsi="Times New Roman" w:cs="Times New Roman"/>
                <w:b/>
                <w:sz w:val="28"/>
                <w:szCs w:val="28"/>
              </w:rPr>
              <w:t>700 531,0</w:t>
            </w:r>
            <w:r w:rsidR="0021015F">
              <w:rPr>
                <w:rFonts w:ascii="Times New Roman" w:hAnsi="Times New Roman" w:cs="Times New Roman"/>
                <w:b/>
                <w:sz w:val="28"/>
                <w:szCs w:val="28"/>
              </w:rPr>
              <w:t xml:space="preserve"> </w:t>
            </w:r>
            <w:r>
              <w:rPr>
                <w:sz w:val="24"/>
                <w:szCs w:val="24"/>
              </w:rPr>
              <w:t xml:space="preserve"> </w:t>
            </w:r>
            <w:r w:rsidRPr="005E4244">
              <w:rPr>
                <w:rFonts w:ascii="Times New Roman" w:hAnsi="Times New Roman" w:cs="Times New Roman"/>
                <w:b/>
                <w:sz w:val="28"/>
                <w:szCs w:val="28"/>
              </w:rPr>
              <w:t>тыс. рублей</w:t>
            </w:r>
            <w:r w:rsidRPr="005E4244">
              <w:rPr>
                <w:rFonts w:ascii="Times New Roman" w:hAnsi="Times New Roman" w:cs="Times New Roman"/>
                <w:sz w:val="28"/>
                <w:szCs w:val="28"/>
              </w:rPr>
              <w:t xml:space="preserve">, </w:t>
            </w:r>
            <w:r w:rsidRPr="00740F8B">
              <w:rPr>
                <w:rFonts w:ascii="Times New Roman" w:hAnsi="Times New Roman" w:cs="Times New Roman"/>
                <w:b/>
                <w:sz w:val="28"/>
                <w:szCs w:val="28"/>
              </w:rPr>
              <w:t>в том числе:</w:t>
            </w:r>
          </w:p>
          <w:p w:rsidR="00137F7F" w:rsidRPr="005E4244" w:rsidRDefault="0021015F" w:rsidP="0042696E">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2018</w:t>
            </w:r>
            <w:r w:rsidR="00137F7F">
              <w:rPr>
                <w:rFonts w:ascii="Times New Roman" w:hAnsi="Times New Roman" w:cs="Times New Roman"/>
                <w:sz w:val="28"/>
                <w:szCs w:val="28"/>
              </w:rPr>
              <w:t xml:space="preserve"> год </w:t>
            </w:r>
            <w:r w:rsidR="00137F7F" w:rsidRPr="00EF053A">
              <w:rPr>
                <w:rFonts w:ascii="Times New Roman" w:hAnsi="Times New Roman" w:cs="Times New Roman"/>
                <w:sz w:val="28"/>
                <w:szCs w:val="28"/>
              </w:rPr>
              <w:t>−</w:t>
            </w:r>
            <w:r w:rsidR="00137F7F">
              <w:rPr>
                <w:rFonts w:ascii="Times New Roman" w:hAnsi="Times New Roman" w:cs="Times New Roman"/>
                <w:sz w:val="28"/>
                <w:szCs w:val="28"/>
              </w:rPr>
              <w:t xml:space="preserve"> </w:t>
            </w:r>
            <w:r>
              <w:rPr>
                <w:rFonts w:ascii="Times New Roman" w:hAnsi="Times New Roman" w:cs="Times New Roman"/>
                <w:sz w:val="28"/>
                <w:szCs w:val="28"/>
              </w:rPr>
              <w:t xml:space="preserve"> </w:t>
            </w:r>
            <w:r w:rsidR="00C650EE" w:rsidRPr="00C650EE">
              <w:rPr>
                <w:rFonts w:ascii="Times New Roman" w:hAnsi="Times New Roman" w:cs="Times New Roman"/>
                <w:sz w:val="28"/>
                <w:szCs w:val="28"/>
              </w:rPr>
              <w:t>53 887,0</w:t>
            </w:r>
            <w:r w:rsidR="00C650EE">
              <w:rPr>
                <w:sz w:val="24"/>
                <w:szCs w:val="24"/>
              </w:rPr>
              <w:t xml:space="preserve"> </w:t>
            </w:r>
            <w:r w:rsidR="00137F7F" w:rsidRPr="005E4244">
              <w:rPr>
                <w:rFonts w:ascii="Times New Roman" w:hAnsi="Times New Roman" w:cs="Times New Roman"/>
                <w:sz w:val="28"/>
                <w:szCs w:val="28"/>
              </w:rPr>
              <w:t>тыс. рублей,</w:t>
            </w:r>
          </w:p>
          <w:p w:rsidR="00137F7F" w:rsidRPr="005E4244" w:rsidRDefault="0021015F" w:rsidP="0042696E">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2019</w:t>
            </w:r>
            <w:r w:rsidR="00137F7F">
              <w:rPr>
                <w:rFonts w:ascii="Times New Roman" w:hAnsi="Times New Roman" w:cs="Times New Roman"/>
                <w:sz w:val="28"/>
                <w:szCs w:val="28"/>
              </w:rPr>
              <w:t xml:space="preserve"> год –</w:t>
            </w:r>
            <w:r>
              <w:rPr>
                <w:rFonts w:ascii="Times New Roman" w:hAnsi="Times New Roman" w:cs="Times New Roman"/>
                <w:sz w:val="28"/>
                <w:szCs w:val="28"/>
              </w:rPr>
              <w:t xml:space="preserve">  </w:t>
            </w:r>
            <w:r w:rsidR="00C650EE" w:rsidRPr="00C650EE">
              <w:rPr>
                <w:rFonts w:ascii="Times New Roman" w:hAnsi="Times New Roman" w:cs="Times New Roman"/>
                <w:sz w:val="28"/>
                <w:szCs w:val="28"/>
              </w:rPr>
              <w:t>53 887,0</w:t>
            </w:r>
            <w:r w:rsidR="00C650EE">
              <w:rPr>
                <w:sz w:val="24"/>
                <w:szCs w:val="24"/>
              </w:rPr>
              <w:t xml:space="preserve"> </w:t>
            </w:r>
            <w:r w:rsidR="00137F7F" w:rsidRPr="005E4244">
              <w:rPr>
                <w:rFonts w:ascii="Times New Roman" w:hAnsi="Times New Roman" w:cs="Times New Roman"/>
                <w:sz w:val="28"/>
                <w:szCs w:val="28"/>
              </w:rPr>
              <w:t>тыс. рублей,</w:t>
            </w:r>
          </w:p>
          <w:p w:rsidR="00137F7F" w:rsidRPr="005E4244" w:rsidRDefault="0021015F" w:rsidP="0042696E">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2020</w:t>
            </w:r>
            <w:r w:rsidR="00137F7F" w:rsidRPr="005E4244">
              <w:rPr>
                <w:rFonts w:ascii="Times New Roman" w:hAnsi="Times New Roman" w:cs="Times New Roman"/>
                <w:sz w:val="28"/>
                <w:szCs w:val="28"/>
              </w:rPr>
              <w:t xml:space="preserve"> </w:t>
            </w:r>
            <w:r w:rsidR="00137F7F">
              <w:rPr>
                <w:rFonts w:ascii="Times New Roman" w:hAnsi="Times New Roman" w:cs="Times New Roman"/>
                <w:sz w:val="28"/>
                <w:szCs w:val="28"/>
              </w:rPr>
              <w:t>год –</w:t>
            </w:r>
            <w:r>
              <w:rPr>
                <w:rFonts w:ascii="Times New Roman" w:hAnsi="Times New Roman" w:cs="Times New Roman"/>
                <w:sz w:val="28"/>
                <w:szCs w:val="28"/>
              </w:rPr>
              <w:t xml:space="preserve"> </w:t>
            </w:r>
            <w:r w:rsidR="00AB5D26">
              <w:rPr>
                <w:rFonts w:ascii="Times New Roman" w:hAnsi="Times New Roman" w:cs="Times New Roman"/>
                <w:sz w:val="28"/>
                <w:szCs w:val="28"/>
              </w:rPr>
              <w:t xml:space="preserve"> </w:t>
            </w:r>
            <w:r w:rsidR="00C650EE" w:rsidRPr="00C650EE">
              <w:rPr>
                <w:rFonts w:ascii="Times New Roman" w:hAnsi="Times New Roman" w:cs="Times New Roman"/>
                <w:sz w:val="28"/>
                <w:szCs w:val="28"/>
              </w:rPr>
              <w:t>53 887,0</w:t>
            </w:r>
            <w:r w:rsidR="00C650EE">
              <w:rPr>
                <w:sz w:val="24"/>
                <w:szCs w:val="24"/>
              </w:rPr>
              <w:t xml:space="preserve"> </w:t>
            </w:r>
            <w:r w:rsidR="00137F7F" w:rsidRPr="005E4244">
              <w:rPr>
                <w:rFonts w:ascii="Times New Roman" w:hAnsi="Times New Roman" w:cs="Times New Roman"/>
                <w:sz w:val="28"/>
                <w:szCs w:val="28"/>
              </w:rPr>
              <w:t>тыс. рублей,</w:t>
            </w:r>
          </w:p>
          <w:p w:rsidR="00137F7F" w:rsidRDefault="00AB5D26" w:rsidP="0042696E">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2021</w:t>
            </w:r>
            <w:r w:rsidR="00137F7F">
              <w:rPr>
                <w:rFonts w:ascii="Times New Roman" w:hAnsi="Times New Roman" w:cs="Times New Roman"/>
                <w:sz w:val="28"/>
                <w:szCs w:val="28"/>
              </w:rPr>
              <w:t xml:space="preserve"> год –</w:t>
            </w:r>
            <w:r>
              <w:rPr>
                <w:rFonts w:ascii="Times New Roman" w:hAnsi="Times New Roman" w:cs="Times New Roman"/>
                <w:sz w:val="28"/>
                <w:szCs w:val="28"/>
              </w:rPr>
              <w:t xml:space="preserve">  </w:t>
            </w:r>
            <w:r w:rsidR="00C650EE" w:rsidRPr="00C650EE">
              <w:rPr>
                <w:rFonts w:ascii="Times New Roman" w:hAnsi="Times New Roman" w:cs="Times New Roman"/>
                <w:sz w:val="28"/>
                <w:szCs w:val="28"/>
              </w:rPr>
              <w:t>53 887,0</w:t>
            </w:r>
            <w:r w:rsidR="00C650EE">
              <w:rPr>
                <w:sz w:val="24"/>
                <w:szCs w:val="24"/>
              </w:rPr>
              <w:t xml:space="preserve"> </w:t>
            </w:r>
            <w:r w:rsidR="00137F7F">
              <w:rPr>
                <w:rFonts w:ascii="Times New Roman" w:hAnsi="Times New Roman" w:cs="Times New Roman"/>
                <w:sz w:val="28"/>
                <w:szCs w:val="28"/>
              </w:rPr>
              <w:t>тыс. рублей,</w:t>
            </w:r>
          </w:p>
          <w:p w:rsidR="00137F7F" w:rsidRDefault="00AB5D26" w:rsidP="0042696E">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lastRenderedPageBreak/>
              <w:t>2022</w:t>
            </w:r>
            <w:r w:rsidR="00137F7F">
              <w:rPr>
                <w:rFonts w:ascii="Times New Roman" w:hAnsi="Times New Roman" w:cs="Times New Roman"/>
                <w:sz w:val="28"/>
                <w:szCs w:val="28"/>
              </w:rPr>
              <w:t xml:space="preserve"> год </w:t>
            </w:r>
            <w:r w:rsidR="00137F7F" w:rsidRPr="00EF053A">
              <w:rPr>
                <w:rFonts w:ascii="Times New Roman" w:hAnsi="Times New Roman" w:cs="Times New Roman"/>
                <w:sz w:val="28"/>
                <w:szCs w:val="28"/>
              </w:rPr>
              <w:t>−</w:t>
            </w:r>
            <w:r w:rsidR="00137F7F">
              <w:rPr>
                <w:rFonts w:ascii="Times New Roman" w:hAnsi="Times New Roman" w:cs="Times New Roman"/>
                <w:sz w:val="28"/>
                <w:szCs w:val="28"/>
              </w:rPr>
              <w:t xml:space="preserve"> </w:t>
            </w:r>
            <w:r>
              <w:rPr>
                <w:rFonts w:ascii="Times New Roman" w:hAnsi="Times New Roman" w:cs="Times New Roman"/>
                <w:sz w:val="28"/>
                <w:szCs w:val="28"/>
              </w:rPr>
              <w:t xml:space="preserve"> </w:t>
            </w:r>
            <w:r w:rsidR="00C650EE" w:rsidRPr="00C650EE">
              <w:rPr>
                <w:rFonts w:ascii="Times New Roman" w:hAnsi="Times New Roman" w:cs="Times New Roman"/>
                <w:sz w:val="28"/>
                <w:szCs w:val="28"/>
              </w:rPr>
              <w:t>53 887,0</w:t>
            </w:r>
            <w:r w:rsidR="00C650EE">
              <w:rPr>
                <w:sz w:val="24"/>
                <w:szCs w:val="24"/>
              </w:rPr>
              <w:t xml:space="preserve"> </w:t>
            </w:r>
            <w:r w:rsidR="00137F7F">
              <w:rPr>
                <w:rFonts w:ascii="Times New Roman" w:hAnsi="Times New Roman" w:cs="Times New Roman"/>
                <w:sz w:val="28"/>
                <w:szCs w:val="28"/>
              </w:rPr>
              <w:t>ты</w:t>
            </w:r>
            <w:r>
              <w:rPr>
                <w:rFonts w:ascii="Times New Roman" w:hAnsi="Times New Roman" w:cs="Times New Roman"/>
                <w:sz w:val="28"/>
                <w:szCs w:val="28"/>
              </w:rPr>
              <w:t>с. рублей,</w:t>
            </w:r>
          </w:p>
          <w:p w:rsidR="00AB5D26" w:rsidRDefault="00AB5D26" w:rsidP="00AB5D26">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 xml:space="preserve">2023 год </w:t>
            </w:r>
            <w:r w:rsidRPr="00EF053A">
              <w:rPr>
                <w:rFonts w:ascii="Times New Roman" w:hAnsi="Times New Roman" w:cs="Times New Roman"/>
                <w:sz w:val="28"/>
                <w:szCs w:val="28"/>
              </w:rPr>
              <w:t>−</w:t>
            </w:r>
            <w:r>
              <w:rPr>
                <w:rFonts w:ascii="Times New Roman" w:hAnsi="Times New Roman" w:cs="Times New Roman"/>
                <w:sz w:val="28"/>
                <w:szCs w:val="28"/>
              </w:rPr>
              <w:t xml:space="preserve">  </w:t>
            </w:r>
            <w:r w:rsidR="00C650EE" w:rsidRPr="00C650EE">
              <w:rPr>
                <w:rFonts w:ascii="Times New Roman" w:hAnsi="Times New Roman" w:cs="Times New Roman"/>
                <w:sz w:val="28"/>
                <w:szCs w:val="28"/>
              </w:rPr>
              <w:t>53 887,0</w:t>
            </w:r>
            <w:r w:rsidR="00C650EE">
              <w:rPr>
                <w:sz w:val="24"/>
                <w:szCs w:val="24"/>
              </w:rPr>
              <w:t xml:space="preserve"> </w:t>
            </w:r>
            <w:r>
              <w:rPr>
                <w:rFonts w:ascii="Times New Roman" w:hAnsi="Times New Roman" w:cs="Times New Roman"/>
                <w:sz w:val="28"/>
                <w:szCs w:val="28"/>
              </w:rPr>
              <w:t>тыс. рублей,</w:t>
            </w:r>
          </w:p>
          <w:p w:rsidR="00AB5D26" w:rsidRDefault="00AB5D26" w:rsidP="00AB5D26">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 xml:space="preserve">2024 год </w:t>
            </w:r>
            <w:r w:rsidRPr="00EF053A">
              <w:rPr>
                <w:rFonts w:ascii="Times New Roman" w:hAnsi="Times New Roman" w:cs="Times New Roman"/>
                <w:sz w:val="28"/>
                <w:szCs w:val="28"/>
              </w:rPr>
              <w:t>−</w:t>
            </w:r>
            <w:r>
              <w:rPr>
                <w:rFonts w:ascii="Times New Roman" w:hAnsi="Times New Roman" w:cs="Times New Roman"/>
                <w:sz w:val="28"/>
                <w:szCs w:val="28"/>
              </w:rPr>
              <w:t xml:space="preserve">  </w:t>
            </w:r>
            <w:r w:rsidR="00C650EE" w:rsidRPr="00C650EE">
              <w:rPr>
                <w:rFonts w:ascii="Times New Roman" w:hAnsi="Times New Roman" w:cs="Times New Roman"/>
                <w:sz w:val="28"/>
                <w:szCs w:val="28"/>
              </w:rPr>
              <w:t>53 887,0</w:t>
            </w:r>
            <w:r w:rsidR="00C650EE">
              <w:rPr>
                <w:sz w:val="24"/>
                <w:szCs w:val="24"/>
              </w:rPr>
              <w:t xml:space="preserve"> </w:t>
            </w:r>
            <w:r>
              <w:rPr>
                <w:rFonts w:ascii="Times New Roman" w:hAnsi="Times New Roman" w:cs="Times New Roman"/>
                <w:sz w:val="28"/>
                <w:szCs w:val="28"/>
              </w:rPr>
              <w:t>тыс. рублей,</w:t>
            </w:r>
          </w:p>
          <w:p w:rsidR="00AB5D26" w:rsidRDefault="00AB5D26" w:rsidP="00AB5D26">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 xml:space="preserve">2025 год </w:t>
            </w:r>
            <w:r w:rsidRPr="00EF053A">
              <w:rPr>
                <w:rFonts w:ascii="Times New Roman" w:hAnsi="Times New Roman" w:cs="Times New Roman"/>
                <w:sz w:val="28"/>
                <w:szCs w:val="28"/>
              </w:rPr>
              <w:t>−</w:t>
            </w:r>
            <w:r>
              <w:rPr>
                <w:rFonts w:ascii="Times New Roman" w:hAnsi="Times New Roman" w:cs="Times New Roman"/>
                <w:sz w:val="28"/>
                <w:szCs w:val="28"/>
              </w:rPr>
              <w:t xml:space="preserve">  </w:t>
            </w:r>
            <w:r w:rsidR="00C650EE" w:rsidRPr="00C650EE">
              <w:rPr>
                <w:rFonts w:ascii="Times New Roman" w:hAnsi="Times New Roman" w:cs="Times New Roman"/>
                <w:sz w:val="28"/>
                <w:szCs w:val="28"/>
              </w:rPr>
              <w:t>53 887,0</w:t>
            </w:r>
            <w:r w:rsidR="00C650EE">
              <w:rPr>
                <w:sz w:val="24"/>
                <w:szCs w:val="24"/>
              </w:rPr>
              <w:t xml:space="preserve"> </w:t>
            </w:r>
            <w:r>
              <w:rPr>
                <w:rFonts w:ascii="Times New Roman" w:hAnsi="Times New Roman" w:cs="Times New Roman"/>
                <w:sz w:val="28"/>
                <w:szCs w:val="28"/>
              </w:rPr>
              <w:t>тыс. рублей,</w:t>
            </w:r>
          </w:p>
          <w:p w:rsidR="00AB5D26" w:rsidRPr="005E4244" w:rsidRDefault="00D90991" w:rsidP="0042696E">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с 2026 по 2030 год</w:t>
            </w:r>
            <w:r w:rsidR="00AB5D26">
              <w:rPr>
                <w:rFonts w:ascii="Times New Roman" w:hAnsi="Times New Roman" w:cs="Times New Roman"/>
                <w:sz w:val="28"/>
                <w:szCs w:val="28"/>
              </w:rPr>
              <w:t xml:space="preserve"> </w:t>
            </w:r>
            <w:r w:rsidR="00C650EE">
              <w:rPr>
                <w:rFonts w:ascii="Times New Roman" w:hAnsi="Times New Roman" w:cs="Times New Roman"/>
                <w:sz w:val="28"/>
                <w:szCs w:val="28"/>
              </w:rPr>
              <w:t xml:space="preserve">– </w:t>
            </w:r>
            <w:r w:rsidR="00C650EE" w:rsidRPr="00C650EE">
              <w:rPr>
                <w:rFonts w:ascii="Times New Roman" w:hAnsi="Times New Roman" w:cs="Times New Roman"/>
                <w:sz w:val="28"/>
                <w:szCs w:val="28"/>
              </w:rPr>
              <w:t>269 435,0</w:t>
            </w:r>
            <w:r w:rsidR="00AB5D26">
              <w:rPr>
                <w:rFonts w:ascii="Times New Roman" w:hAnsi="Times New Roman" w:cs="Times New Roman"/>
                <w:sz w:val="28"/>
                <w:szCs w:val="28"/>
              </w:rPr>
              <w:t xml:space="preserve"> тыс. рублей.</w:t>
            </w:r>
          </w:p>
          <w:p w:rsidR="00137F7F" w:rsidRDefault="00137F7F" w:rsidP="0042696E">
            <w:pPr>
              <w:pStyle w:val="ConsPlusCell"/>
              <w:tabs>
                <w:tab w:val="center" w:pos="4677"/>
                <w:tab w:val="right" w:pos="9355"/>
              </w:tabs>
              <w:jc w:val="both"/>
              <w:rPr>
                <w:rFonts w:ascii="Times New Roman" w:hAnsi="Times New Roman" w:cs="Times New Roman"/>
                <w:sz w:val="28"/>
                <w:szCs w:val="28"/>
              </w:rPr>
            </w:pPr>
            <w:r w:rsidRPr="005E4244">
              <w:rPr>
                <w:rFonts w:ascii="Times New Roman" w:hAnsi="Times New Roman" w:cs="Times New Roman"/>
                <w:sz w:val="28"/>
                <w:szCs w:val="28"/>
              </w:rPr>
              <w:t>Из них, бюджет Березовского района:</w:t>
            </w:r>
          </w:p>
          <w:p w:rsidR="00AB5D26" w:rsidRPr="005E4244" w:rsidRDefault="00AB5D26" w:rsidP="00AB5D26">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 xml:space="preserve">2018 год </w:t>
            </w:r>
            <w:r w:rsidR="00B57ACD">
              <w:rPr>
                <w:rFonts w:ascii="Times New Roman" w:hAnsi="Times New Roman" w:cs="Times New Roman"/>
                <w:sz w:val="28"/>
                <w:szCs w:val="28"/>
              </w:rPr>
              <w:t>–</w:t>
            </w:r>
            <w:r>
              <w:rPr>
                <w:rFonts w:ascii="Times New Roman" w:hAnsi="Times New Roman" w:cs="Times New Roman"/>
                <w:sz w:val="28"/>
                <w:szCs w:val="28"/>
              </w:rPr>
              <w:t xml:space="preserve"> </w:t>
            </w:r>
            <w:r w:rsidR="00B57ACD" w:rsidRPr="00B57ACD">
              <w:rPr>
                <w:rFonts w:ascii="Times New Roman" w:hAnsi="Times New Roman" w:cs="Times New Roman"/>
                <w:sz w:val="28"/>
                <w:szCs w:val="28"/>
              </w:rPr>
              <w:t>52</w:t>
            </w:r>
            <w:r w:rsidR="00B57ACD">
              <w:rPr>
                <w:rFonts w:ascii="Times New Roman" w:hAnsi="Times New Roman" w:cs="Times New Roman"/>
                <w:sz w:val="28"/>
                <w:szCs w:val="28"/>
              </w:rPr>
              <w:t xml:space="preserve"> </w:t>
            </w:r>
            <w:r w:rsidR="00B57ACD" w:rsidRPr="00B57ACD">
              <w:rPr>
                <w:rFonts w:ascii="Times New Roman" w:hAnsi="Times New Roman" w:cs="Times New Roman"/>
                <w:sz w:val="28"/>
                <w:szCs w:val="28"/>
              </w:rPr>
              <w:t>964,0</w:t>
            </w:r>
            <w:r>
              <w:rPr>
                <w:rFonts w:ascii="Times New Roman" w:hAnsi="Times New Roman" w:cs="Times New Roman"/>
                <w:sz w:val="28"/>
                <w:szCs w:val="28"/>
              </w:rPr>
              <w:t xml:space="preserve"> </w:t>
            </w:r>
            <w:r w:rsidRPr="005E4244">
              <w:rPr>
                <w:rFonts w:ascii="Times New Roman" w:hAnsi="Times New Roman" w:cs="Times New Roman"/>
                <w:sz w:val="28"/>
                <w:szCs w:val="28"/>
              </w:rPr>
              <w:t>тыс. рублей,</w:t>
            </w:r>
          </w:p>
          <w:p w:rsidR="00AB5D26" w:rsidRPr="005E4244" w:rsidRDefault="00AB5D26" w:rsidP="00AB5D26">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 xml:space="preserve">2019 год – </w:t>
            </w:r>
            <w:r w:rsidR="00B57ACD" w:rsidRPr="00B57ACD">
              <w:rPr>
                <w:rFonts w:ascii="Times New Roman" w:hAnsi="Times New Roman" w:cs="Times New Roman"/>
                <w:sz w:val="28"/>
                <w:szCs w:val="28"/>
              </w:rPr>
              <w:t>52</w:t>
            </w:r>
            <w:r w:rsidR="00B57ACD">
              <w:rPr>
                <w:rFonts w:ascii="Times New Roman" w:hAnsi="Times New Roman" w:cs="Times New Roman"/>
                <w:sz w:val="28"/>
                <w:szCs w:val="28"/>
              </w:rPr>
              <w:t xml:space="preserve"> </w:t>
            </w:r>
            <w:r w:rsidR="00B57ACD" w:rsidRPr="00B57ACD">
              <w:rPr>
                <w:rFonts w:ascii="Times New Roman" w:hAnsi="Times New Roman" w:cs="Times New Roman"/>
                <w:sz w:val="28"/>
                <w:szCs w:val="28"/>
              </w:rPr>
              <w:t>964,0</w:t>
            </w:r>
            <w:r w:rsidR="00B57AC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E4244">
              <w:rPr>
                <w:rFonts w:ascii="Times New Roman" w:hAnsi="Times New Roman" w:cs="Times New Roman"/>
                <w:sz w:val="28"/>
                <w:szCs w:val="28"/>
              </w:rPr>
              <w:t>тыс. рублей,</w:t>
            </w:r>
          </w:p>
          <w:p w:rsidR="00AB5D26" w:rsidRPr="005E4244" w:rsidRDefault="00AB5D26" w:rsidP="00AB5D26">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2020</w:t>
            </w:r>
            <w:r w:rsidRPr="005E4244">
              <w:rPr>
                <w:rFonts w:ascii="Times New Roman" w:hAnsi="Times New Roman" w:cs="Times New Roman"/>
                <w:sz w:val="28"/>
                <w:szCs w:val="28"/>
              </w:rPr>
              <w:t xml:space="preserve"> </w:t>
            </w:r>
            <w:r w:rsidR="00862084">
              <w:rPr>
                <w:rFonts w:ascii="Times New Roman" w:hAnsi="Times New Roman" w:cs="Times New Roman"/>
                <w:sz w:val="28"/>
                <w:szCs w:val="28"/>
              </w:rPr>
              <w:t xml:space="preserve">год – </w:t>
            </w:r>
            <w:r w:rsidR="00B57ACD" w:rsidRPr="00B57ACD">
              <w:rPr>
                <w:rFonts w:ascii="Times New Roman" w:hAnsi="Times New Roman" w:cs="Times New Roman"/>
                <w:sz w:val="28"/>
                <w:szCs w:val="28"/>
              </w:rPr>
              <w:t>52</w:t>
            </w:r>
            <w:r w:rsidR="00B57ACD">
              <w:rPr>
                <w:rFonts w:ascii="Times New Roman" w:hAnsi="Times New Roman" w:cs="Times New Roman"/>
                <w:sz w:val="28"/>
                <w:szCs w:val="28"/>
              </w:rPr>
              <w:t xml:space="preserve"> </w:t>
            </w:r>
            <w:r w:rsidR="00B57ACD" w:rsidRPr="00B57ACD">
              <w:rPr>
                <w:rFonts w:ascii="Times New Roman" w:hAnsi="Times New Roman" w:cs="Times New Roman"/>
                <w:sz w:val="28"/>
                <w:szCs w:val="28"/>
              </w:rPr>
              <w:t>964,0</w:t>
            </w:r>
            <w:r w:rsidR="00B57ACD">
              <w:rPr>
                <w:rFonts w:ascii="Times New Roman" w:hAnsi="Times New Roman" w:cs="Times New Roman"/>
                <w:sz w:val="28"/>
                <w:szCs w:val="28"/>
              </w:rPr>
              <w:t xml:space="preserve"> </w:t>
            </w:r>
            <w:r w:rsidRPr="005E4244">
              <w:rPr>
                <w:rFonts w:ascii="Times New Roman" w:hAnsi="Times New Roman" w:cs="Times New Roman"/>
                <w:sz w:val="28"/>
                <w:szCs w:val="28"/>
              </w:rPr>
              <w:t>тыс. рублей,</w:t>
            </w:r>
          </w:p>
          <w:p w:rsidR="00AB5D26" w:rsidRDefault="00862084" w:rsidP="00AB5D26">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 xml:space="preserve">2021 год – </w:t>
            </w:r>
            <w:r w:rsidR="00B57ACD" w:rsidRPr="00B57ACD">
              <w:rPr>
                <w:rFonts w:ascii="Times New Roman" w:hAnsi="Times New Roman" w:cs="Times New Roman"/>
                <w:sz w:val="28"/>
                <w:szCs w:val="28"/>
              </w:rPr>
              <w:t>52</w:t>
            </w:r>
            <w:r w:rsidR="00B57ACD">
              <w:rPr>
                <w:rFonts w:ascii="Times New Roman" w:hAnsi="Times New Roman" w:cs="Times New Roman"/>
                <w:sz w:val="28"/>
                <w:szCs w:val="28"/>
              </w:rPr>
              <w:t xml:space="preserve"> </w:t>
            </w:r>
            <w:r w:rsidR="00B57ACD" w:rsidRPr="00B57ACD">
              <w:rPr>
                <w:rFonts w:ascii="Times New Roman" w:hAnsi="Times New Roman" w:cs="Times New Roman"/>
                <w:sz w:val="28"/>
                <w:szCs w:val="28"/>
              </w:rPr>
              <w:t>964,0</w:t>
            </w:r>
            <w:r w:rsidR="00B57ACD">
              <w:rPr>
                <w:rFonts w:ascii="Times New Roman" w:hAnsi="Times New Roman" w:cs="Times New Roman"/>
                <w:sz w:val="28"/>
                <w:szCs w:val="28"/>
              </w:rPr>
              <w:t xml:space="preserve"> </w:t>
            </w:r>
            <w:r w:rsidR="00AB5D26">
              <w:rPr>
                <w:rFonts w:ascii="Times New Roman" w:hAnsi="Times New Roman" w:cs="Times New Roman"/>
                <w:sz w:val="28"/>
                <w:szCs w:val="28"/>
              </w:rPr>
              <w:t>тыс. рублей,</w:t>
            </w:r>
          </w:p>
          <w:p w:rsidR="00AB5D26" w:rsidRDefault="00AB5D26" w:rsidP="00AB5D26">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 xml:space="preserve">2022 год </w:t>
            </w:r>
            <w:r w:rsidRPr="00EF053A">
              <w:rPr>
                <w:rFonts w:ascii="Times New Roman" w:hAnsi="Times New Roman" w:cs="Times New Roman"/>
                <w:sz w:val="28"/>
                <w:szCs w:val="28"/>
              </w:rPr>
              <w:t>−</w:t>
            </w:r>
            <w:r>
              <w:rPr>
                <w:rFonts w:ascii="Times New Roman" w:hAnsi="Times New Roman" w:cs="Times New Roman"/>
                <w:sz w:val="28"/>
                <w:szCs w:val="28"/>
              </w:rPr>
              <w:t xml:space="preserve"> </w:t>
            </w:r>
            <w:r w:rsidR="00B57ACD" w:rsidRPr="00B57ACD">
              <w:rPr>
                <w:rFonts w:ascii="Times New Roman" w:hAnsi="Times New Roman" w:cs="Times New Roman"/>
                <w:sz w:val="28"/>
                <w:szCs w:val="28"/>
              </w:rPr>
              <w:t>52</w:t>
            </w:r>
            <w:r w:rsidR="00B57ACD">
              <w:rPr>
                <w:rFonts w:ascii="Times New Roman" w:hAnsi="Times New Roman" w:cs="Times New Roman"/>
                <w:sz w:val="28"/>
                <w:szCs w:val="28"/>
              </w:rPr>
              <w:t xml:space="preserve"> </w:t>
            </w:r>
            <w:r w:rsidR="00B57ACD" w:rsidRPr="00B57ACD">
              <w:rPr>
                <w:rFonts w:ascii="Times New Roman" w:hAnsi="Times New Roman" w:cs="Times New Roman"/>
                <w:sz w:val="28"/>
                <w:szCs w:val="28"/>
              </w:rPr>
              <w:t>964,0</w:t>
            </w:r>
            <w:r w:rsidR="00B57ACD">
              <w:rPr>
                <w:rFonts w:ascii="Times New Roman" w:hAnsi="Times New Roman" w:cs="Times New Roman"/>
                <w:sz w:val="28"/>
                <w:szCs w:val="28"/>
              </w:rPr>
              <w:t xml:space="preserve"> </w:t>
            </w:r>
            <w:r>
              <w:rPr>
                <w:rFonts w:ascii="Times New Roman" w:hAnsi="Times New Roman" w:cs="Times New Roman"/>
                <w:sz w:val="28"/>
                <w:szCs w:val="28"/>
              </w:rPr>
              <w:t xml:space="preserve"> тыс. рублей,</w:t>
            </w:r>
          </w:p>
          <w:p w:rsidR="00AB5D26" w:rsidRDefault="00AB5D26" w:rsidP="00AB5D26">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 xml:space="preserve">2023 год </w:t>
            </w:r>
            <w:r w:rsidRPr="00EF053A">
              <w:rPr>
                <w:rFonts w:ascii="Times New Roman" w:hAnsi="Times New Roman" w:cs="Times New Roman"/>
                <w:sz w:val="28"/>
                <w:szCs w:val="28"/>
              </w:rPr>
              <w:t>−</w:t>
            </w:r>
            <w:r w:rsidR="00862084">
              <w:rPr>
                <w:rFonts w:ascii="Times New Roman" w:hAnsi="Times New Roman" w:cs="Times New Roman"/>
                <w:sz w:val="28"/>
                <w:szCs w:val="28"/>
              </w:rPr>
              <w:t xml:space="preserve"> </w:t>
            </w:r>
            <w:r w:rsidR="00B57ACD" w:rsidRPr="00B57ACD">
              <w:rPr>
                <w:rFonts w:ascii="Times New Roman" w:hAnsi="Times New Roman" w:cs="Times New Roman"/>
                <w:sz w:val="28"/>
                <w:szCs w:val="28"/>
              </w:rPr>
              <w:t>52</w:t>
            </w:r>
            <w:r w:rsidR="00B57ACD">
              <w:rPr>
                <w:rFonts w:ascii="Times New Roman" w:hAnsi="Times New Roman" w:cs="Times New Roman"/>
                <w:sz w:val="28"/>
                <w:szCs w:val="28"/>
              </w:rPr>
              <w:t xml:space="preserve"> </w:t>
            </w:r>
            <w:r w:rsidR="00B57ACD" w:rsidRPr="00B57ACD">
              <w:rPr>
                <w:rFonts w:ascii="Times New Roman" w:hAnsi="Times New Roman" w:cs="Times New Roman"/>
                <w:sz w:val="28"/>
                <w:szCs w:val="28"/>
              </w:rPr>
              <w:t>964,0</w:t>
            </w:r>
            <w:r w:rsidR="00B57ACD">
              <w:rPr>
                <w:rFonts w:ascii="Times New Roman" w:hAnsi="Times New Roman" w:cs="Times New Roman"/>
                <w:sz w:val="28"/>
                <w:szCs w:val="28"/>
              </w:rPr>
              <w:t xml:space="preserve"> </w:t>
            </w:r>
            <w:r>
              <w:rPr>
                <w:rFonts w:ascii="Times New Roman" w:hAnsi="Times New Roman" w:cs="Times New Roman"/>
                <w:sz w:val="28"/>
                <w:szCs w:val="28"/>
              </w:rPr>
              <w:t>тыс. рублей,</w:t>
            </w:r>
          </w:p>
          <w:p w:rsidR="00AB5D26" w:rsidRDefault="00AB5D26" w:rsidP="00AB5D26">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 xml:space="preserve">2024 год </w:t>
            </w:r>
            <w:r w:rsidRPr="00EF053A">
              <w:rPr>
                <w:rFonts w:ascii="Times New Roman" w:hAnsi="Times New Roman" w:cs="Times New Roman"/>
                <w:sz w:val="28"/>
                <w:szCs w:val="28"/>
              </w:rPr>
              <w:t>−</w:t>
            </w:r>
            <w:r w:rsidR="00862084">
              <w:rPr>
                <w:rFonts w:ascii="Times New Roman" w:hAnsi="Times New Roman" w:cs="Times New Roman"/>
                <w:sz w:val="28"/>
                <w:szCs w:val="28"/>
              </w:rPr>
              <w:t xml:space="preserve"> </w:t>
            </w:r>
            <w:r w:rsidR="00B57ACD" w:rsidRPr="00B57ACD">
              <w:rPr>
                <w:rFonts w:ascii="Times New Roman" w:hAnsi="Times New Roman" w:cs="Times New Roman"/>
                <w:sz w:val="28"/>
                <w:szCs w:val="28"/>
              </w:rPr>
              <w:t>52</w:t>
            </w:r>
            <w:r w:rsidR="00B57ACD">
              <w:rPr>
                <w:rFonts w:ascii="Times New Roman" w:hAnsi="Times New Roman" w:cs="Times New Roman"/>
                <w:sz w:val="28"/>
                <w:szCs w:val="28"/>
              </w:rPr>
              <w:t xml:space="preserve"> </w:t>
            </w:r>
            <w:r w:rsidR="00B57ACD" w:rsidRPr="00B57ACD">
              <w:rPr>
                <w:rFonts w:ascii="Times New Roman" w:hAnsi="Times New Roman" w:cs="Times New Roman"/>
                <w:sz w:val="28"/>
                <w:szCs w:val="28"/>
              </w:rPr>
              <w:t>964,0</w:t>
            </w:r>
            <w:r w:rsidR="00B57ACD">
              <w:rPr>
                <w:rFonts w:ascii="Times New Roman" w:hAnsi="Times New Roman" w:cs="Times New Roman"/>
                <w:sz w:val="28"/>
                <w:szCs w:val="28"/>
              </w:rPr>
              <w:t xml:space="preserve"> </w:t>
            </w:r>
            <w:r>
              <w:rPr>
                <w:rFonts w:ascii="Times New Roman" w:hAnsi="Times New Roman" w:cs="Times New Roman"/>
                <w:sz w:val="28"/>
                <w:szCs w:val="28"/>
              </w:rPr>
              <w:t>тыс. рублей,</w:t>
            </w:r>
          </w:p>
          <w:p w:rsidR="00AB5D26" w:rsidRDefault="00AB5D26" w:rsidP="00AB5D26">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 xml:space="preserve">2025 год </w:t>
            </w:r>
            <w:r w:rsidRPr="00EF053A">
              <w:rPr>
                <w:rFonts w:ascii="Times New Roman" w:hAnsi="Times New Roman" w:cs="Times New Roman"/>
                <w:sz w:val="28"/>
                <w:szCs w:val="28"/>
              </w:rPr>
              <w:t>−</w:t>
            </w:r>
            <w:r w:rsidR="00862084">
              <w:rPr>
                <w:rFonts w:ascii="Times New Roman" w:hAnsi="Times New Roman" w:cs="Times New Roman"/>
                <w:sz w:val="28"/>
                <w:szCs w:val="28"/>
              </w:rPr>
              <w:t xml:space="preserve"> </w:t>
            </w:r>
            <w:r w:rsidR="00B57ACD" w:rsidRPr="00B57ACD">
              <w:rPr>
                <w:rFonts w:ascii="Times New Roman" w:hAnsi="Times New Roman" w:cs="Times New Roman"/>
                <w:sz w:val="28"/>
                <w:szCs w:val="28"/>
              </w:rPr>
              <w:t>52</w:t>
            </w:r>
            <w:r w:rsidR="00B57ACD">
              <w:rPr>
                <w:rFonts w:ascii="Times New Roman" w:hAnsi="Times New Roman" w:cs="Times New Roman"/>
                <w:sz w:val="28"/>
                <w:szCs w:val="28"/>
              </w:rPr>
              <w:t xml:space="preserve"> </w:t>
            </w:r>
            <w:r w:rsidR="00B57ACD" w:rsidRPr="00B57ACD">
              <w:rPr>
                <w:rFonts w:ascii="Times New Roman" w:hAnsi="Times New Roman" w:cs="Times New Roman"/>
                <w:sz w:val="28"/>
                <w:szCs w:val="28"/>
              </w:rPr>
              <w:t>964,0</w:t>
            </w:r>
            <w:r w:rsidR="00B57ACD">
              <w:rPr>
                <w:rFonts w:ascii="Times New Roman" w:hAnsi="Times New Roman" w:cs="Times New Roman"/>
                <w:sz w:val="28"/>
                <w:szCs w:val="28"/>
              </w:rPr>
              <w:t xml:space="preserve"> </w:t>
            </w:r>
            <w:r>
              <w:rPr>
                <w:rFonts w:ascii="Times New Roman" w:hAnsi="Times New Roman" w:cs="Times New Roman"/>
                <w:sz w:val="28"/>
                <w:szCs w:val="28"/>
              </w:rPr>
              <w:t>тыс. рублей,</w:t>
            </w:r>
          </w:p>
          <w:p w:rsidR="00AB5D26" w:rsidRDefault="00001BB1" w:rsidP="00AB5D26">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с 2026 по 2030 год</w:t>
            </w:r>
            <w:r w:rsidR="00AB5D26">
              <w:rPr>
                <w:rFonts w:ascii="Times New Roman" w:hAnsi="Times New Roman" w:cs="Times New Roman"/>
                <w:sz w:val="28"/>
                <w:szCs w:val="28"/>
              </w:rPr>
              <w:t xml:space="preserve"> </w:t>
            </w:r>
            <w:r w:rsidR="001051C1">
              <w:rPr>
                <w:rFonts w:ascii="Times New Roman" w:hAnsi="Times New Roman" w:cs="Times New Roman"/>
                <w:sz w:val="28"/>
                <w:szCs w:val="28"/>
              </w:rPr>
              <w:t>–</w:t>
            </w:r>
            <w:r w:rsidR="00AB5D26">
              <w:rPr>
                <w:rFonts w:ascii="Times New Roman" w:hAnsi="Times New Roman" w:cs="Times New Roman"/>
                <w:sz w:val="28"/>
                <w:szCs w:val="28"/>
              </w:rPr>
              <w:t xml:space="preserve"> </w:t>
            </w:r>
            <w:r w:rsidR="001051C1" w:rsidRPr="001051C1">
              <w:rPr>
                <w:rFonts w:ascii="Times New Roman" w:hAnsi="Times New Roman" w:cs="Times New Roman"/>
                <w:sz w:val="28"/>
                <w:szCs w:val="28"/>
              </w:rPr>
              <w:t>264 820,0</w:t>
            </w:r>
            <w:r w:rsidR="001051C1">
              <w:rPr>
                <w:sz w:val="24"/>
                <w:szCs w:val="24"/>
              </w:rPr>
              <w:t xml:space="preserve"> </w:t>
            </w:r>
            <w:r w:rsidR="00AB5D26">
              <w:rPr>
                <w:rFonts w:ascii="Times New Roman" w:hAnsi="Times New Roman" w:cs="Times New Roman"/>
                <w:sz w:val="28"/>
                <w:szCs w:val="28"/>
              </w:rPr>
              <w:t>тыс. рублей.</w:t>
            </w:r>
          </w:p>
          <w:p w:rsidR="00137F7F" w:rsidRDefault="00137F7F" w:rsidP="0042696E">
            <w:pPr>
              <w:pStyle w:val="ConsPlusCell"/>
              <w:tabs>
                <w:tab w:val="center" w:pos="4677"/>
                <w:tab w:val="right" w:pos="9355"/>
              </w:tabs>
              <w:jc w:val="both"/>
              <w:rPr>
                <w:rFonts w:ascii="Times New Roman" w:hAnsi="Times New Roman" w:cs="Times New Roman"/>
                <w:sz w:val="28"/>
                <w:szCs w:val="28"/>
              </w:rPr>
            </w:pPr>
            <w:r w:rsidRPr="005E4244">
              <w:rPr>
                <w:rFonts w:ascii="Times New Roman" w:hAnsi="Times New Roman" w:cs="Times New Roman"/>
                <w:sz w:val="28"/>
                <w:szCs w:val="28"/>
              </w:rPr>
              <w:t>Внебюджетные средства:</w:t>
            </w:r>
          </w:p>
          <w:p w:rsidR="00AB5D26" w:rsidRPr="005E4244" w:rsidRDefault="00AB5D26" w:rsidP="00AB5D26">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 xml:space="preserve">2018 год </w:t>
            </w:r>
            <w:r w:rsidRPr="00EF053A">
              <w:rPr>
                <w:rFonts w:ascii="Times New Roman" w:hAnsi="Times New Roman" w:cs="Times New Roman"/>
                <w:sz w:val="28"/>
                <w:szCs w:val="28"/>
              </w:rPr>
              <w:t>−</w:t>
            </w:r>
            <w:r>
              <w:rPr>
                <w:rFonts w:ascii="Times New Roman" w:hAnsi="Times New Roman" w:cs="Times New Roman"/>
                <w:sz w:val="28"/>
                <w:szCs w:val="28"/>
              </w:rPr>
              <w:t xml:space="preserve"> </w:t>
            </w:r>
            <w:r w:rsidR="00862084" w:rsidRPr="00862084">
              <w:rPr>
                <w:rFonts w:ascii="Times New Roman" w:hAnsi="Times New Roman" w:cs="Times New Roman"/>
                <w:bCs/>
                <w:sz w:val="28"/>
                <w:szCs w:val="28"/>
              </w:rPr>
              <w:t>923,0</w:t>
            </w:r>
            <w:r>
              <w:rPr>
                <w:rFonts w:ascii="Times New Roman" w:hAnsi="Times New Roman" w:cs="Times New Roman"/>
                <w:sz w:val="28"/>
                <w:szCs w:val="28"/>
              </w:rPr>
              <w:t xml:space="preserve"> </w:t>
            </w:r>
            <w:r w:rsidRPr="005E4244">
              <w:rPr>
                <w:rFonts w:ascii="Times New Roman" w:hAnsi="Times New Roman" w:cs="Times New Roman"/>
                <w:sz w:val="28"/>
                <w:szCs w:val="28"/>
              </w:rPr>
              <w:t>тыс. рублей,</w:t>
            </w:r>
          </w:p>
          <w:p w:rsidR="00AB5D26" w:rsidRPr="005E4244" w:rsidRDefault="00AB5D26" w:rsidP="00AB5D26">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 xml:space="preserve">2019 год – </w:t>
            </w:r>
            <w:r w:rsidR="00862084" w:rsidRPr="00862084">
              <w:rPr>
                <w:rFonts w:ascii="Times New Roman" w:hAnsi="Times New Roman" w:cs="Times New Roman"/>
                <w:bCs/>
                <w:sz w:val="28"/>
                <w:szCs w:val="28"/>
              </w:rPr>
              <w:t>923,0</w:t>
            </w:r>
            <w:r w:rsidR="00862084">
              <w:rPr>
                <w:rFonts w:ascii="Times New Roman" w:hAnsi="Times New Roman" w:cs="Times New Roman"/>
                <w:sz w:val="28"/>
                <w:szCs w:val="28"/>
              </w:rPr>
              <w:t xml:space="preserve"> </w:t>
            </w:r>
            <w:r w:rsidRPr="005E4244">
              <w:rPr>
                <w:rFonts w:ascii="Times New Roman" w:hAnsi="Times New Roman" w:cs="Times New Roman"/>
                <w:sz w:val="28"/>
                <w:szCs w:val="28"/>
              </w:rPr>
              <w:t>тыс. рублей,</w:t>
            </w:r>
          </w:p>
          <w:p w:rsidR="00AB5D26" w:rsidRPr="005E4244" w:rsidRDefault="00AB5D26" w:rsidP="00AB5D26">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2020</w:t>
            </w:r>
            <w:r w:rsidRPr="005E4244">
              <w:rPr>
                <w:rFonts w:ascii="Times New Roman" w:hAnsi="Times New Roman" w:cs="Times New Roman"/>
                <w:sz w:val="28"/>
                <w:szCs w:val="28"/>
              </w:rPr>
              <w:t xml:space="preserve"> </w:t>
            </w:r>
            <w:r>
              <w:rPr>
                <w:rFonts w:ascii="Times New Roman" w:hAnsi="Times New Roman" w:cs="Times New Roman"/>
                <w:sz w:val="28"/>
                <w:szCs w:val="28"/>
              </w:rPr>
              <w:t xml:space="preserve">год – </w:t>
            </w:r>
            <w:r w:rsidR="00862084" w:rsidRPr="00862084">
              <w:rPr>
                <w:rFonts w:ascii="Times New Roman" w:hAnsi="Times New Roman" w:cs="Times New Roman"/>
                <w:bCs/>
                <w:sz w:val="28"/>
                <w:szCs w:val="28"/>
              </w:rPr>
              <w:t>923,0</w:t>
            </w:r>
            <w:r w:rsidR="00862084">
              <w:rPr>
                <w:rFonts w:ascii="Times New Roman" w:hAnsi="Times New Roman" w:cs="Times New Roman"/>
                <w:sz w:val="28"/>
                <w:szCs w:val="28"/>
              </w:rPr>
              <w:t xml:space="preserve"> </w:t>
            </w:r>
            <w:r w:rsidRPr="005E4244">
              <w:rPr>
                <w:rFonts w:ascii="Times New Roman" w:hAnsi="Times New Roman" w:cs="Times New Roman"/>
                <w:sz w:val="28"/>
                <w:szCs w:val="28"/>
              </w:rPr>
              <w:t>тыс. рублей,</w:t>
            </w:r>
          </w:p>
          <w:p w:rsidR="00AB5D26" w:rsidRDefault="00AB5D26" w:rsidP="00AB5D26">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 xml:space="preserve">2021 год – </w:t>
            </w:r>
            <w:r w:rsidR="00862084" w:rsidRPr="00862084">
              <w:rPr>
                <w:rFonts w:ascii="Times New Roman" w:hAnsi="Times New Roman" w:cs="Times New Roman"/>
                <w:bCs/>
                <w:sz w:val="28"/>
                <w:szCs w:val="28"/>
              </w:rPr>
              <w:t>923,0</w:t>
            </w:r>
            <w:r>
              <w:rPr>
                <w:rFonts w:ascii="Times New Roman" w:hAnsi="Times New Roman" w:cs="Times New Roman"/>
                <w:sz w:val="28"/>
                <w:szCs w:val="28"/>
              </w:rPr>
              <w:t xml:space="preserve"> тыс. рублей,</w:t>
            </w:r>
          </w:p>
          <w:p w:rsidR="00AB5D26" w:rsidRDefault="00AB5D26" w:rsidP="00AB5D26">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 xml:space="preserve">2022 год </w:t>
            </w:r>
            <w:r w:rsidRPr="00EF053A">
              <w:rPr>
                <w:rFonts w:ascii="Times New Roman" w:hAnsi="Times New Roman" w:cs="Times New Roman"/>
                <w:sz w:val="28"/>
                <w:szCs w:val="28"/>
              </w:rPr>
              <w:t>−</w:t>
            </w:r>
            <w:r>
              <w:rPr>
                <w:rFonts w:ascii="Times New Roman" w:hAnsi="Times New Roman" w:cs="Times New Roman"/>
                <w:sz w:val="28"/>
                <w:szCs w:val="28"/>
              </w:rPr>
              <w:t xml:space="preserve"> </w:t>
            </w:r>
            <w:r w:rsidR="00862084" w:rsidRPr="00862084">
              <w:rPr>
                <w:rFonts w:ascii="Times New Roman" w:hAnsi="Times New Roman" w:cs="Times New Roman"/>
                <w:bCs/>
                <w:sz w:val="28"/>
                <w:szCs w:val="28"/>
              </w:rPr>
              <w:t>923,0</w:t>
            </w:r>
            <w:r>
              <w:rPr>
                <w:rFonts w:ascii="Times New Roman" w:hAnsi="Times New Roman" w:cs="Times New Roman"/>
                <w:sz w:val="28"/>
                <w:szCs w:val="28"/>
              </w:rPr>
              <w:t xml:space="preserve"> тыс. рублей,</w:t>
            </w:r>
          </w:p>
          <w:p w:rsidR="00AB5D26" w:rsidRDefault="00AB5D26" w:rsidP="00AB5D26">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 xml:space="preserve">2023 год </w:t>
            </w:r>
            <w:r w:rsidRPr="00EF053A">
              <w:rPr>
                <w:rFonts w:ascii="Times New Roman" w:hAnsi="Times New Roman" w:cs="Times New Roman"/>
                <w:sz w:val="28"/>
                <w:szCs w:val="28"/>
              </w:rPr>
              <w:t>−</w:t>
            </w:r>
            <w:r>
              <w:rPr>
                <w:rFonts w:ascii="Times New Roman" w:hAnsi="Times New Roman" w:cs="Times New Roman"/>
                <w:sz w:val="28"/>
                <w:szCs w:val="28"/>
              </w:rPr>
              <w:t xml:space="preserve"> </w:t>
            </w:r>
            <w:r w:rsidR="00862084" w:rsidRPr="00862084">
              <w:rPr>
                <w:rFonts w:ascii="Times New Roman" w:hAnsi="Times New Roman" w:cs="Times New Roman"/>
                <w:bCs/>
                <w:sz w:val="28"/>
                <w:szCs w:val="28"/>
              </w:rPr>
              <w:t>923,0</w:t>
            </w:r>
            <w:r>
              <w:rPr>
                <w:rFonts w:ascii="Times New Roman" w:hAnsi="Times New Roman" w:cs="Times New Roman"/>
                <w:sz w:val="28"/>
                <w:szCs w:val="28"/>
              </w:rPr>
              <w:t xml:space="preserve"> тыс. рублей,</w:t>
            </w:r>
          </w:p>
          <w:p w:rsidR="00AB5D26" w:rsidRDefault="00AB5D26" w:rsidP="00AB5D26">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 xml:space="preserve">2024 год </w:t>
            </w:r>
            <w:r w:rsidRPr="00EF053A">
              <w:rPr>
                <w:rFonts w:ascii="Times New Roman" w:hAnsi="Times New Roman" w:cs="Times New Roman"/>
                <w:sz w:val="28"/>
                <w:szCs w:val="28"/>
              </w:rPr>
              <w:t>−</w:t>
            </w:r>
            <w:r w:rsidR="00862084">
              <w:rPr>
                <w:rFonts w:ascii="Times New Roman" w:hAnsi="Times New Roman" w:cs="Times New Roman"/>
                <w:sz w:val="28"/>
                <w:szCs w:val="28"/>
              </w:rPr>
              <w:t xml:space="preserve"> </w:t>
            </w:r>
            <w:r w:rsidR="00862084" w:rsidRPr="00862084">
              <w:rPr>
                <w:rFonts w:ascii="Times New Roman" w:hAnsi="Times New Roman" w:cs="Times New Roman"/>
                <w:bCs/>
                <w:sz w:val="28"/>
                <w:szCs w:val="28"/>
              </w:rPr>
              <w:t>923,0</w:t>
            </w:r>
            <w:r w:rsidR="00862084">
              <w:rPr>
                <w:rFonts w:ascii="Times New Roman" w:hAnsi="Times New Roman" w:cs="Times New Roman"/>
                <w:sz w:val="28"/>
                <w:szCs w:val="28"/>
              </w:rPr>
              <w:t xml:space="preserve"> </w:t>
            </w:r>
            <w:r>
              <w:rPr>
                <w:rFonts w:ascii="Times New Roman" w:hAnsi="Times New Roman" w:cs="Times New Roman"/>
                <w:sz w:val="28"/>
                <w:szCs w:val="28"/>
              </w:rPr>
              <w:t>тыс. рублей,</w:t>
            </w:r>
          </w:p>
          <w:p w:rsidR="00AB5D26" w:rsidRDefault="00AB5D26" w:rsidP="00AB5D26">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 xml:space="preserve">2025 год </w:t>
            </w:r>
            <w:r w:rsidRPr="00EF053A">
              <w:rPr>
                <w:rFonts w:ascii="Times New Roman" w:hAnsi="Times New Roman" w:cs="Times New Roman"/>
                <w:sz w:val="28"/>
                <w:szCs w:val="28"/>
              </w:rPr>
              <w:t>−</w:t>
            </w:r>
            <w:r>
              <w:rPr>
                <w:rFonts w:ascii="Times New Roman" w:hAnsi="Times New Roman" w:cs="Times New Roman"/>
                <w:sz w:val="28"/>
                <w:szCs w:val="28"/>
              </w:rPr>
              <w:t xml:space="preserve"> </w:t>
            </w:r>
            <w:r w:rsidR="00862084" w:rsidRPr="00862084">
              <w:rPr>
                <w:rFonts w:ascii="Times New Roman" w:hAnsi="Times New Roman" w:cs="Times New Roman"/>
                <w:bCs/>
                <w:sz w:val="28"/>
                <w:szCs w:val="28"/>
              </w:rPr>
              <w:t>923,0</w:t>
            </w:r>
            <w:r w:rsidR="00862084">
              <w:rPr>
                <w:rFonts w:ascii="Times New Roman" w:hAnsi="Times New Roman" w:cs="Times New Roman"/>
                <w:sz w:val="28"/>
                <w:szCs w:val="28"/>
              </w:rPr>
              <w:t xml:space="preserve"> </w:t>
            </w:r>
            <w:r>
              <w:rPr>
                <w:rFonts w:ascii="Times New Roman" w:hAnsi="Times New Roman" w:cs="Times New Roman"/>
                <w:sz w:val="28"/>
                <w:szCs w:val="28"/>
              </w:rPr>
              <w:t>тыс. рублей,</w:t>
            </w:r>
          </w:p>
          <w:p w:rsidR="00137F7F" w:rsidRPr="005E4244" w:rsidRDefault="00001BB1" w:rsidP="0042696E">
            <w:pPr>
              <w:pStyle w:val="ConsPlusCell"/>
              <w:tabs>
                <w:tab w:val="center" w:pos="4677"/>
                <w:tab w:val="right" w:pos="9355"/>
              </w:tabs>
              <w:jc w:val="both"/>
              <w:rPr>
                <w:rFonts w:ascii="Times New Roman" w:hAnsi="Times New Roman" w:cs="Times New Roman"/>
                <w:sz w:val="28"/>
                <w:szCs w:val="28"/>
              </w:rPr>
            </w:pPr>
            <w:r>
              <w:rPr>
                <w:rFonts w:ascii="Times New Roman" w:hAnsi="Times New Roman" w:cs="Times New Roman"/>
                <w:sz w:val="28"/>
                <w:szCs w:val="28"/>
              </w:rPr>
              <w:t>с 2026 по 2030 год</w:t>
            </w:r>
            <w:r w:rsidR="00AB5D26">
              <w:rPr>
                <w:rFonts w:ascii="Times New Roman" w:hAnsi="Times New Roman" w:cs="Times New Roman"/>
                <w:sz w:val="28"/>
                <w:szCs w:val="28"/>
              </w:rPr>
              <w:t xml:space="preserve"> </w:t>
            </w:r>
            <w:r w:rsidR="00BB4FC9">
              <w:rPr>
                <w:rFonts w:ascii="Times New Roman" w:hAnsi="Times New Roman" w:cs="Times New Roman"/>
                <w:sz w:val="28"/>
                <w:szCs w:val="28"/>
              </w:rPr>
              <w:t xml:space="preserve">– </w:t>
            </w:r>
            <w:r w:rsidR="00BB4FC9" w:rsidRPr="00BB4FC9">
              <w:rPr>
                <w:rFonts w:ascii="Times New Roman" w:hAnsi="Times New Roman" w:cs="Times New Roman"/>
                <w:sz w:val="28"/>
                <w:szCs w:val="28"/>
              </w:rPr>
              <w:t>4 615,0</w:t>
            </w:r>
            <w:r w:rsidR="00BB4FC9">
              <w:rPr>
                <w:sz w:val="24"/>
                <w:szCs w:val="24"/>
              </w:rPr>
              <w:t xml:space="preserve"> </w:t>
            </w:r>
            <w:r w:rsidR="00AB5D26">
              <w:rPr>
                <w:rFonts w:ascii="Times New Roman" w:hAnsi="Times New Roman" w:cs="Times New Roman"/>
                <w:sz w:val="28"/>
                <w:szCs w:val="28"/>
              </w:rPr>
              <w:t>тыс. рублей.</w:t>
            </w:r>
          </w:p>
        </w:tc>
      </w:tr>
      <w:tr w:rsidR="00137F7F" w:rsidRPr="005E4244" w:rsidTr="00E120A1">
        <w:tc>
          <w:tcPr>
            <w:tcW w:w="4644" w:type="dxa"/>
          </w:tcPr>
          <w:p w:rsidR="00137F7F" w:rsidRPr="005E4244" w:rsidRDefault="00137F7F" w:rsidP="0042696E">
            <w:pPr>
              <w:pStyle w:val="ConsPlusNonformat"/>
              <w:rPr>
                <w:rFonts w:ascii="Times New Roman" w:hAnsi="Times New Roman"/>
                <w:sz w:val="28"/>
                <w:szCs w:val="28"/>
              </w:rPr>
            </w:pPr>
            <w:r w:rsidRPr="005E4244">
              <w:rPr>
                <w:rFonts w:ascii="Times New Roman" w:hAnsi="Times New Roman"/>
                <w:sz w:val="28"/>
                <w:szCs w:val="28"/>
              </w:rPr>
              <w:lastRenderedPageBreak/>
              <w:t>Целевые показатели муниципальной п</w:t>
            </w:r>
            <w:r>
              <w:rPr>
                <w:rFonts w:ascii="Times New Roman" w:hAnsi="Times New Roman"/>
                <w:sz w:val="28"/>
                <w:szCs w:val="28"/>
              </w:rPr>
              <w:t xml:space="preserve">рограммы  (показатели социально- </w:t>
            </w:r>
            <w:r w:rsidRPr="005E4244">
              <w:rPr>
                <w:rFonts w:ascii="Times New Roman" w:hAnsi="Times New Roman"/>
                <w:sz w:val="28"/>
                <w:szCs w:val="28"/>
              </w:rPr>
              <w:t>экономической эффективности</w:t>
            </w:r>
            <w:r w:rsidRPr="005E4244">
              <w:rPr>
                <w:rFonts w:ascii="Times New Roman" w:hAnsi="Times New Roman" w:cs="Times New Roman"/>
                <w:sz w:val="28"/>
                <w:szCs w:val="28"/>
              </w:rPr>
              <w:t>)</w:t>
            </w:r>
          </w:p>
        </w:tc>
        <w:tc>
          <w:tcPr>
            <w:tcW w:w="5387" w:type="dxa"/>
          </w:tcPr>
          <w:p w:rsidR="00137F7F" w:rsidRPr="006F4A35" w:rsidRDefault="00137F7F" w:rsidP="0042696E">
            <w:pPr>
              <w:pStyle w:val="ConsPlusNonformat"/>
              <w:numPr>
                <w:ilvl w:val="0"/>
                <w:numId w:val="14"/>
              </w:numPr>
              <w:tabs>
                <w:tab w:val="left" w:pos="318"/>
                <w:tab w:val="left" w:pos="1134"/>
              </w:tabs>
              <w:ind w:left="-108" w:firstLine="0"/>
              <w:jc w:val="both"/>
              <w:rPr>
                <w:rFonts w:ascii="Times New Roman" w:hAnsi="Times New Roman" w:cs="Times New Roman"/>
                <w:sz w:val="28"/>
                <w:szCs w:val="28"/>
              </w:rPr>
            </w:pPr>
            <w:r w:rsidRPr="006F4A35">
              <w:rPr>
                <w:rFonts w:ascii="Times New Roman" w:hAnsi="Times New Roman" w:cs="Times New Roman"/>
                <w:sz w:val="28"/>
                <w:szCs w:val="28"/>
              </w:rPr>
              <w:t>Увеличение доли работников администрации Березовского района, владеющих навыками работы в специализиров</w:t>
            </w:r>
            <w:r w:rsidR="00686430">
              <w:rPr>
                <w:rFonts w:ascii="Times New Roman" w:hAnsi="Times New Roman" w:cs="Times New Roman"/>
                <w:sz w:val="28"/>
                <w:szCs w:val="28"/>
              </w:rPr>
              <w:t>анных программных продуктах с 65</w:t>
            </w:r>
            <w:r w:rsidR="003B14B0">
              <w:rPr>
                <w:rFonts w:ascii="Times New Roman" w:hAnsi="Times New Roman" w:cs="Times New Roman"/>
                <w:sz w:val="28"/>
                <w:szCs w:val="28"/>
              </w:rPr>
              <w:t xml:space="preserve"> % до 8</w:t>
            </w:r>
            <w:r w:rsidR="007E7417">
              <w:rPr>
                <w:rFonts w:ascii="Times New Roman" w:hAnsi="Times New Roman" w:cs="Times New Roman"/>
                <w:sz w:val="28"/>
                <w:szCs w:val="28"/>
              </w:rPr>
              <w:t>8</w:t>
            </w:r>
            <w:r w:rsidRPr="006F4A35">
              <w:rPr>
                <w:rFonts w:ascii="Times New Roman" w:hAnsi="Times New Roman" w:cs="Times New Roman"/>
                <w:sz w:val="28"/>
                <w:szCs w:val="28"/>
              </w:rPr>
              <w:t xml:space="preserve"> %.</w:t>
            </w:r>
          </w:p>
          <w:p w:rsidR="00137F7F" w:rsidRPr="006D2F10" w:rsidRDefault="00137F7F" w:rsidP="0042696E">
            <w:pPr>
              <w:pStyle w:val="ac"/>
              <w:numPr>
                <w:ilvl w:val="0"/>
                <w:numId w:val="14"/>
              </w:numPr>
              <w:tabs>
                <w:tab w:val="left" w:pos="-108"/>
                <w:tab w:val="left" w:pos="318"/>
                <w:tab w:val="left" w:pos="1168"/>
              </w:tabs>
              <w:spacing w:before="0" w:after="0" w:line="240" w:lineRule="auto"/>
              <w:ind w:left="-108" w:firstLine="0"/>
              <w:jc w:val="both"/>
              <w:rPr>
                <w:rFonts w:ascii="Times New Roman" w:hAnsi="Times New Roman"/>
                <w:color w:val="auto"/>
                <w:sz w:val="28"/>
                <w:szCs w:val="28"/>
                <w:lang w:val="ru-RU"/>
              </w:rPr>
            </w:pPr>
            <w:r w:rsidRPr="006D2F10">
              <w:rPr>
                <w:rFonts w:ascii="Times New Roman" w:hAnsi="Times New Roman"/>
                <w:color w:val="auto"/>
                <w:sz w:val="28"/>
                <w:szCs w:val="28"/>
                <w:lang w:val="ru-RU"/>
              </w:rPr>
              <w:t xml:space="preserve">Увеличение доли </w:t>
            </w:r>
            <w:proofErr w:type="spellStart"/>
            <w:proofErr w:type="gramStart"/>
            <w:r w:rsidRPr="006D2F10">
              <w:rPr>
                <w:rFonts w:ascii="Times New Roman" w:hAnsi="Times New Roman"/>
                <w:color w:val="auto"/>
                <w:sz w:val="28"/>
                <w:szCs w:val="28"/>
                <w:lang w:val="ru-RU"/>
              </w:rPr>
              <w:t>автоматизиро</w:t>
            </w:r>
            <w:proofErr w:type="spellEnd"/>
            <w:r w:rsidRPr="006D2F10">
              <w:rPr>
                <w:rFonts w:ascii="Times New Roman" w:hAnsi="Times New Roman"/>
                <w:color w:val="auto"/>
                <w:sz w:val="28"/>
                <w:szCs w:val="28"/>
                <w:lang w:val="ru-RU"/>
              </w:rPr>
              <w:t xml:space="preserve"> ванных</w:t>
            </w:r>
            <w:proofErr w:type="gramEnd"/>
            <w:r w:rsidRPr="006D2F10">
              <w:rPr>
                <w:rFonts w:ascii="Times New Roman" w:hAnsi="Times New Roman"/>
                <w:color w:val="auto"/>
                <w:sz w:val="28"/>
                <w:szCs w:val="28"/>
                <w:lang w:val="ru-RU"/>
              </w:rPr>
              <w:t xml:space="preserve"> рабочих мест работников администрации Березовского района, отвечающих конкретным требованиям современных информационных систем, ресурсов, прикладного программного обеспечения, оснащенных современными                   многофункциональными устройствами        </w:t>
            </w:r>
            <w:r w:rsidR="00686430">
              <w:rPr>
                <w:rFonts w:ascii="Times New Roman" w:hAnsi="Times New Roman"/>
                <w:color w:val="auto"/>
                <w:sz w:val="28"/>
                <w:szCs w:val="28"/>
                <w:lang w:val="ru-RU"/>
              </w:rPr>
              <w:t>с 82</w:t>
            </w:r>
            <w:r w:rsidR="003B14B0">
              <w:rPr>
                <w:rFonts w:ascii="Times New Roman" w:hAnsi="Times New Roman"/>
                <w:color w:val="auto"/>
                <w:sz w:val="28"/>
                <w:szCs w:val="28"/>
                <w:lang w:val="ru-RU"/>
              </w:rPr>
              <w:t xml:space="preserve"> % до 100</w:t>
            </w:r>
            <w:r w:rsidRPr="006D2F10">
              <w:rPr>
                <w:rFonts w:ascii="Times New Roman" w:hAnsi="Times New Roman"/>
                <w:color w:val="auto"/>
                <w:sz w:val="28"/>
                <w:szCs w:val="28"/>
                <w:lang w:val="ru-RU"/>
              </w:rPr>
              <w:t xml:space="preserve"> %.</w:t>
            </w:r>
          </w:p>
          <w:p w:rsidR="00137F7F" w:rsidRPr="006D2F10" w:rsidRDefault="00137F7F" w:rsidP="0042696E">
            <w:pPr>
              <w:pStyle w:val="ac"/>
              <w:numPr>
                <w:ilvl w:val="0"/>
                <w:numId w:val="14"/>
              </w:numPr>
              <w:tabs>
                <w:tab w:val="left" w:pos="-108"/>
                <w:tab w:val="left" w:pos="317"/>
                <w:tab w:val="left" w:pos="993"/>
              </w:tabs>
              <w:spacing w:line="240" w:lineRule="auto"/>
              <w:ind w:left="-108" w:firstLine="0"/>
              <w:jc w:val="both"/>
              <w:rPr>
                <w:rFonts w:ascii="Times New Roman" w:hAnsi="Times New Roman"/>
                <w:color w:val="auto"/>
                <w:sz w:val="28"/>
                <w:szCs w:val="28"/>
                <w:lang w:val="ru-RU"/>
              </w:rPr>
            </w:pPr>
            <w:r w:rsidRPr="006D2F10">
              <w:rPr>
                <w:rFonts w:ascii="Times New Roman" w:hAnsi="Times New Roman"/>
                <w:color w:val="auto"/>
                <w:sz w:val="28"/>
                <w:szCs w:val="28"/>
                <w:lang w:val="ru-RU"/>
              </w:rPr>
              <w:t xml:space="preserve">Сохранение обеспеченности работников администрации Березовского района, оказывающих государственные и муниципальные услуги, средствами </w:t>
            </w:r>
            <w:proofErr w:type="spellStart"/>
            <w:proofErr w:type="gramStart"/>
            <w:r w:rsidRPr="006D2F10">
              <w:rPr>
                <w:rFonts w:ascii="Times New Roman" w:hAnsi="Times New Roman"/>
                <w:color w:val="auto"/>
                <w:sz w:val="28"/>
                <w:szCs w:val="28"/>
                <w:lang w:val="ru-RU"/>
              </w:rPr>
              <w:t>криптографи</w:t>
            </w:r>
            <w:proofErr w:type="spellEnd"/>
            <w:r w:rsidRPr="006D2F10">
              <w:rPr>
                <w:rFonts w:ascii="Times New Roman" w:hAnsi="Times New Roman"/>
                <w:color w:val="auto"/>
                <w:sz w:val="28"/>
                <w:szCs w:val="28"/>
                <w:lang w:val="ru-RU"/>
              </w:rPr>
              <w:t xml:space="preserve"> ческой</w:t>
            </w:r>
            <w:proofErr w:type="gramEnd"/>
            <w:r w:rsidRPr="006D2F10">
              <w:rPr>
                <w:rFonts w:ascii="Times New Roman" w:hAnsi="Times New Roman"/>
                <w:color w:val="auto"/>
                <w:sz w:val="28"/>
                <w:szCs w:val="28"/>
                <w:lang w:val="ru-RU"/>
              </w:rPr>
              <w:t xml:space="preserve"> защиты информации в целях обмена сведениями по защищенным </w:t>
            </w:r>
            <w:r w:rsidRPr="006D2F10">
              <w:rPr>
                <w:rFonts w:ascii="Times New Roman" w:hAnsi="Times New Roman"/>
                <w:color w:val="auto"/>
                <w:sz w:val="28"/>
                <w:szCs w:val="28"/>
                <w:lang w:val="ru-RU"/>
              </w:rPr>
              <w:lastRenderedPageBreak/>
              <w:t>каналам связи на уровне  100 %.</w:t>
            </w:r>
          </w:p>
          <w:p w:rsidR="00137F7F" w:rsidRPr="006D2F10" w:rsidRDefault="00137F7F" w:rsidP="0042696E">
            <w:pPr>
              <w:pStyle w:val="ac"/>
              <w:numPr>
                <w:ilvl w:val="0"/>
                <w:numId w:val="14"/>
              </w:numPr>
              <w:tabs>
                <w:tab w:val="left" w:pos="317"/>
                <w:tab w:val="left" w:pos="993"/>
              </w:tabs>
              <w:spacing w:line="240" w:lineRule="auto"/>
              <w:ind w:left="-108" w:firstLine="0"/>
              <w:jc w:val="both"/>
              <w:rPr>
                <w:rFonts w:ascii="Times New Roman" w:hAnsi="Times New Roman"/>
                <w:color w:val="auto"/>
                <w:sz w:val="28"/>
                <w:szCs w:val="28"/>
                <w:lang w:val="ru-RU"/>
              </w:rPr>
            </w:pPr>
            <w:r w:rsidRPr="006D2F10">
              <w:rPr>
                <w:rFonts w:ascii="Times New Roman" w:hAnsi="Times New Roman"/>
                <w:color w:val="auto"/>
                <w:sz w:val="28"/>
                <w:szCs w:val="28"/>
                <w:lang w:val="ru-RU"/>
              </w:rPr>
              <w:t>Сохранение газетной площади опубликованных материалов на уровне 24 страниц.</w:t>
            </w:r>
          </w:p>
          <w:p w:rsidR="00137F7F" w:rsidRPr="006D2F10" w:rsidRDefault="00137F7F" w:rsidP="0042696E">
            <w:pPr>
              <w:pStyle w:val="ac"/>
              <w:numPr>
                <w:ilvl w:val="0"/>
                <w:numId w:val="14"/>
              </w:numPr>
              <w:tabs>
                <w:tab w:val="left" w:pos="317"/>
                <w:tab w:val="left" w:pos="993"/>
              </w:tabs>
              <w:spacing w:line="240" w:lineRule="auto"/>
              <w:ind w:left="-108" w:firstLine="0"/>
              <w:jc w:val="both"/>
              <w:rPr>
                <w:rFonts w:ascii="Times New Roman" w:hAnsi="Times New Roman"/>
                <w:color w:val="auto"/>
                <w:sz w:val="28"/>
                <w:szCs w:val="28"/>
                <w:lang w:val="ru-RU"/>
              </w:rPr>
            </w:pPr>
            <w:r w:rsidRPr="006D2F10">
              <w:rPr>
                <w:rFonts w:ascii="Times New Roman" w:hAnsi="Times New Roman"/>
                <w:color w:val="auto"/>
                <w:sz w:val="28"/>
                <w:szCs w:val="28"/>
                <w:lang w:val="ru-RU"/>
              </w:rPr>
              <w:t>Увеличение количества обновле</w:t>
            </w:r>
            <w:proofErr w:type="gramStart"/>
            <w:r w:rsidRPr="006D2F10">
              <w:rPr>
                <w:rFonts w:ascii="Times New Roman" w:hAnsi="Times New Roman"/>
                <w:color w:val="auto"/>
                <w:sz w:val="28"/>
                <w:szCs w:val="28"/>
                <w:lang w:val="ru-RU"/>
              </w:rPr>
              <w:t>н-</w:t>
            </w:r>
            <w:proofErr w:type="gramEnd"/>
            <w:r w:rsidRPr="006D2F10">
              <w:rPr>
                <w:rFonts w:ascii="Times New Roman" w:hAnsi="Times New Roman"/>
                <w:color w:val="auto"/>
                <w:sz w:val="28"/>
                <w:szCs w:val="28"/>
                <w:lang w:val="ru-RU"/>
              </w:rPr>
              <w:t xml:space="preserve"> ной компьютерной техники  МБУ «Редакция газеты «Жизнь Югры» с 11 до 16 единиц.</w:t>
            </w:r>
          </w:p>
          <w:p w:rsidR="00137F7F" w:rsidRPr="006D2F10" w:rsidRDefault="00137F7F" w:rsidP="0042696E">
            <w:pPr>
              <w:pStyle w:val="ac"/>
              <w:numPr>
                <w:ilvl w:val="0"/>
                <w:numId w:val="14"/>
              </w:numPr>
              <w:tabs>
                <w:tab w:val="left" w:pos="317"/>
                <w:tab w:val="left" w:pos="993"/>
              </w:tabs>
              <w:spacing w:line="240" w:lineRule="auto"/>
              <w:ind w:left="-108" w:firstLine="0"/>
              <w:jc w:val="both"/>
              <w:rPr>
                <w:rFonts w:ascii="Times New Roman" w:hAnsi="Times New Roman"/>
                <w:color w:val="auto"/>
                <w:sz w:val="28"/>
                <w:szCs w:val="28"/>
                <w:lang w:val="ru-RU"/>
              </w:rPr>
            </w:pPr>
            <w:r w:rsidRPr="006D2F10">
              <w:rPr>
                <w:rFonts w:ascii="Times New Roman" w:hAnsi="Times New Roman"/>
                <w:color w:val="auto"/>
                <w:sz w:val="28"/>
                <w:szCs w:val="28"/>
                <w:lang w:val="ru-RU"/>
              </w:rPr>
              <w:t>Увеличение количества приобретенного программного обеспечения МБУ «Редакция газеты «Жизнь Югры» с 3 до 9 единиц.</w:t>
            </w:r>
          </w:p>
          <w:p w:rsidR="00137F7F" w:rsidRPr="006D2F10" w:rsidRDefault="00137F7F" w:rsidP="0042696E">
            <w:pPr>
              <w:pStyle w:val="ac"/>
              <w:numPr>
                <w:ilvl w:val="0"/>
                <w:numId w:val="14"/>
              </w:numPr>
              <w:tabs>
                <w:tab w:val="left" w:pos="317"/>
                <w:tab w:val="left" w:pos="993"/>
              </w:tabs>
              <w:spacing w:line="240" w:lineRule="auto"/>
              <w:ind w:left="-108" w:firstLine="0"/>
              <w:jc w:val="both"/>
              <w:rPr>
                <w:rFonts w:ascii="Times New Roman" w:hAnsi="Times New Roman"/>
                <w:color w:val="auto"/>
                <w:sz w:val="28"/>
                <w:szCs w:val="28"/>
                <w:lang w:val="ru-RU"/>
              </w:rPr>
            </w:pPr>
            <w:r w:rsidRPr="006D2F10">
              <w:rPr>
                <w:rFonts w:ascii="Times New Roman" w:hAnsi="Times New Roman"/>
                <w:color w:val="auto"/>
                <w:sz w:val="28"/>
                <w:szCs w:val="28"/>
                <w:lang w:val="ru-RU"/>
              </w:rPr>
              <w:t xml:space="preserve">Сохранение территории                      ТВ-вещания и аудитории в Березовском районе, 3 </w:t>
            </w:r>
            <w:proofErr w:type="gramStart"/>
            <w:r w:rsidRPr="006D2F10">
              <w:rPr>
                <w:rFonts w:ascii="Times New Roman" w:hAnsi="Times New Roman"/>
                <w:color w:val="auto"/>
                <w:sz w:val="28"/>
                <w:szCs w:val="28"/>
                <w:lang w:val="ru-RU"/>
              </w:rPr>
              <w:t>населенных</w:t>
            </w:r>
            <w:proofErr w:type="gramEnd"/>
            <w:r w:rsidRPr="006D2F10">
              <w:rPr>
                <w:rFonts w:ascii="Times New Roman" w:hAnsi="Times New Roman"/>
                <w:color w:val="auto"/>
                <w:sz w:val="28"/>
                <w:szCs w:val="28"/>
                <w:lang w:val="ru-RU"/>
              </w:rPr>
              <w:t xml:space="preserve"> пункта.</w:t>
            </w:r>
          </w:p>
          <w:p w:rsidR="00137F7F" w:rsidRPr="006D2F10" w:rsidRDefault="00137F7F" w:rsidP="0042696E">
            <w:pPr>
              <w:pStyle w:val="ac"/>
              <w:numPr>
                <w:ilvl w:val="0"/>
                <w:numId w:val="14"/>
              </w:numPr>
              <w:tabs>
                <w:tab w:val="left" w:pos="317"/>
                <w:tab w:val="left" w:pos="993"/>
              </w:tabs>
              <w:spacing w:line="240" w:lineRule="auto"/>
              <w:ind w:left="-108" w:firstLine="0"/>
              <w:jc w:val="both"/>
              <w:rPr>
                <w:rFonts w:ascii="Times New Roman" w:hAnsi="Times New Roman"/>
                <w:color w:val="auto"/>
                <w:sz w:val="28"/>
                <w:szCs w:val="28"/>
                <w:lang w:val="ru-RU"/>
              </w:rPr>
            </w:pPr>
            <w:r w:rsidRPr="006D2F10">
              <w:rPr>
                <w:rFonts w:ascii="Times New Roman" w:hAnsi="Times New Roman"/>
                <w:color w:val="auto"/>
                <w:sz w:val="28"/>
                <w:szCs w:val="28"/>
                <w:lang w:val="ru-RU"/>
              </w:rPr>
              <w:t>Сохранение количества ретранслируемых ТВ-каналов, 1.</w:t>
            </w:r>
          </w:p>
          <w:p w:rsidR="00137F7F" w:rsidRPr="006D2F10" w:rsidRDefault="00137F7F" w:rsidP="0042696E">
            <w:pPr>
              <w:pStyle w:val="ac"/>
              <w:numPr>
                <w:ilvl w:val="0"/>
                <w:numId w:val="14"/>
              </w:numPr>
              <w:tabs>
                <w:tab w:val="left" w:pos="317"/>
                <w:tab w:val="left" w:pos="993"/>
              </w:tabs>
              <w:spacing w:before="0" w:after="0" w:line="240" w:lineRule="auto"/>
              <w:ind w:left="-108" w:firstLine="0"/>
              <w:jc w:val="both"/>
              <w:rPr>
                <w:rFonts w:ascii="Times New Roman" w:hAnsi="Times New Roman"/>
                <w:color w:val="auto"/>
                <w:sz w:val="28"/>
                <w:szCs w:val="28"/>
                <w:lang w:val="ru-RU"/>
              </w:rPr>
            </w:pPr>
            <w:r w:rsidRPr="006D2F10">
              <w:rPr>
                <w:rFonts w:ascii="Times New Roman" w:hAnsi="Times New Roman"/>
                <w:color w:val="auto"/>
                <w:sz w:val="28"/>
                <w:szCs w:val="28"/>
                <w:lang w:val="ru-RU"/>
              </w:rPr>
              <w:t>Сохранение количества часов собственного вещания, 6 часов в неделю.</w:t>
            </w:r>
          </w:p>
          <w:p w:rsidR="00137F7F" w:rsidRPr="000D4305" w:rsidRDefault="00137F7F" w:rsidP="0042696E">
            <w:pPr>
              <w:pStyle w:val="ConsPlusNonformat"/>
              <w:numPr>
                <w:ilvl w:val="0"/>
                <w:numId w:val="14"/>
              </w:numPr>
              <w:tabs>
                <w:tab w:val="left" w:pos="318"/>
                <w:tab w:val="left" w:pos="1134"/>
              </w:tabs>
              <w:ind w:left="-108" w:firstLine="0"/>
              <w:jc w:val="both"/>
              <w:rPr>
                <w:rFonts w:ascii="Times New Roman" w:hAnsi="Times New Roman" w:cs="Times New Roman"/>
                <w:sz w:val="28"/>
                <w:szCs w:val="28"/>
              </w:rPr>
            </w:pPr>
            <w:r>
              <w:rPr>
                <w:rFonts w:ascii="Times New Roman" w:hAnsi="Times New Roman" w:cs="Times New Roman"/>
                <w:sz w:val="28"/>
                <w:szCs w:val="28"/>
              </w:rPr>
              <w:t xml:space="preserve"> Сохранение</w:t>
            </w:r>
            <w:r w:rsidRPr="008C7179">
              <w:rPr>
                <w:rFonts w:ascii="Times New Roman" w:hAnsi="Times New Roman" w:cs="Times New Roman"/>
                <w:sz w:val="28"/>
                <w:szCs w:val="28"/>
              </w:rPr>
              <w:t xml:space="preserve"> количества</w:t>
            </w: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собствен</w:t>
            </w:r>
            <w:proofErr w:type="spellEnd"/>
            <w:r>
              <w:rPr>
                <w:rFonts w:ascii="Times New Roman" w:hAnsi="Times New Roman" w:cs="Times New Roman"/>
                <w:sz w:val="28"/>
                <w:szCs w:val="28"/>
              </w:rPr>
              <w:t xml:space="preserve">                  </w:t>
            </w:r>
            <w:proofErr w:type="spellStart"/>
            <w:r w:rsidRPr="008C7179">
              <w:rPr>
                <w:rFonts w:ascii="Times New Roman" w:hAnsi="Times New Roman" w:cs="Times New Roman"/>
                <w:sz w:val="28"/>
                <w:szCs w:val="28"/>
              </w:rPr>
              <w:t>ных</w:t>
            </w:r>
            <w:proofErr w:type="spellEnd"/>
            <w:proofErr w:type="gramEnd"/>
            <w:r w:rsidRPr="008C7179">
              <w:rPr>
                <w:rFonts w:ascii="Times New Roman" w:hAnsi="Times New Roman" w:cs="Times New Roman"/>
                <w:sz w:val="28"/>
                <w:szCs w:val="28"/>
              </w:rPr>
              <w:t xml:space="preserve"> ТВ-программ</w:t>
            </w:r>
            <w:r>
              <w:rPr>
                <w:rFonts w:ascii="Times New Roman" w:hAnsi="Times New Roman" w:cs="Times New Roman"/>
                <w:sz w:val="28"/>
                <w:szCs w:val="28"/>
              </w:rPr>
              <w:t>,</w:t>
            </w:r>
            <w:r w:rsidRPr="000D4305">
              <w:rPr>
                <w:rFonts w:ascii="Times New Roman" w:hAnsi="Times New Roman" w:cs="Times New Roman"/>
                <w:sz w:val="28"/>
                <w:szCs w:val="28"/>
              </w:rPr>
              <w:t xml:space="preserve"> 9 программ.</w:t>
            </w:r>
          </w:p>
          <w:p w:rsidR="00137F7F" w:rsidRPr="006D2F10" w:rsidRDefault="00137F7F" w:rsidP="0042696E">
            <w:pPr>
              <w:pStyle w:val="ac"/>
              <w:numPr>
                <w:ilvl w:val="0"/>
                <w:numId w:val="14"/>
              </w:numPr>
              <w:tabs>
                <w:tab w:val="left" w:pos="459"/>
              </w:tabs>
              <w:spacing w:before="0" w:after="0" w:line="240" w:lineRule="auto"/>
              <w:ind w:left="-108" w:firstLine="0"/>
              <w:jc w:val="both"/>
              <w:rPr>
                <w:rFonts w:ascii="Times New Roman" w:hAnsi="Times New Roman"/>
                <w:color w:val="auto"/>
                <w:sz w:val="28"/>
                <w:szCs w:val="28"/>
                <w:lang w:val="ru-RU"/>
              </w:rPr>
            </w:pPr>
            <w:r w:rsidRPr="006D2F10">
              <w:rPr>
                <w:rFonts w:ascii="Times New Roman" w:hAnsi="Times New Roman"/>
                <w:color w:val="auto"/>
                <w:sz w:val="28"/>
                <w:szCs w:val="28"/>
                <w:lang w:val="ru-RU"/>
              </w:rPr>
              <w:t>Повышение эффективности выполнения своих должностных обязанностей работниками органов местного самоуправления с помощью компьютерной техники  до 100%.</w:t>
            </w:r>
          </w:p>
          <w:p w:rsidR="00137F7F" w:rsidRPr="006D2F10" w:rsidRDefault="00137F7F" w:rsidP="0042696E">
            <w:pPr>
              <w:pStyle w:val="ac"/>
              <w:numPr>
                <w:ilvl w:val="0"/>
                <w:numId w:val="14"/>
              </w:numPr>
              <w:tabs>
                <w:tab w:val="left" w:pos="459"/>
              </w:tabs>
              <w:spacing w:before="0" w:after="0" w:line="240" w:lineRule="auto"/>
              <w:ind w:left="-108" w:firstLine="0"/>
              <w:jc w:val="both"/>
              <w:rPr>
                <w:rFonts w:ascii="Times New Roman" w:hAnsi="Times New Roman"/>
                <w:color w:val="auto"/>
                <w:sz w:val="28"/>
                <w:szCs w:val="28"/>
                <w:lang w:val="ru-RU"/>
              </w:rPr>
            </w:pPr>
            <w:r w:rsidRPr="006D2F10">
              <w:rPr>
                <w:rFonts w:ascii="Times New Roman" w:hAnsi="Times New Roman"/>
                <w:color w:val="auto"/>
                <w:sz w:val="28"/>
                <w:szCs w:val="28"/>
                <w:lang w:val="ru-RU"/>
              </w:rPr>
              <w:t xml:space="preserve">Беспрепятственное и </w:t>
            </w:r>
            <w:proofErr w:type="spellStart"/>
            <w:proofErr w:type="gramStart"/>
            <w:r w:rsidRPr="006D2F10">
              <w:rPr>
                <w:rFonts w:ascii="Times New Roman" w:hAnsi="Times New Roman"/>
                <w:color w:val="auto"/>
                <w:sz w:val="28"/>
                <w:szCs w:val="28"/>
                <w:lang w:val="ru-RU"/>
              </w:rPr>
              <w:t>своевремен</w:t>
            </w:r>
            <w:proofErr w:type="spellEnd"/>
            <w:r w:rsidRPr="006D2F10">
              <w:rPr>
                <w:rFonts w:ascii="Times New Roman" w:hAnsi="Times New Roman"/>
                <w:color w:val="auto"/>
                <w:sz w:val="28"/>
                <w:szCs w:val="28"/>
                <w:lang w:val="ru-RU"/>
              </w:rPr>
              <w:t xml:space="preserve"> </w:t>
            </w:r>
            <w:proofErr w:type="spellStart"/>
            <w:r w:rsidRPr="006D2F10">
              <w:rPr>
                <w:rFonts w:ascii="Times New Roman" w:hAnsi="Times New Roman"/>
                <w:color w:val="auto"/>
                <w:sz w:val="28"/>
                <w:szCs w:val="28"/>
                <w:lang w:val="ru-RU"/>
              </w:rPr>
              <w:t>ное</w:t>
            </w:r>
            <w:proofErr w:type="spellEnd"/>
            <w:proofErr w:type="gramEnd"/>
            <w:r w:rsidRPr="006D2F10">
              <w:rPr>
                <w:rFonts w:ascii="Times New Roman" w:hAnsi="Times New Roman"/>
                <w:color w:val="auto"/>
                <w:sz w:val="28"/>
                <w:szCs w:val="28"/>
                <w:lang w:val="ru-RU"/>
              </w:rPr>
              <w:t xml:space="preserve"> получение  информации по межведомственным запросам для оказания муниципальных и государственных услуг не ниже 100%.</w:t>
            </w:r>
          </w:p>
          <w:p w:rsidR="00137F7F" w:rsidRPr="006D2F10" w:rsidRDefault="00137F7F" w:rsidP="0042696E">
            <w:pPr>
              <w:pStyle w:val="ac"/>
              <w:numPr>
                <w:ilvl w:val="0"/>
                <w:numId w:val="14"/>
              </w:numPr>
              <w:tabs>
                <w:tab w:val="left" w:pos="459"/>
              </w:tabs>
              <w:spacing w:before="0" w:after="0" w:line="240" w:lineRule="auto"/>
              <w:ind w:left="-108" w:firstLine="0"/>
              <w:jc w:val="both"/>
              <w:rPr>
                <w:rFonts w:ascii="Times New Roman" w:hAnsi="Times New Roman"/>
                <w:color w:val="auto"/>
                <w:sz w:val="28"/>
                <w:szCs w:val="28"/>
                <w:lang w:val="ru-RU"/>
              </w:rPr>
            </w:pPr>
            <w:r w:rsidRPr="006D2F10">
              <w:rPr>
                <w:rFonts w:ascii="Times New Roman" w:hAnsi="Times New Roman"/>
                <w:color w:val="auto"/>
                <w:sz w:val="28"/>
                <w:szCs w:val="28"/>
                <w:lang w:val="ru-RU"/>
              </w:rPr>
              <w:t>Сохранение объема и количества публикаций социально-значимой информации не ниже 120 %.</w:t>
            </w:r>
          </w:p>
          <w:p w:rsidR="00137F7F" w:rsidRPr="006D2F10" w:rsidRDefault="00137F7F" w:rsidP="0042696E">
            <w:pPr>
              <w:pStyle w:val="ac"/>
              <w:numPr>
                <w:ilvl w:val="0"/>
                <w:numId w:val="14"/>
              </w:numPr>
              <w:tabs>
                <w:tab w:val="left" w:pos="459"/>
              </w:tabs>
              <w:spacing w:before="0" w:after="0" w:line="240" w:lineRule="auto"/>
              <w:ind w:left="-108" w:firstLine="0"/>
              <w:jc w:val="both"/>
              <w:rPr>
                <w:rFonts w:ascii="Times New Roman" w:hAnsi="Times New Roman"/>
                <w:color w:val="auto"/>
                <w:sz w:val="28"/>
                <w:szCs w:val="28"/>
                <w:lang w:val="ru-RU"/>
              </w:rPr>
            </w:pPr>
            <w:r w:rsidRPr="006D2F10">
              <w:rPr>
                <w:rFonts w:ascii="Times New Roman" w:hAnsi="Times New Roman"/>
                <w:color w:val="auto"/>
                <w:sz w:val="28"/>
                <w:szCs w:val="28"/>
                <w:lang w:val="ru-RU"/>
              </w:rPr>
              <w:t>Оперативное доведение до населения района информации о деятельности муниципальных органов власти не ниже 100%.</w:t>
            </w:r>
          </w:p>
          <w:p w:rsidR="00137F7F" w:rsidRPr="006D2F10" w:rsidRDefault="00137F7F" w:rsidP="0042696E">
            <w:pPr>
              <w:pStyle w:val="ac"/>
              <w:numPr>
                <w:ilvl w:val="0"/>
                <w:numId w:val="14"/>
              </w:numPr>
              <w:tabs>
                <w:tab w:val="left" w:pos="459"/>
              </w:tabs>
              <w:spacing w:before="0" w:after="0" w:line="240" w:lineRule="auto"/>
              <w:ind w:left="-108" w:firstLine="0"/>
              <w:jc w:val="both"/>
              <w:rPr>
                <w:rFonts w:ascii="Times New Roman" w:hAnsi="Times New Roman"/>
                <w:color w:val="auto"/>
                <w:sz w:val="28"/>
                <w:szCs w:val="28"/>
                <w:lang w:val="ru-RU"/>
              </w:rPr>
            </w:pPr>
            <w:r w:rsidRPr="006D2F10">
              <w:rPr>
                <w:rFonts w:ascii="Times New Roman" w:hAnsi="Times New Roman"/>
                <w:color w:val="auto"/>
                <w:sz w:val="28"/>
                <w:szCs w:val="28"/>
                <w:lang w:val="ru-RU"/>
              </w:rPr>
              <w:t>Возможность населения получать информацию о жизни не только в районе, но и за его пределами,                  не ниже 100%.</w:t>
            </w:r>
          </w:p>
          <w:p w:rsidR="00137F7F" w:rsidRPr="006D2F10" w:rsidRDefault="00137F7F" w:rsidP="0042696E">
            <w:pPr>
              <w:pStyle w:val="ac"/>
              <w:numPr>
                <w:ilvl w:val="0"/>
                <w:numId w:val="14"/>
              </w:numPr>
              <w:tabs>
                <w:tab w:val="left" w:pos="459"/>
              </w:tabs>
              <w:spacing w:before="0" w:after="0" w:line="240" w:lineRule="auto"/>
              <w:ind w:left="-108" w:firstLine="0"/>
              <w:jc w:val="both"/>
              <w:rPr>
                <w:rFonts w:ascii="Times New Roman" w:hAnsi="Times New Roman"/>
                <w:color w:val="auto"/>
                <w:sz w:val="28"/>
                <w:szCs w:val="28"/>
                <w:lang w:val="ru-RU"/>
              </w:rPr>
            </w:pPr>
            <w:r w:rsidRPr="006D2F10">
              <w:rPr>
                <w:rFonts w:ascii="Times New Roman" w:hAnsi="Times New Roman"/>
                <w:color w:val="auto"/>
                <w:sz w:val="28"/>
                <w:szCs w:val="28"/>
                <w:lang w:val="ru-RU"/>
              </w:rPr>
              <w:t>Сохранение общего объема трансляции телевизионных программ собственного производства не ниже 100%.</w:t>
            </w:r>
          </w:p>
          <w:p w:rsidR="00137F7F" w:rsidRPr="006D2F10" w:rsidRDefault="00137F7F" w:rsidP="0042696E">
            <w:pPr>
              <w:pStyle w:val="ac"/>
              <w:numPr>
                <w:ilvl w:val="0"/>
                <w:numId w:val="14"/>
              </w:numPr>
              <w:tabs>
                <w:tab w:val="left" w:pos="459"/>
              </w:tabs>
              <w:spacing w:before="0" w:after="0" w:line="240" w:lineRule="auto"/>
              <w:ind w:left="-108" w:firstLine="0"/>
              <w:jc w:val="both"/>
              <w:rPr>
                <w:rFonts w:ascii="Times New Roman" w:hAnsi="Times New Roman"/>
                <w:color w:val="auto"/>
                <w:sz w:val="28"/>
                <w:szCs w:val="28"/>
                <w:lang w:val="ru-RU"/>
              </w:rPr>
            </w:pPr>
            <w:r w:rsidRPr="006D2F10">
              <w:rPr>
                <w:rFonts w:ascii="Times New Roman" w:hAnsi="Times New Roman"/>
                <w:color w:val="auto"/>
                <w:sz w:val="28"/>
                <w:szCs w:val="28"/>
                <w:lang w:val="ru-RU"/>
              </w:rPr>
              <w:t xml:space="preserve">Сохранение эффективности и сокращение времени подготовки                  </w:t>
            </w:r>
            <w:r w:rsidRPr="006D2F10">
              <w:rPr>
                <w:rFonts w:ascii="Times New Roman" w:hAnsi="Times New Roman"/>
                <w:color w:val="auto"/>
                <w:sz w:val="28"/>
                <w:szCs w:val="28"/>
                <w:lang w:val="ru-RU"/>
              </w:rPr>
              <w:lastRenderedPageBreak/>
              <w:t>на производство собственных                          ТВ-программ не более 5 часов</w:t>
            </w:r>
            <w:r w:rsidRPr="006D2F10">
              <w:rPr>
                <w:rFonts w:ascii="Times New Roman" w:hAnsi="Times New Roman"/>
                <w:sz w:val="28"/>
                <w:szCs w:val="28"/>
                <w:lang w:val="ru-RU"/>
              </w:rPr>
              <w:t>.</w:t>
            </w:r>
          </w:p>
        </w:tc>
      </w:tr>
    </w:tbl>
    <w:p w:rsidR="00B75807" w:rsidRPr="009D1B2A" w:rsidRDefault="00137F7F" w:rsidP="009D1B2A">
      <w:pPr>
        <w:pStyle w:val="aa"/>
        <w:spacing w:before="0" w:after="0"/>
        <w:jc w:val="both"/>
        <w:rPr>
          <w:rFonts w:ascii="Times New Roman" w:hAnsi="Times New Roman"/>
          <w:color w:val="auto"/>
          <w:sz w:val="28"/>
          <w:szCs w:val="28"/>
          <w:lang w:val="ru-RU"/>
        </w:rPr>
      </w:pPr>
      <w:r>
        <w:rPr>
          <w:rFonts w:ascii="Times New Roman" w:hAnsi="Times New Roman"/>
          <w:color w:val="auto"/>
          <w:sz w:val="28"/>
          <w:szCs w:val="28"/>
          <w:lang w:val="ru-RU"/>
        </w:rPr>
        <w:lastRenderedPageBreak/>
        <w:t xml:space="preserve">                                                                                                  </w:t>
      </w:r>
      <w:r w:rsidR="00C75E13">
        <w:rPr>
          <w:rFonts w:ascii="Times New Roman" w:hAnsi="Times New Roman"/>
          <w:color w:val="auto"/>
          <w:sz w:val="28"/>
          <w:szCs w:val="28"/>
          <w:lang w:val="ru-RU"/>
        </w:rPr>
        <w:t xml:space="preserve">                               </w:t>
      </w:r>
    </w:p>
    <w:p w:rsidR="00C90166" w:rsidRPr="00C80A16" w:rsidRDefault="00C90166" w:rsidP="00C90166">
      <w:pPr>
        <w:ind w:firstLine="480"/>
        <w:jc w:val="center"/>
        <w:rPr>
          <w:b/>
          <w:sz w:val="28"/>
          <w:szCs w:val="28"/>
        </w:rPr>
      </w:pPr>
      <w:r w:rsidRPr="00972F70">
        <w:rPr>
          <w:b/>
          <w:sz w:val="28"/>
          <w:szCs w:val="28"/>
        </w:rPr>
        <w:t xml:space="preserve">Раздел </w:t>
      </w:r>
      <w:r>
        <w:rPr>
          <w:b/>
          <w:sz w:val="28"/>
          <w:szCs w:val="28"/>
        </w:rPr>
        <w:t>1</w:t>
      </w:r>
      <w:r w:rsidRPr="00972F70">
        <w:rPr>
          <w:b/>
          <w:sz w:val="28"/>
          <w:szCs w:val="28"/>
        </w:rPr>
        <w:t>. Характеристика текущего состояния сферы информационного и технического обеспечения</w:t>
      </w:r>
    </w:p>
    <w:p w:rsidR="00C90166" w:rsidRPr="00972F70" w:rsidRDefault="00C90166" w:rsidP="00C90166">
      <w:pPr>
        <w:ind w:firstLine="480"/>
        <w:jc w:val="center"/>
        <w:rPr>
          <w:b/>
          <w:sz w:val="28"/>
          <w:szCs w:val="28"/>
        </w:rPr>
      </w:pPr>
    </w:p>
    <w:p w:rsidR="00C90166" w:rsidRPr="00972F70" w:rsidRDefault="00C90166" w:rsidP="00C90166">
      <w:pPr>
        <w:widowControl w:val="0"/>
        <w:autoSpaceDE w:val="0"/>
        <w:autoSpaceDN w:val="0"/>
        <w:adjustRightInd w:val="0"/>
        <w:ind w:firstLine="709"/>
        <w:jc w:val="both"/>
        <w:rPr>
          <w:sz w:val="28"/>
          <w:szCs w:val="28"/>
        </w:rPr>
      </w:pPr>
      <w:r w:rsidRPr="00972F70">
        <w:rPr>
          <w:sz w:val="28"/>
          <w:szCs w:val="28"/>
        </w:rPr>
        <w:t>Существенным препятствием ускоренному развитию информационного общества в районе является отсутствие массового интерактивного взаимодействия граждан и организаций c государственными и муниципальными органами власти при оказании последними государственных и муниципальных услуг.</w:t>
      </w:r>
    </w:p>
    <w:p w:rsidR="00C90166" w:rsidRPr="00972F70" w:rsidRDefault="00C90166" w:rsidP="00C90166">
      <w:pPr>
        <w:widowControl w:val="0"/>
        <w:autoSpaceDE w:val="0"/>
        <w:autoSpaceDN w:val="0"/>
        <w:adjustRightInd w:val="0"/>
        <w:ind w:firstLine="709"/>
        <w:jc w:val="both"/>
        <w:rPr>
          <w:sz w:val="28"/>
          <w:szCs w:val="28"/>
        </w:rPr>
      </w:pPr>
      <w:r w:rsidRPr="00972F70">
        <w:rPr>
          <w:sz w:val="28"/>
          <w:szCs w:val="28"/>
        </w:rPr>
        <w:t>На начальной стадии развития н</w:t>
      </w:r>
      <w:r w:rsidR="002969AE">
        <w:rPr>
          <w:sz w:val="28"/>
          <w:szCs w:val="28"/>
        </w:rPr>
        <w:t>аходятся информационные системы</w:t>
      </w:r>
      <w:r w:rsidRPr="00972F70">
        <w:rPr>
          <w:sz w:val="28"/>
          <w:szCs w:val="28"/>
        </w:rPr>
        <w:t xml:space="preserve"> комплексного электронного документооборота. Недостаточными темпами развивается инфраструктура публичного (общественного) доступа населения к сайтам органов государственной власти и другие средства </w:t>
      </w:r>
      <w:r>
        <w:rPr>
          <w:sz w:val="28"/>
          <w:szCs w:val="28"/>
        </w:rPr>
        <w:t xml:space="preserve">              </w:t>
      </w:r>
      <w:r w:rsidRPr="00972F70">
        <w:rPr>
          <w:sz w:val="28"/>
          <w:szCs w:val="28"/>
        </w:rPr>
        <w:t>информационно</w:t>
      </w:r>
      <w:r>
        <w:rPr>
          <w:sz w:val="28"/>
          <w:szCs w:val="28"/>
        </w:rPr>
        <w:t>-</w:t>
      </w:r>
      <w:r w:rsidRPr="00972F70">
        <w:rPr>
          <w:sz w:val="28"/>
          <w:szCs w:val="28"/>
        </w:rPr>
        <w:t>справочной поддержки и обслуживания населения.</w:t>
      </w:r>
    </w:p>
    <w:p w:rsidR="00C90166" w:rsidRPr="00972F70" w:rsidRDefault="00C90166" w:rsidP="00C90166">
      <w:pPr>
        <w:widowControl w:val="0"/>
        <w:autoSpaceDE w:val="0"/>
        <w:autoSpaceDN w:val="0"/>
        <w:adjustRightInd w:val="0"/>
        <w:ind w:firstLine="709"/>
        <w:jc w:val="both"/>
        <w:rPr>
          <w:sz w:val="28"/>
          <w:szCs w:val="28"/>
        </w:rPr>
      </w:pPr>
      <w:r w:rsidRPr="00972F70">
        <w:rPr>
          <w:sz w:val="28"/>
          <w:szCs w:val="28"/>
        </w:rPr>
        <w:t>Одним из главных этапов создания электронного правительства является внедрение информационных технологий в процесс оказания государственных и муниципальных услуг. Важной составляющей технологии предоставления услуг в электронном виде является минимизация количества документов, которые заявитель должен предоставлять в орган власти для принятия решения. Это достигается построением развитой инфраструктуры эффективного межведомственного электронного взаимодействи</w:t>
      </w:r>
      <w:r>
        <w:rPr>
          <w:sz w:val="28"/>
          <w:szCs w:val="28"/>
        </w:rPr>
        <w:t>я</w:t>
      </w:r>
      <w:r w:rsidRPr="00972F70">
        <w:rPr>
          <w:sz w:val="28"/>
          <w:szCs w:val="28"/>
        </w:rPr>
        <w:t xml:space="preserve"> как на одном уровне власти, так и </w:t>
      </w:r>
      <w:r>
        <w:rPr>
          <w:sz w:val="28"/>
          <w:szCs w:val="28"/>
        </w:rPr>
        <w:t xml:space="preserve">посредством межуровневого </w:t>
      </w:r>
      <w:r w:rsidRPr="00972F70">
        <w:rPr>
          <w:sz w:val="28"/>
          <w:szCs w:val="28"/>
        </w:rPr>
        <w:t>взаимодействия.</w:t>
      </w:r>
      <w:r>
        <w:rPr>
          <w:sz w:val="28"/>
          <w:szCs w:val="28"/>
        </w:rPr>
        <w:t xml:space="preserve"> </w:t>
      </w:r>
      <w:r w:rsidRPr="00972F70">
        <w:rPr>
          <w:sz w:val="28"/>
          <w:szCs w:val="28"/>
        </w:rPr>
        <w:t xml:space="preserve"> Для этого автоматизированные рабочие места лиц, ответственных за межведомственное взаимодействие, должны быть подключены к защищенной сети передачи </w:t>
      </w:r>
      <w:r w:rsidR="00FB578D">
        <w:rPr>
          <w:sz w:val="28"/>
          <w:szCs w:val="28"/>
        </w:rPr>
        <w:t>данных с использованием сре</w:t>
      </w:r>
      <w:proofErr w:type="gramStart"/>
      <w:r w:rsidR="00FB578D">
        <w:rPr>
          <w:sz w:val="28"/>
          <w:szCs w:val="28"/>
        </w:rPr>
        <w:t xml:space="preserve">дств </w:t>
      </w:r>
      <w:r w:rsidRPr="00972F70">
        <w:rPr>
          <w:sz w:val="28"/>
          <w:szCs w:val="28"/>
        </w:rPr>
        <w:t>кр</w:t>
      </w:r>
      <w:proofErr w:type="gramEnd"/>
      <w:r w:rsidRPr="00972F70">
        <w:rPr>
          <w:sz w:val="28"/>
          <w:szCs w:val="28"/>
        </w:rPr>
        <w:t>иптографической защиты информации. На сегодняшний день</w:t>
      </w:r>
      <w:r>
        <w:rPr>
          <w:sz w:val="28"/>
          <w:szCs w:val="28"/>
        </w:rPr>
        <w:t>,</w:t>
      </w:r>
      <w:r w:rsidRPr="00972F70">
        <w:rPr>
          <w:sz w:val="28"/>
          <w:szCs w:val="28"/>
        </w:rPr>
        <w:t xml:space="preserve"> не все необходимые рабочие места оборудованы в соответствии с конкретными требованиями.</w:t>
      </w:r>
    </w:p>
    <w:p w:rsidR="00C90166" w:rsidRDefault="00C90166" w:rsidP="00C90166">
      <w:pPr>
        <w:autoSpaceDE w:val="0"/>
        <w:autoSpaceDN w:val="0"/>
        <w:adjustRightInd w:val="0"/>
        <w:ind w:firstLine="709"/>
        <w:jc w:val="both"/>
        <w:outlineLvl w:val="1"/>
        <w:rPr>
          <w:sz w:val="28"/>
          <w:szCs w:val="28"/>
        </w:rPr>
      </w:pPr>
      <w:r w:rsidRPr="00972F70">
        <w:rPr>
          <w:sz w:val="28"/>
          <w:szCs w:val="28"/>
        </w:rPr>
        <w:t>Обеспеченность муниципальных служащих средствами вычислительной техники в органах местного самоуправления Березовского района близка к 100 процентам.</w:t>
      </w:r>
    </w:p>
    <w:p w:rsidR="00C90166" w:rsidRPr="0035395A" w:rsidRDefault="00C90166" w:rsidP="00C90166">
      <w:pPr>
        <w:autoSpaceDE w:val="0"/>
        <w:autoSpaceDN w:val="0"/>
        <w:adjustRightInd w:val="0"/>
        <w:ind w:firstLine="709"/>
        <w:jc w:val="both"/>
        <w:outlineLvl w:val="1"/>
        <w:rPr>
          <w:sz w:val="28"/>
          <w:szCs w:val="28"/>
        </w:rPr>
      </w:pPr>
      <w:r w:rsidRPr="00000D0F">
        <w:rPr>
          <w:sz w:val="28"/>
          <w:szCs w:val="28"/>
        </w:rPr>
        <w:t xml:space="preserve">Из общего числа служащих </w:t>
      </w:r>
      <w:r>
        <w:rPr>
          <w:sz w:val="28"/>
          <w:szCs w:val="28"/>
        </w:rPr>
        <w:t>администрации</w:t>
      </w:r>
      <w:r w:rsidRPr="00BE2B9A">
        <w:rPr>
          <w:sz w:val="28"/>
          <w:szCs w:val="28"/>
        </w:rPr>
        <w:t xml:space="preserve"> Бер</w:t>
      </w:r>
      <w:r>
        <w:rPr>
          <w:sz w:val="28"/>
          <w:szCs w:val="28"/>
        </w:rPr>
        <w:t>езовского района</w:t>
      </w:r>
      <w:r w:rsidRPr="00000D0F">
        <w:rPr>
          <w:sz w:val="28"/>
          <w:szCs w:val="28"/>
        </w:rPr>
        <w:t xml:space="preserve"> </w:t>
      </w:r>
      <w:r>
        <w:rPr>
          <w:sz w:val="28"/>
          <w:szCs w:val="28"/>
        </w:rPr>
        <w:t xml:space="preserve">по состоянию на </w:t>
      </w:r>
      <w:r w:rsidRPr="0035395A">
        <w:rPr>
          <w:sz w:val="28"/>
          <w:szCs w:val="28"/>
        </w:rPr>
        <w:t xml:space="preserve">31.12.2016 количество служащих, имеющих персональный компьютер  с процессором не ниже </w:t>
      </w:r>
      <w:proofErr w:type="spellStart"/>
      <w:r w:rsidRPr="0035395A">
        <w:rPr>
          <w:sz w:val="28"/>
          <w:szCs w:val="28"/>
        </w:rPr>
        <w:t>Pentium</w:t>
      </w:r>
      <w:proofErr w:type="spellEnd"/>
      <w:r w:rsidRPr="0035395A">
        <w:rPr>
          <w:sz w:val="28"/>
          <w:szCs w:val="28"/>
        </w:rPr>
        <w:t xml:space="preserve"> I</w:t>
      </w:r>
      <w:r w:rsidRPr="0035395A">
        <w:rPr>
          <w:sz w:val="28"/>
          <w:szCs w:val="28"/>
          <w:lang w:val="en-US"/>
        </w:rPr>
        <w:t>V</w:t>
      </w:r>
      <w:r w:rsidRPr="0035395A">
        <w:rPr>
          <w:sz w:val="28"/>
          <w:szCs w:val="28"/>
        </w:rPr>
        <w:t xml:space="preserve"> или его аналога, составляет </w:t>
      </w:r>
      <w:r>
        <w:rPr>
          <w:sz w:val="28"/>
          <w:szCs w:val="28"/>
        </w:rPr>
        <w:t xml:space="preserve">        </w:t>
      </w:r>
      <w:r w:rsidRPr="0035395A">
        <w:rPr>
          <w:sz w:val="28"/>
          <w:szCs w:val="28"/>
        </w:rPr>
        <w:t>123 человека.</w:t>
      </w:r>
    </w:p>
    <w:p w:rsidR="00C90166" w:rsidRPr="004F6EE3" w:rsidRDefault="00C90166" w:rsidP="00C90166">
      <w:pPr>
        <w:tabs>
          <w:tab w:val="left" w:pos="851"/>
        </w:tabs>
        <w:autoSpaceDE w:val="0"/>
        <w:autoSpaceDN w:val="0"/>
        <w:adjustRightInd w:val="0"/>
        <w:ind w:firstLine="709"/>
        <w:jc w:val="both"/>
        <w:outlineLvl w:val="1"/>
        <w:rPr>
          <w:sz w:val="28"/>
          <w:szCs w:val="28"/>
        </w:rPr>
      </w:pPr>
      <w:r w:rsidRPr="004F6EE3">
        <w:rPr>
          <w:sz w:val="28"/>
          <w:szCs w:val="28"/>
        </w:rPr>
        <w:t>По состоянию на 31.12.2016 в целом по администрации Березовского района доля устаревшей компьютерной техники составляет:</w:t>
      </w:r>
    </w:p>
    <w:p w:rsidR="00C90166" w:rsidRPr="004F6EE3" w:rsidRDefault="00C90166" w:rsidP="00C90166">
      <w:pPr>
        <w:tabs>
          <w:tab w:val="left" w:pos="851"/>
        </w:tabs>
        <w:autoSpaceDE w:val="0"/>
        <w:autoSpaceDN w:val="0"/>
        <w:adjustRightInd w:val="0"/>
        <w:ind w:firstLine="709"/>
        <w:jc w:val="both"/>
        <w:outlineLvl w:val="1"/>
        <w:rPr>
          <w:sz w:val="28"/>
          <w:szCs w:val="28"/>
        </w:rPr>
      </w:pPr>
      <w:r w:rsidRPr="004F6EE3">
        <w:rPr>
          <w:sz w:val="28"/>
          <w:szCs w:val="28"/>
        </w:rPr>
        <w:t xml:space="preserve"> моделей компьютеров (</w:t>
      </w:r>
      <w:r>
        <w:rPr>
          <w:sz w:val="28"/>
          <w:szCs w:val="28"/>
        </w:rPr>
        <w:t>на базе одноядерного процессора</w:t>
      </w:r>
      <w:r w:rsidRPr="004F6EE3">
        <w:rPr>
          <w:sz w:val="28"/>
          <w:szCs w:val="28"/>
        </w:rPr>
        <w:t>)  −  26 единиц</w:t>
      </w:r>
      <w:r>
        <w:rPr>
          <w:sz w:val="28"/>
          <w:szCs w:val="28"/>
        </w:rPr>
        <w:t xml:space="preserve">       </w:t>
      </w:r>
      <w:r w:rsidRPr="004F6EE3">
        <w:rPr>
          <w:sz w:val="28"/>
          <w:szCs w:val="28"/>
        </w:rPr>
        <w:t xml:space="preserve"> </w:t>
      </w:r>
      <w:proofErr w:type="gramStart"/>
      <w:r w:rsidRPr="004F6EE3">
        <w:rPr>
          <w:sz w:val="28"/>
          <w:szCs w:val="28"/>
        </w:rPr>
        <w:t xml:space="preserve">( </w:t>
      </w:r>
      <w:proofErr w:type="gramEnd"/>
      <w:r w:rsidRPr="004F6EE3">
        <w:rPr>
          <w:sz w:val="28"/>
          <w:szCs w:val="28"/>
        </w:rPr>
        <w:t>21 %), в их числе требует замены в течение 1 полугодия 2017 года  −  10 единиц</w:t>
      </w:r>
      <w:r>
        <w:rPr>
          <w:sz w:val="28"/>
          <w:szCs w:val="28"/>
        </w:rPr>
        <w:t xml:space="preserve">           </w:t>
      </w:r>
      <w:r w:rsidRPr="004F6EE3">
        <w:rPr>
          <w:sz w:val="28"/>
          <w:szCs w:val="28"/>
        </w:rPr>
        <w:t xml:space="preserve"> ( 8 %), замены в течение 2 полугодия 2017 года  − 2018 года − 16 единиц  ( 13 %);</w:t>
      </w:r>
    </w:p>
    <w:p w:rsidR="00C90166" w:rsidRPr="00972F70" w:rsidRDefault="00C90166" w:rsidP="00C90166">
      <w:pPr>
        <w:autoSpaceDE w:val="0"/>
        <w:autoSpaceDN w:val="0"/>
        <w:adjustRightInd w:val="0"/>
        <w:ind w:firstLine="709"/>
        <w:jc w:val="both"/>
        <w:outlineLvl w:val="1"/>
        <w:rPr>
          <w:sz w:val="28"/>
          <w:szCs w:val="28"/>
        </w:rPr>
      </w:pPr>
      <w:r w:rsidRPr="004F6EE3">
        <w:rPr>
          <w:sz w:val="28"/>
          <w:szCs w:val="28"/>
        </w:rPr>
        <w:t xml:space="preserve">моделей принтеров и многофункциональных устройств − 3 единицы            (3 %), в их числе требует замены в течение 1 полугодия 2017 года −  1 единица </w:t>
      </w:r>
      <w:r>
        <w:rPr>
          <w:sz w:val="28"/>
          <w:szCs w:val="28"/>
        </w:rPr>
        <w:t xml:space="preserve">      </w:t>
      </w:r>
      <w:r w:rsidRPr="004F6EE3">
        <w:rPr>
          <w:sz w:val="28"/>
          <w:szCs w:val="28"/>
        </w:rPr>
        <w:t>(1 %), замены в течение 2 полугодия 2017 − 2018 года − 2 единицы (2 %).</w:t>
      </w:r>
    </w:p>
    <w:p w:rsidR="00C90166" w:rsidRPr="00972F70" w:rsidRDefault="00C90166" w:rsidP="00C90166">
      <w:pPr>
        <w:autoSpaceDE w:val="0"/>
        <w:autoSpaceDN w:val="0"/>
        <w:adjustRightInd w:val="0"/>
        <w:ind w:firstLine="709"/>
        <w:jc w:val="both"/>
        <w:outlineLvl w:val="1"/>
        <w:rPr>
          <w:sz w:val="28"/>
          <w:szCs w:val="28"/>
        </w:rPr>
      </w:pPr>
      <w:r w:rsidRPr="00972F70">
        <w:rPr>
          <w:sz w:val="28"/>
          <w:szCs w:val="28"/>
        </w:rPr>
        <w:lastRenderedPageBreak/>
        <w:t>Исходя из выше</w:t>
      </w:r>
      <w:r>
        <w:rPr>
          <w:sz w:val="28"/>
          <w:szCs w:val="28"/>
        </w:rPr>
        <w:t xml:space="preserve"> </w:t>
      </w:r>
      <w:r w:rsidRPr="00972F70">
        <w:rPr>
          <w:sz w:val="28"/>
          <w:szCs w:val="28"/>
        </w:rPr>
        <w:t>изложенного, существует необходимость модернизации отдельных рабочих мест.</w:t>
      </w:r>
    </w:p>
    <w:p w:rsidR="00C90166" w:rsidRPr="00972F70" w:rsidRDefault="00C90166" w:rsidP="00C90166">
      <w:pPr>
        <w:autoSpaceDE w:val="0"/>
        <w:autoSpaceDN w:val="0"/>
        <w:adjustRightInd w:val="0"/>
        <w:ind w:firstLine="709"/>
        <w:jc w:val="both"/>
        <w:outlineLvl w:val="1"/>
        <w:rPr>
          <w:sz w:val="28"/>
          <w:szCs w:val="28"/>
        </w:rPr>
      </w:pPr>
      <w:r>
        <w:rPr>
          <w:sz w:val="28"/>
          <w:szCs w:val="28"/>
        </w:rPr>
        <w:t>Д</w:t>
      </w:r>
      <w:r w:rsidRPr="00972F70">
        <w:rPr>
          <w:sz w:val="28"/>
          <w:szCs w:val="28"/>
        </w:rPr>
        <w:t xml:space="preserve">ля полноценного осуществления деятельности </w:t>
      </w:r>
      <w:r>
        <w:rPr>
          <w:sz w:val="28"/>
          <w:szCs w:val="28"/>
        </w:rPr>
        <w:t>администрации</w:t>
      </w:r>
      <w:r w:rsidRPr="00BE2B9A">
        <w:rPr>
          <w:sz w:val="28"/>
          <w:szCs w:val="28"/>
        </w:rPr>
        <w:t xml:space="preserve"> Бер</w:t>
      </w:r>
      <w:r>
        <w:rPr>
          <w:sz w:val="28"/>
          <w:szCs w:val="28"/>
        </w:rPr>
        <w:t>езовского района</w:t>
      </w:r>
      <w:r w:rsidRPr="00972F70">
        <w:rPr>
          <w:sz w:val="28"/>
          <w:szCs w:val="28"/>
        </w:rPr>
        <w:t xml:space="preserve"> и сотрудников необходимо регулярное приобретение расходных материалов для оргтехники.</w:t>
      </w:r>
    </w:p>
    <w:p w:rsidR="00C90166" w:rsidRDefault="00C90166" w:rsidP="00C90166">
      <w:pPr>
        <w:autoSpaceDE w:val="0"/>
        <w:autoSpaceDN w:val="0"/>
        <w:adjustRightInd w:val="0"/>
        <w:ind w:firstLine="709"/>
        <w:jc w:val="both"/>
        <w:outlineLvl w:val="1"/>
        <w:rPr>
          <w:sz w:val="28"/>
          <w:szCs w:val="28"/>
        </w:rPr>
      </w:pPr>
      <w:r w:rsidRPr="00972F70">
        <w:rPr>
          <w:sz w:val="28"/>
          <w:szCs w:val="28"/>
        </w:rPr>
        <w:t xml:space="preserve">В </w:t>
      </w:r>
      <w:r>
        <w:rPr>
          <w:sz w:val="28"/>
          <w:szCs w:val="28"/>
        </w:rPr>
        <w:t>администрации</w:t>
      </w:r>
      <w:r w:rsidRPr="00BE2B9A">
        <w:rPr>
          <w:sz w:val="28"/>
          <w:szCs w:val="28"/>
        </w:rPr>
        <w:t xml:space="preserve"> Бер</w:t>
      </w:r>
      <w:r>
        <w:rPr>
          <w:sz w:val="28"/>
          <w:szCs w:val="28"/>
        </w:rPr>
        <w:t>езовского района</w:t>
      </w:r>
      <w:r w:rsidRPr="00972F70">
        <w:rPr>
          <w:sz w:val="28"/>
          <w:szCs w:val="28"/>
        </w:rPr>
        <w:t xml:space="preserve"> </w:t>
      </w:r>
      <w:r>
        <w:rPr>
          <w:sz w:val="28"/>
          <w:szCs w:val="28"/>
        </w:rPr>
        <w:t xml:space="preserve">в пользовании сотрудников </w:t>
      </w:r>
      <w:r w:rsidRPr="00972F70">
        <w:rPr>
          <w:sz w:val="28"/>
          <w:szCs w:val="28"/>
        </w:rPr>
        <w:t>находится</w:t>
      </w:r>
      <w:proofErr w:type="gramStart"/>
      <w:r w:rsidRPr="00972F70">
        <w:rPr>
          <w:sz w:val="28"/>
          <w:szCs w:val="28"/>
        </w:rPr>
        <w:t xml:space="preserve"> </w:t>
      </w:r>
      <w:r>
        <w:rPr>
          <w:sz w:val="28"/>
          <w:szCs w:val="28"/>
        </w:rPr>
        <w:t>:</w:t>
      </w:r>
      <w:proofErr w:type="gramEnd"/>
    </w:p>
    <w:p w:rsidR="00C90166" w:rsidRDefault="00C90166" w:rsidP="00C90166">
      <w:pPr>
        <w:autoSpaceDE w:val="0"/>
        <w:autoSpaceDN w:val="0"/>
        <w:adjustRightInd w:val="0"/>
        <w:ind w:firstLine="709"/>
        <w:jc w:val="both"/>
        <w:outlineLvl w:val="1"/>
        <w:rPr>
          <w:sz w:val="28"/>
          <w:szCs w:val="28"/>
        </w:rPr>
      </w:pPr>
      <w:r w:rsidRPr="002D6056">
        <w:rPr>
          <w:sz w:val="28"/>
          <w:szCs w:val="28"/>
        </w:rPr>
        <w:t>−</w:t>
      </w:r>
      <w:r>
        <w:rPr>
          <w:sz w:val="28"/>
          <w:szCs w:val="28"/>
        </w:rPr>
        <w:t xml:space="preserve">  15</w:t>
      </w:r>
      <w:r w:rsidRPr="00106BD4">
        <w:rPr>
          <w:sz w:val="28"/>
          <w:szCs w:val="28"/>
        </w:rPr>
        <w:t xml:space="preserve"> многофункциональных устройств</w:t>
      </w:r>
      <w:r>
        <w:rPr>
          <w:sz w:val="28"/>
          <w:szCs w:val="28"/>
        </w:rPr>
        <w:t xml:space="preserve"> со средним  ресурсом печати не менее 6 900 стандартных страниц (из</w:t>
      </w:r>
      <w:r w:rsidRPr="00972F70">
        <w:rPr>
          <w:sz w:val="28"/>
          <w:szCs w:val="28"/>
        </w:rPr>
        <w:t xml:space="preserve"> расчета печати </w:t>
      </w:r>
      <w:r w:rsidRPr="008B33B1">
        <w:rPr>
          <w:sz w:val="28"/>
          <w:szCs w:val="28"/>
        </w:rPr>
        <w:t xml:space="preserve">в среднем по </w:t>
      </w:r>
      <w:r>
        <w:rPr>
          <w:sz w:val="28"/>
          <w:szCs w:val="28"/>
        </w:rPr>
        <w:t>3</w:t>
      </w:r>
      <w:r w:rsidRPr="008B33B1">
        <w:rPr>
          <w:sz w:val="28"/>
          <w:szCs w:val="28"/>
        </w:rPr>
        <w:t>000 копий в месяц</w:t>
      </w:r>
      <w:r w:rsidRPr="00972F70">
        <w:rPr>
          <w:sz w:val="28"/>
          <w:szCs w:val="28"/>
        </w:rPr>
        <w:t xml:space="preserve"> с каждого</w:t>
      </w:r>
      <w:r w:rsidRPr="008B33B1">
        <w:rPr>
          <w:sz w:val="28"/>
          <w:szCs w:val="28"/>
        </w:rPr>
        <w:t xml:space="preserve"> </w:t>
      </w:r>
      <w:r>
        <w:rPr>
          <w:sz w:val="28"/>
          <w:szCs w:val="28"/>
        </w:rPr>
        <w:t>многофункционального</w:t>
      </w:r>
      <w:r w:rsidRPr="00106BD4">
        <w:rPr>
          <w:sz w:val="28"/>
          <w:szCs w:val="28"/>
        </w:rPr>
        <w:t xml:space="preserve"> устройств</w:t>
      </w:r>
      <w:r>
        <w:rPr>
          <w:sz w:val="28"/>
          <w:szCs w:val="28"/>
        </w:rPr>
        <w:t>а, ежеквартально необходимо 20</w:t>
      </w:r>
      <w:r w:rsidRPr="00A74EE4">
        <w:rPr>
          <w:sz w:val="28"/>
          <w:szCs w:val="28"/>
        </w:rPr>
        <w:t xml:space="preserve">  картриджей</w:t>
      </w:r>
      <w:r>
        <w:rPr>
          <w:sz w:val="28"/>
          <w:szCs w:val="28"/>
        </w:rPr>
        <w:t>, г</w:t>
      </w:r>
      <w:r w:rsidRPr="00972F70">
        <w:rPr>
          <w:sz w:val="28"/>
          <w:szCs w:val="28"/>
        </w:rPr>
        <w:t>одовая потребность</w:t>
      </w:r>
      <w:r>
        <w:rPr>
          <w:sz w:val="28"/>
          <w:szCs w:val="28"/>
        </w:rPr>
        <w:t xml:space="preserve"> составляет </w:t>
      </w:r>
      <w:r w:rsidRPr="00972F70">
        <w:rPr>
          <w:sz w:val="28"/>
          <w:szCs w:val="28"/>
        </w:rPr>
        <w:t xml:space="preserve"> </w:t>
      </w:r>
      <w:r>
        <w:rPr>
          <w:sz w:val="28"/>
          <w:szCs w:val="28"/>
        </w:rPr>
        <w:t>80</w:t>
      </w:r>
      <w:r w:rsidRPr="00A74EE4">
        <w:rPr>
          <w:sz w:val="28"/>
          <w:szCs w:val="28"/>
        </w:rPr>
        <w:t xml:space="preserve"> картридж</w:t>
      </w:r>
      <w:r>
        <w:rPr>
          <w:sz w:val="28"/>
          <w:szCs w:val="28"/>
        </w:rPr>
        <w:t>ей, у</w:t>
      </w:r>
      <w:r w:rsidRPr="00A74EE4">
        <w:rPr>
          <w:sz w:val="28"/>
          <w:szCs w:val="28"/>
        </w:rPr>
        <w:t xml:space="preserve">читывая резерв 25 %  − </w:t>
      </w:r>
      <w:r>
        <w:rPr>
          <w:sz w:val="28"/>
          <w:szCs w:val="28"/>
        </w:rPr>
        <w:t>100</w:t>
      </w:r>
      <w:r w:rsidRPr="00A74EE4">
        <w:rPr>
          <w:sz w:val="28"/>
          <w:szCs w:val="28"/>
        </w:rPr>
        <w:t xml:space="preserve"> картриджей</w:t>
      </w:r>
      <w:r>
        <w:rPr>
          <w:sz w:val="28"/>
          <w:szCs w:val="28"/>
        </w:rPr>
        <w:t>);</w:t>
      </w:r>
    </w:p>
    <w:p w:rsidR="00C90166" w:rsidRPr="00A74EE4" w:rsidRDefault="00C90166" w:rsidP="00C90166">
      <w:pPr>
        <w:autoSpaceDE w:val="0"/>
        <w:autoSpaceDN w:val="0"/>
        <w:adjustRightInd w:val="0"/>
        <w:ind w:firstLine="709"/>
        <w:jc w:val="both"/>
        <w:outlineLvl w:val="1"/>
        <w:rPr>
          <w:sz w:val="28"/>
          <w:szCs w:val="28"/>
        </w:rPr>
      </w:pPr>
      <w:r w:rsidRPr="002D6056">
        <w:rPr>
          <w:sz w:val="28"/>
          <w:szCs w:val="28"/>
        </w:rPr>
        <w:t>−</w:t>
      </w:r>
      <w:r>
        <w:rPr>
          <w:sz w:val="28"/>
          <w:szCs w:val="28"/>
        </w:rPr>
        <w:t xml:space="preserve">  69 единиц </w:t>
      </w:r>
      <w:r w:rsidRPr="00106BD4">
        <w:rPr>
          <w:sz w:val="28"/>
          <w:szCs w:val="28"/>
        </w:rPr>
        <w:t>многофункциональных устройств</w:t>
      </w:r>
      <w:r>
        <w:rPr>
          <w:sz w:val="28"/>
          <w:szCs w:val="28"/>
        </w:rPr>
        <w:t xml:space="preserve"> и принтеров со средним ресурсом печати не менее 2 000 стандартных страниц (из</w:t>
      </w:r>
      <w:r w:rsidRPr="00972F70">
        <w:rPr>
          <w:sz w:val="28"/>
          <w:szCs w:val="28"/>
        </w:rPr>
        <w:t xml:space="preserve"> расчета печати </w:t>
      </w:r>
      <w:r w:rsidRPr="008B33B1">
        <w:rPr>
          <w:sz w:val="28"/>
          <w:szCs w:val="28"/>
        </w:rPr>
        <w:t xml:space="preserve">в среднем по </w:t>
      </w:r>
      <w:r>
        <w:rPr>
          <w:sz w:val="28"/>
          <w:szCs w:val="28"/>
        </w:rPr>
        <w:t>1</w:t>
      </w:r>
      <w:r w:rsidRPr="008B33B1">
        <w:rPr>
          <w:sz w:val="28"/>
          <w:szCs w:val="28"/>
        </w:rPr>
        <w:t>000 копий в месяц</w:t>
      </w:r>
      <w:r w:rsidRPr="00972F70">
        <w:rPr>
          <w:sz w:val="28"/>
          <w:szCs w:val="28"/>
        </w:rPr>
        <w:t xml:space="preserve"> с каждого</w:t>
      </w:r>
      <w:r w:rsidRPr="008B33B1">
        <w:rPr>
          <w:sz w:val="28"/>
          <w:szCs w:val="28"/>
        </w:rPr>
        <w:t xml:space="preserve"> </w:t>
      </w:r>
      <w:r>
        <w:rPr>
          <w:sz w:val="28"/>
          <w:szCs w:val="28"/>
        </w:rPr>
        <w:t>многофункционального</w:t>
      </w:r>
      <w:r w:rsidRPr="00106BD4">
        <w:rPr>
          <w:sz w:val="28"/>
          <w:szCs w:val="28"/>
        </w:rPr>
        <w:t xml:space="preserve"> устройств</w:t>
      </w:r>
      <w:r>
        <w:rPr>
          <w:sz w:val="28"/>
          <w:szCs w:val="28"/>
        </w:rPr>
        <w:t>а (принтера), ежеквартально необходимо  104 картриджа, г</w:t>
      </w:r>
      <w:r w:rsidRPr="00972F70">
        <w:rPr>
          <w:sz w:val="28"/>
          <w:szCs w:val="28"/>
        </w:rPr>
        <w:t>одовая потребность</w:t>
      </w:r>
      <w:r>
        <w:rPr>
          <w:sz w:val="28"/>
          <w:szCs w:val="28"/>
        </w:rPr>
        <w:t xml:space="preserve"> составляет </w:t>
      </w:r>
      <w:r w:rsidRPr="00972F70">
        <w:rPr>
          <w:sz w:val="28"/>
          <w:szCs w:val="28"/>
        </w:rPr>
        <w:t xml:space="preserve"> </w:t>
      </w:r>
      <w:r>
        <w:rPr>
          <w:sz w:val="28"/>
          <w:szCs w:val="28"/>
        </w:rPr>
        <w:t xml:space="preserve">416 </w:t>
      </w:r>
      <w:r w:rsidRPr="00A74EE4">
        <w:rPr>
          <w:sz w:val="28"/>
          <w:szCs w:val="28"/>
        </w:rPr>
        <w:t>картридж</w:t>
      </w:r>
      <w:r>
        <w:rPr>
          <w:sz w:val="28"/>
          <w:szCs w:val="28"/>
        </w:rPr>
        <w:t>ей, у</w:t>
      </w:r>
      <w:r w:rsidRPr="00A74EE4">
        <w:rPr>
          <w:sz w:val="28"/>
          <w:szCs w:val="28"/>
        </w:rPr>
        <w:t xml:space="preserve">читывая резерв 25 %  − </w:t>
      </w:r>
      <w:r>
        <w:rPr>
          <w:sz w:val="28"/>
          <w:szCs w:val="28"/>
        </w:rPr>
        <w:t xml:space="preserve"> </w:t>
      </w:r>
      <w:r w:rsidRPr="00A74EE4">
        <w:rPr>
          <w:sz w:val="28"/>
          <w:szCs w:val="28"/>
        </w:rPr>
        <w:t xml:space="preserve"> </w:t>
      </w:r>
      <w:r>
        <w:rPr>
          <w:sz w:val="28"/>
          <w:szCs w:val="28"/>
        </w:rPr>
        <w:t xml:space="preserve">520 </w:t>
      </w:r>
      <w:r w:rsidRPr="00A74EE4">
        <w:rPr>
          <w:sz w:val="28"/>
          <w:szCs w:val="28"/>
        </w:rPr>
        <w:t>картриджей</w:t>
      </w:r>
      <w:r>
        <w:rPr>
          <w:sz w:val="28"/>
          <w:szCs w:val="28"/>
        </w:rPr>
        <w:t>).</w:t>
      </w:r>
    </w:p>
    <w:p w:rsidR="00C90166" w:rsidRDefault="00C90166" w:rsidP="00C90166">
      <w:pPr>
        <w:autoSpaceDE w:val="0"/>
        <w:autoSpaceDN w:val="0"/>
        <w:adjustRightInd w:val="0"/>
        <w:ind w:firstLine="709"/>
        <w:jc w:val="both"/>
        <w:outlineLvl w:val="1"/>
        <w:rPr>
          <w:sz w:val="28"/>
          <w:szCs w:val="28"/>
        </w:rPr>
      </w:pPr>
      <w:r>
        <w:rPr>
          <w:sz w:val="28"/>
          <w:szCs w:val="28"/>
        </w:rPr>
        <w:t>Исходя из выше приведенных расчетов, д</w:t>
      </w:r>
      <w:r w:rsidRPr="00972F70">
        <w:rPr>
          <w:sz w:val="28"/>
          <w:szCs w:val="28"/>
        </w:rPr>
        <w:t xml:space="preserve">ля полноценного осуществления деятельности </w:t>
      </w:r>
      <w:r>
        <w:rPr>
          <w:sz w:val="28"/>
          <w:szCs w:val="28"/>
        </w:rPr>
        <w:t>администрации</w:t>
      </w:r>
      <w:r w:rsidRPr="00BE2B9A">
        <w:rPr>
          <w:sz w:val="28"/>
          <w:szCs w:val="28"/>
        </w:rPr>
        <w:t xml:space="preserve"> Бер</w:t>
      </w:r>
      <w:r>
        <w:rPr>
          <w:sz w:val="28"/>
          <w:szCs w:val="28"/>
        </w:rPr>
        <w:t>езовского района</w:t>
      </w:r>
      <w:r w:rsidRPr="00972F70">
        <w:rPr>
          <w:sz w:val="28"/>
          <w:szCs w:val="28"/>
        </w:rPr>
        <w:t xml:space="preserve"> и сотрудников</w:t>
      </w:r>
      <w:r>
        <w:rPr>
          <w:sz w:val="28"/>
          <w:szCs w:val="28"/>
        </w:rPr>
        <w:t xml:space="preserve"> всего в год потребуется 625 </w:t>
      </w:r>
      <w:r w:rsidRPr="00A74EE4">
        <w:rPr>
          <w:sz w:val="28"/>
          <w:szCs w:val="28"/>
        </w:rPr>
        <w:t>картриджей</w:t>
      </w:r>
      <w:r>
        <w:rPr>
          <w:sz w:val="28"/>
          <w:szCs w:val="28"/>
        </w:rPr>
        <w:t>.</w:t>
      </w:r>
      <w:r w:rsidRPr="00972F70">
        <w:rPr>
          <w:sz w:val="28"/>
          <w:szCs w:val="28"/>
        </w:rPr>
        <w:t xml:space="preserve"> </w:t>
      </w:r>
    </w:p>
    <w:p w:rsidR="00C90166" w:rsidRPr="00BE2B9A" w:rsidRDefault="00C90166" w:rsidP="00C90166">
      <w:pPr>
        <w:tabs>
          <w:tab w:val="left" w:pos="851"/>
        </w:tabs>
        <w:autoSpaceDE w:val="0"/>
        <w:autoSpaceDN w:val="0"/>
        <w:adjustRightInd w:val="0"/>
        <w:ind w:firstLine="709"/>
        <w:jc w:val="both"/>
        <w:outlineLvl w:val="1"/>
        <w:rPr>
          <w:sz w:val="28"/>
          <w:szCs w:val="28"/>
        </w:rPr>
      </w:pPr>
      <w:r w:rsidRPr="00BE2B9A">
        <w:rPr>
          <w:sz w:val="28"/>
          <w:szCs w:val="28"/>
        </w:rPr>
        <w:t>На территории Березовского района издается газета</w:t>
      </w:r>
      <w:r>
        <w:rPr>
          <w:sz w:val="28"/>
          <w:szCs w:val="28"/>
        </w:rPr>
        <w:t xml:space="preserve"> </w:t>
      </w:r>
      <w:r w:rsidRPr="008C7179">
        <w:rPr>
          <w:sz w:val="28"/>
          <w:szCs w:val="28"/>
        </w:rPr>
        <w:t>«Жизнь Югры»</w:t>
      </w:r>
      <w:r w:rsidRPr="00BE2B9A">
        <w:rPr>
          <w:sz w:val="28"/>
          <w:szCs w:val="28"/>
        </w:rPr>
        <w:t>.</w:t>
      </w:r>
    </w:p>
    <w:p w:rsidR="00C90166" w:rsidRPr="00972F70" w:rsidRDefault="00C90166" w:rsidP="00C90166">
      <w:pPr>
        <w:tabs>
          <w:tab w:val="left" w:pos="851"/>
        </w:tabs>
        <w:ind w:firstLine="709"/>
        <w:jc w:val="both"/>
        <w:rPr>
          <w:sz w:val="28"/>
          <w:szCs w:val="28"/>
        </w:rPr>
      </w:pPr>
      <w:r w:rsidRPr="00BE2B9A">
        <w:rPr>
          <w:sz w:val="28"/>
          <w:szCs w:val="28"/>
        </w:rPr>
        <w:t xml:space="preserve">Газета </w:t>
      </w:r>
      <w:r>
        <w:rPr>
          <w:sz w:val="28"/>
          <w:szCs w:val="28"/>
        </w:rPr>
        <w:t xml:space="preserve"> </w:t>
      </w:r>
      <w:r w:rsidRPr="008C7179">
        <w:rPr>
          <w:sz w:val="28"/>
          <w:szCs w:val="28"/>
        </w:rPr>
        <w:t>«Жизнь Югры»</w:t>
      </w:r>
      <w:r>
        <w:rPr>
          <w:sz w:val="28"/>
          <w:szCs w:val="28"/>
        </w:rPr>
        <w:t xml:space="preserve">, </w:t>
      </w:r>
      <w:r w:rsidRPr="00BE2B9A">
        <w:rPr>
          <w:sz w:val="28"/>
          <w:szCs w:val="28"/>
        </w:rPr>
        <w:t>издаваемая муниципальным бюджетным учреждением, является самым мощным информационным ресур</w:t>
      </w:r>
      <w:r>
        <w:rPr>
          <w:sz w:val="28"/>
          <w:szCs w:val="28"/>
        </w:rPr>
        <w:t>сом в районе с разовым тиражом 1 025</w:t>
      </w:r>
      <w:r w:rsidRPr="00BE2B9A">
        <w:rPr>
          <w:sz w:val="28"/>
          <w:szCs w:val="28"/>
        </w:rPr>
        <w:t xml:space="preserve"> экземпляр</w:t>
      </w:r>
      <w:r>
        <w:rPr>
          <w:sz w:val="28"/>
          <w:szCs w:val="28"/>
        </w:rPr>
        <w:t xml:space="preserve">ов. На сегодняшний день газета </w:t>
      </w:r>
      <w:r w:rsidRPr="008C7179">
        <w:rPr>
          <w:sz w:val="28"/>
          <w:szCs w:val="28"/>
        </w:rPr>
        <w:t>«Жизнь Югры»</w:t>
      </w:r>
      <w:r w:rsidRPr="00BE2B9A">
        <w:rPr>
          <w:sz w:val="28"/>
          <w:szCs w:val="28"/>
        </w:rPr>
        <w:t xml:space="preserve"> для большинства жителей Березовского района является основным источником информации о деятельности органов местного самоуправления Березовского района. Поэтому создание благоприятных условий для работы редакции, укрепление </w:t>
      </w:r>
      <w:r>
        <w:rPr>
          <w:sz w:val="28"/>
          <w:szCs w:val="28"/>
        </w:rPr>
        <w:t>ее материально-технической базы</w:t>
      </w:r>
      <w:r w:rsidRPr="00BE2B9A">
        <w:rPr>
          <w:sz w:val="28"/>
          <w:szCs w:val="28"/>
        </w:rPr>
        <w:t xml:space="preserve"> являются на сегодняшний день важнейшими вопросами по обеспечению информационной безопасности Березовского района.</w:t>
      </w:r>
    </w:p>
    <w:p w:rsidR="00C90166" w:rsidRPr="00972F70" w:rsidRDefault="00C90166" w:rsidP="00C90166">
      <w:pPr>
        <w:widowControl w:val="0"/>
        <w:autoSpaceDE w:val="0"/>
        <w:autoSpaceDN w:val="0"/>
        <w:adjustRightInd w:val="0"/>
        <w:ind w:firstLine="709"/>
        <w:jc w:val="both"/>
        <w:rPr>
          <w:sz w:val="28"/>
          <w:szCs w:val="28"/>
        </w:rPr>
      </w:pPr>
      <w:r w:rsidRPr="00972F70">
        <w:rPr>
          <w:sz w:val="28"/>
          <w:szCs w:val="28"/>
        </w:rPr>
        <w:t>Существует проблема нехватки площади печатных изданий, что сказывает</w:t>
      </w:r>
      <w:r>
        <w:rPr>
          <w:sz w:val="28"/>
          <w:szCs w:val="28"/>
        </w:rPr>
        <w:t xml:space="preserve">ся на </w:t>
      </w:r>
      <w:r w:rsidRPr="00972F70">
        <w:rPr>
          <w:sz w:val="28"/>
          <w:szCs w:val="28"/>
        </w:rPr>
        <w:t xml:space="preserve">оперативности размещения представленных к публикации нормативных правовых актов органов власти Березовского района, другой официальной информации (в том числе разово в объемах, значительно превышающих заявленный объем периодического издания). </w:t>
      </w:r>
    </w:p>
    <w:p w:rsidR="00C90166" w:rsidRDefault="00C90166" w:rsidP="00C90166">
      <w:pPr>
        <w:widowControl w:val="0"/>
        <w:autoSpaceDE w:val="0"/>
        <w:autoSpaceDN w:val="0"/>
        <w:adjustRightInd w:val="0"/>
        <w:ind w:firstLine="709"/>
        <w:jc w:val="both"/>
        <w:rPr>
          <w:sz w:val="28"/>
          <w:szCs w:val="28"/>
        </w:rPr>
      </w:pPr>
      <w:r w:rsidRPr="00972F70">
        <w:rPr>
          <w:sz w:val="28"/>
          <w:szCs w:val="28"/>
        </w:rPr>
        <w:t>Для того</w:t>
      </w:r>
      <w:proofErr w:type="gramStart"/>
      <w:r w:rsidRPr="00972F70">
        <w:rPr>
          <w:sz w:val="28"/>
          <w:szCs w:val="28"/>
        </w:rPr>
        <w:t>,</w:t>
      </w:r>
      <w:proofErr w:type="gramEnd"/>
      <w:r w:rsidRPr="00972F70">
        <w:rPr>
          <w:sz w:val="28"/>
          <w:szCs w:val="28"/>
        </w:rPr>
        <w:t xml:space="preserve"> чтобы решить задачу увеличения объема газеты, необходимы бюджетные ассигнования, направленные на погашение расходов, связанных с плановым и фактическим выпуском объема газеты (издательских расходов). Целесообразность и необходимость решения этой задачи на муниципальном уровне объясняется тем, что учреждение не имеет объективных возможностей за счет собственных расходов обеспечить плановое и превышающее плановые показатели объема газеты.</w:t>
      </w:r>
    </w:p>
    <w:p w:rsidR="00C90166" w:rsidRPr="00A27482" w:rsidRDefault="00C90166" w:rsidP="00C90166">
      <w:pPr>
        <w:ind w:firstLine="709"/>
        <w:jc w:val="both"/>
        <w:rPr>
          <w:color w:val="000000"/>
          <w:sz w:val="28"/>
          <w:szCs w:val="28"/>
        </w:rPr>
      </w:pPr>
      <w:r w:rsidRPr="00A27482">
        <w:rPr>
          <w:color w:val="000000"/>
          <w:sz w:val="28"/>
          <w:szCs w:val="28"/>
        </w:rPr>
        <w:t>Развитие района невозможно представить без развития собстве</w:t>
      </w:r>
      <w:r>
        <w:rPr>
          <w:color w:val="000000"/>
          <w:sz w:val="28"/>
          <w:szCs w:val="28"/>
        </w:rPr>
        <w:t xml:space="preserve">нного телевидения. Телевидение </w:t>
      </w:r>
      <w:r w:rsidRPr="001E231A">
        <w:rPr>
          <w:color w:val="000000"/>
          <w:sz w:val="28"/>
          <w:szCs w:val="28"/>
        </w:rPr>
        <w:t>−</w:t>
      </w:r>
      <w:r w:rsidRPr="00A27482">
        <w:rPr>
          <w:color w:val="000000"/>
          <w:sz w:val="28"/>
          <w:szCs w:val="28"/>
        </w:rPr>
        <w:t xml:space="preserve"> это лицо, визитная карточка района, одна из главных составляющих микроклимата, имиджа любого </w:t>
      </w:r>
      <w:r>
        <w:rPr>
          <w:color w:val="000000"/>
          <w:sz w:val="28"/>
          <w:szCs w:val="28"/>
        </w:rPr>
        <w:t>муниципального образования</w:t>
      </w:r>
      <w:r w:rsidRPr="00A27482">
        <w:rPr>
          <w:color w:val="000000"/>
          <w:sz w:val="28"/>
          <w:szCs w:val="28"/>
        </w:rPr>
        <w:t>.</w:t>
      </w:r>
    </w:p>
    <w:p w:rsidR="00C90166" w:rsidRPr="00972F70" w:rsidRDefault="00C90166" w:rsidP="00C90166">
      <w:pPr>
        <w:autoSpaceDE w:val="0"/>
        <w:autoSpaceDN w:val="0"/>
        <w:adjustRightInd w:val="0"/>
        <w:ind w:firstLine="709"/>
        <w:jc w:val="both"/>
        <w:outlineLvl w:val="1"/>
        <w:rPr>
          <w:sz w:val="28"/>
          <w:szCs w:val="28"/>
        </w:rPr>
      </w:pPr>
      <w:r w:rsidRPr="00A27482">
        <w:rPr>
          <w:sz w:val="28"/>
          <w:szCs w:val="28"/>
          <w:lang w:eastAsia="ar-SA"/>
        </w:rPr>
        <w:lastRenderedPageBreak/>
        <w:t xml:space="preserve">В настоящее время телевещание стало важнейшим </w:t>
      </w:r>
      <w:r>
        <w:rPr>
          <w:sz w:val="28"/>
          <w:szCs w:val="28"/>
          <w:lang w:eastAsia="ar-SA"/>
        </w:rPr>
        <w:t xml:space="preserve">оперативным </w:t>
      </w:r>
      <w:r w:rsidRPr="00A27482">
        <w:rPr>
          <w:sz w:val="28"/>
          <w:szCs w:val="28"/>
          <w:lang w:eastAsia="ar-SA"/>
        </w:rPr>
        <w:t>средством массовой информации, влияющим на духовное развитие общества, социальную стабильность и развитие институтов гражданского общества</w:t>
      </w:r>
      <w:r>
        <w:rPr>
          <w:sz w:val="28"/>
          <w:szCs w:val="28"/>
          <w:lang w:eastAsia="ar-SA"/>
        </w:rPr>
        <w:t>.</w:t>
      </w:r>
    </w:p>
    <w:p w:rsidR="00C90166" w:rsidRDefault="00C90166" w:rsidP="00C90166">
      <w:pPr>
        <w:autoSpaceDE w:val="0"/>
        <w:autoSpaceDN w:val="0"/>
        <w:adjustRightInd w:val="0"/>
        <w:ind w:firstLine="709"/>
        <w:jc w:val="both"/>
        <w:outlineLvl w:val="1"/>
        <w:rPr>
          <w:sz w:val="28"/>
          <w:szCs w:val="28"/>
        </w:rPr>
      </w:pPr>
      <w:proofErr w:type="gramStart"/>
      <w:r>
        <w:rPr>
          <w:sz w:val="28"/>
          <w:szCs w:val="28"/>
        </w:rPr>
        <w:t>В</w:t>
      </w:r>
      <w:r w:rsidRPr="00972F70">
        <w:rPr>
          <w:sz w:val="28"/>
          <w:szCs w:val="28"/>
        </w:rPr>
        <w:t xml:space="preserve"> целях оперативного информирования населения Березовского района о деятельности органов власти района,</w:t>
      </w:r>
      <w:r>
        <w:rPr>
          <w:sz w:val="28"/>
          <w:szCs w:val="28"/>
        </w:rPr>
        <w:t xml:space="preserve"> о</w:t>
      </w:r>
      <w:r w:rsidRPr="00972F70">
        <w:rPr>
          <w:sz w:val="28"/>
          <w:szCs w:val="28"/>
        </w:rPr>
        <w:t xml:space="preserve"> мероприятиях различного характера, тем самым повышая заинтересованность населения в просмотре передач местного производства, необх</w:t>
      </w:r>
      <w:r>
        <w:rPr>
          <w:sz w:val="28"/>
          <w:szCs w:val="28"/>
        </w:rPr>
        <w:t xml:space="preserve">одимо модернизовать материально-техническую базу МБУ </w:t>
      </w:r>
      <w:r w:rsidRPr="00972F70">
        <w:rPr>
          <w:sz w:val="28"/>
          <w:szCs w:val="28"/>
        </w:rPr>
        <w:t>«Студия «АТВ Березово», регулярно повышать уровень квалиф</w:t>
      </w:r>
      <w:r>
        <w:rPr>
          <w:sz w:val="28"/>
          <w:szCs w:val="28"/>
        </w:rPr>
        <w:t>икации специалистов телекомпании</w:t>
      </w:r>
      <w:r w:rsidRPr="00972F70">
        <w:rPr>
          <w:sz w:val="28"/>
          <w:szCs w:val="28"/>
        </w:rPr>
        <w:t>, что в итоге благоприятно скажется на скорости подготовки телепередач к эфиру.</w:t>
      </w:r>
      <w:proofErr w:type="gramEnd"/>
    </w:p>
    <w:p w:rsidR="0087206E" w:rsidRPr="00972F70" w:rsidRDefault="0087206E" w:rsidP="00C90166">
      <w:pPr>
        <w:autoSpaceDE w:val="0"/>
        <w:autoSpaceDN w:val="0"/>
        <w:adjustRightInd w:val="0"/>
        <w:ind w:firstLine="709"/>
        <w:jc w:val="both"/>
        <w:outlineLvl w:val="1"/>
        <w:rPr>
          <w:sz w:val="28"/>
          <w:szCs w:val="28"/>
        </w:rPr>
      </w:pPr>
    </w:p>
    <w:p w:rsidR="0087206E" w:rsidRPr="00972F70" w:rsidRDefault="0087206E" w:rsidP="0087206E">
      <w:pPr>
        <w:ind w:firstLine="480"/>
        <w:jc w:val="center"/>
        <w:rPr>
          <w:b/>
          <w:sz w:val="28"/>
          <w:szCs w:val="28"/>
        </w:rPr>
      </w:pPr>
      <w:r w:rsidRPr="00972F70">
        <w:rPr>
          <w:b/>
          <w:sz w:val="28"/>
          <w:szCs w:val="28"/>
        </w:rPr>
        <w:t xml:space="preserve">Раздел </w:t>
      </w:r>
      <w:r>
        <w:rPr>
          <w:b/>
          <w:sz w:val="28"/>
          <w:szCs w:val="28"/>
        </w:rPr>
        <w:t>2</w:t>
      </w:r>
      <w:r w:rsidRPr="00972F70">
        <w:rPr>
          <w:b/>
          <w:sz w:val="28"/>
          <w:szCs w:val="28"/>
        </w:rPr>
        <w:t>. Цел</w:t>
      </w:r>
      <w:r>
        <w:rPr>
          <w:b/>
          <w:sz w:val="28"/>
          <w:szCs w:val="28"/>
        </w:rPr>
        <w:t>и</w:t>
      </w:r>
      <w:r w:rsidRPr="00972F70">
        <w:rPr>
          <w:b/>
          <w:sz w:val="28"/>
          <w:szCs w:val="28"/>
        </w:rPr>
        <w:t xml:space="preserve">, задачи и показатели их достижения </w:t>
      </w:r>
    </w:p>
    <w:p w:rsidR="0087206E" w:rsidRPr="00972F70" w:rsidRDefault="0087206E" w:rsidP="0087206E">
      <w:pPr>
        <w:widowControl w:val="0"/>
        <w:autoSpaceDE w:val="0"/>
        <w:autoSpaceDN w:val="0"/>
        <w:adjustRightInd w:val="0"/>
        <w:ind w:firstLine="567"/>
        <w:jc w:val="both"/>
        <w:rPr>
          <w:sz w:val="28"/>
          <w:szCs w:val="28"/>
        </w:rPr>
      </w:pPr>
    </w:p>
    <w:p w:rsidR="0087206E" w:rsidRPr="001E7CD0" w:rsidRDefault="0087206E" w:rsidP="0087206E">
      <w:pPr>
        <w:pStyle w:val="ConsPlusNonformat"/>
        <w:tabs>
          <w:tab w:val="left" w:pos="37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Цели, задачи муниципальной программы сформированы в соответствии с приоритетами Стратегии социально-</w:t>
      </w:r>
      <w:r w:rsidRPr="00C740B1">
        <w:rPr>
          <w:rFonts w:ascii="Times New Roman" w:hAnsi="Times New Roman" w:cs="Times New Roman"/>
          <w:sz w:val="28"/>
          <w:szCs w:val="28"/>
        </w:rPr>
        <w:t>экономического раз</w:t>
      </w:r>
      <w:r>
        <w:rPr>
          <w:rFonts w:ascii="Times New Roman" w:hAnsi="Times New Roman" w:cs="Times New Roman"/>
          <w:sz w:val="28"/>
          <w:szCs w:val="28"/>
        </w:rPr>
        <w:t>вития Березовского района до 2020 года и на плановый период до 2030 года, утвержденной</w:t>
      </w:r>
      <w:r w:rsidRPr="00C740B1">
        <w:rPr>
          <w:rFonts w:ascii="Times New Roman" w:hAnsi="Times New Roman" w:cs="Times New Roman"/>
          <w:sz w:val="28"/>
          <w:szCs w:val="28"/>
        </w:rPr>
        <w:t xml:space="preserve"> решением Думы</w:t>
      </w:r>
      <w:r>
        <w:rPr>
          <w:rFonts w:ascii="Times New Roman" w:hAnsi="Times New Roman" w:cs="Times New Roman"/>
          <w:sz w:val="28"/>
          <w:szCs w:val="28"/>
        </w:rPr>
        <w:t xml:space="preserve"> Березовского района от 14 августа 2014</w:t>
      </w:r>
      <w:r w:rsidRPr="00C740B1">
        <w:rPr>
          <w:rFonts w:ascii="Times New Roman" w:hAnsi="Times New Roman" w:cs="Times New Roman"/>
          <w:sz w:val="28"/>
          <w:szCs w:val="28"/>
        </w:rPr>
        <w:t xml:space="preserve"> г</w:t>
      </w:r>
      <w:r>
        <w:rPr>
          <w:rFonts w:ascii="Times New Roman" w:hAnsi="Times New Roman" w:cs="Times New Roman"/>
          <w:sz w:val="28"/>
          <w:szCs w:val="28"/>
        </w:rPr>
        <w:t>ода</w:t>
      </w:r>
      <w:r w:rsidRPr="00C740B1">
        <w:rPr>
          <w:rFonts w:ascii="Times New Roman" w:hAnsi="Times New Roman" w:cs="Times New Roman"/>
          <w:sz w:val="28"/>
          <w:szCs w:val="28"/>
        </w:rPr>
        <w:t xml:space="preserve"> № </w:t>
      </w:r>
      <w:r>
        <w:rPr>
          <w:rFonts w:ascii="Times New Roman" w:hAnsi="Times New Roman" w:cs="Times New Roman"/>
          <w:sz w:val="28"/>
          <w:szCs w:val="28"/>
        </w:rPr>
        <w:t>477,</w:t>
      </w:r>
      <w:r>
        <w:rPr>
          <w:sz w:val="28"/>
          <w:szCs w:val="28"/>
        </w:rPr>
        <w:t xml:space="preserve"> </w:t>
      </w:r>
      <w:r w:rsidRPr="001E7CD0">
        <w:rPr>
          <w:rFonts w:ascii="Times New Roman" w:hAnsi="Times New Roman" w:cs="Times New Roman"/>
          <w:sz w:val="28"/>
          <w:szCs w:val="28"/>
        </w:rPr>
        <w:t xml:space="preserve">Стратегии развития информационного общества в Российской Федерации на 2017 − 2030 годы, утвержденной Указом Президента Российской Федерации от </w:t>
      </w:r>
      <w:r>
        <w:rPr>
          <w:rFonts w:ascii="Times New Roman" w:hAnsi="Times New Roman" w:cs="Times New Roman"/>
          <w:sz w:val="28"/>
          <w:szCs w:val="28"/>
        </w:rPr>
        <w:t>0</w:t>
      </w:r>
      <w:r w:rsidRPr="001E7CD0">
        <w:rPr>
          <w:rFonts w:ascii="Times New Roman" w:hAnsi="Times New Roman" w:cs="Times New Roman"/>
          <w:sz w:val="28"/>
          <w:szCs w:val="28"/>
        </w:rPr>
        <w:t>9 мая 2017 года</w:t>
      </w:r>
      <w:r>
        <w:rPr>
          <w:rFonts w:ascii="Times New Roman" w:hAnsi="Times New Roman" w:cs="Times New Roman"/>
          <w:sz w:val="28"/>
          <w:szCs w:val="28"/>
        </w:rPr>
        <w:t xml:space="preserve">           </w:t>
      </w:r>
      <w:r w:rsidRPr="001E7CD0">
        <w:rPr>
          <w:rFonts w:ascii="Times New Roman" w:hAnsi="Times New Roman" w:cs="Times New Roman"/>
          <w:sz w:val="28"/>
          <w:szCs w:val="28"/>
        </w:rPr>
        <w:t xml:space="preserve"> № 203</w:t>
      </w:r>
      <w:r>
        <w:rPr>
          <w:rFonts w:ascii="Times New Roman" w:hAnsi="Times New Roman" w:cs="Times New Roman"/>
          <w:sz w:val="28"/>
          <w:szCs w:val="28"/>
        </w:rPr>
        <w:t>.</w:t>
      </w:r>
      <w:proofErr w:type="gramEnd"/>
    </w:p>
    <w:p w:rsidR="0087206E" w:rsidRPr="00BE2B9A" w:rsidRDefault="0087206E" w:rsidP="0087206E">
      <w:pPr>
        <w:pStyle w:val="ConsPlusNonformat"/>
        <w:tabs>
          <w:tab w:val="left" w:pos="851"/>
        </w:tabs>
        <w:ind w:firstLine="709"/>
        <w:jc w:val="both"/>
        <w:rPr>
          <w:rFonts w:ascii="Times New Roman" w:hAnsi="Times New Roman" w:cs="Times New Roman"/>
          <w:sz w:val="28"/>
          <w:szCs w:val="28"/>
        </w:rPr>
      </w:pPr>
      <w:r w:rsidRPr="00BE2B9A">
        <w:rPr>
          <w:rFonts w:ascii="Times New Roman" w:hAnsi="Times New Roman" w:cs="Times New Roman"/>
          <w:sz w:val="28"/>
          <w:szCs w:val="28"/>
        </w:rPr>
        <w:t>Цели реализации муниципальной программы:</w:t>
      </w:r>
    </w:p>
    <w:p w:rsidR="0087206E" w:rsidRPr="005E4244" w:rsidRDefault="0087206E" w:rsidP="0087206E">
      <w:pPr>
        <w:pStyle w:val="ConsPlusNonformat"/>
        <w:tabs>
          <w:tab w:val="left" w:pos="370"/>
        </w:tabs>
        <w:ind w:firstLine="709"/>
        <w:jc w:val="both"/>
        <w:rPr>
          <w:rFonts w:ascii="Times New Roman" w:hAnsi="Times New Roman" w:cs="Times New Roman"/>
          <w:sz w:val="28"/>
          <w:szCs w:val="28"/>
        </w:rPr>
      </w:pPr>
      <w:r w:rsidRPr="00E66A7F">
        <w:rPr>
          <w:rFonts w:ascii="Times New Roman" w:hAnsi="Times New Roman" w:cs="Times New Roman"/>
          <w:sz w:val="28"/>
          <w:szCs w:val="28"/>
        </w:rPr>
        <w:t>−</w:t>
      </w:r>
      <w:r>
        <w:rPr>
          <w:rFonts w:ascii="Times New Roman" w:hAnsi="Times New Roman" w:cs="Times New Roman"/>
          <w:sz w:val="28"/>
          <w:szCs w:val="28"/>
        </w:rPr>
        <w:t xml:space="preserve"> р</w:t>
      </w:r>
      <w:r w:rsidRPr="005E4244">
        <w:rPr>
          <w:rFonts w:ascii="Times New Roman" w:hAnsi="Times New Roman" w:cs="Times New Roman"/>
          <w:sz w:val="28"/>
          <w:szCs w:val="28"/>
        </w:rPr>
        <w:t xml:space="preserve">азвитие технической и технологической основы становления информационного общества и формирования электронного правительства, в том числе обеспечение предоставления гражданам и организациям услуг с использованием современных </w:t>
      </w:r>
      <w:r>
        <w:rPr>
          <w:rFonts w:ascii="Times New Roman" w:hAnsi="Times New Roman" w:cs="Times New Roman"/>
          <w:sz w:val="28"/>
          <w:szCs w:val="28"/>
        </w:rPr>
        <w:t>информационно-</w:t>
      </w:r>
      <w:r w:rsidRPr="005E4244">
        <w:rPr>
          <w:rFonts w:ascii="Times New Roman" w:hAnsi="Times New Roman" w:cs="Times New Roman"/>
          <w:sz w:val="28"/>
          <w:szCs w:val="28"/>
        </w:rPr>
        <w:t xml:space="preserve">коммуникационных технологий, создание условий для выполнения своих служебных обязанностей работниками администрации </w:t>
      </w:r>
      <w:r>
        <w:rPr>
          <w:rFonts w:ascii="Times New Roman" w:hAnsi="Times New Roman" w:cs="Times New Roman"/>
          <w:sz w:val="28"/>
          <w:szCs w:val="28"/>
        </w:rPr>
        <w:t>Березовского района;</w:t>
      </w:r>
    </w:p>
    <w:p w:rsidR="0087206E" w:rsidRDefault="0087206E" w:rsidP="0087206E">
      <w:pPr>
        <w:pStyle w:val="ConsPlusNonformat"/>
        <w:tabs>
          <w:tab w:val="left" w:pos="851"/>
        </w:tabs>
        <w:ind w:firstLine="709"/>
        <w:jc w:val="both"/>
        <w:rPr>
          <w:rFonts w:ascii="Times New Roman" w:hAnsi="Times New Roman" w:cs="Times New Roman"/>
          <w:sz w:val="28"/>
          <w:szCs w:val="28"/>
        </w:rPr>
      </w:pPr>
      <w:r w:rsidRPr="00ED0F16">
        <w:rPr>
          <w:rFonts w:ascii="Times New Roman" w:hAnsi="Times New Roman" w:cs="Times New Roman"/>
          <w:sz w:val="28"/>
          <w:szCs w:val="28"/>
        </w:rPr>
        <w:t>−</w:t>
      </w:r>
      <w:r>
        <w:rPr>
          <w:rFonts w:ascii="Times New Roman" w:hAnsi="Times New Roman" w:cs="Times New Roman"/>
          <w:sz w:val="28"/>
          <w:szCs w:val="28"/>
        </w:rPr>
        <w:t xml:space="preserve"> о</w:t>
      </w:r>
      <w:r w:rsidRPr="005E4244">
        <w:rPr>
          <w:rFonts w:ascii="Times New Roman" w:hAnsi="Times New Roman" w:cs="Times New Roman"/>
          <w:sz w:val="28"/>
          <w:szCs w:val="28"/>
        </w:rPr>
        <w:t xml:space="preserve">беспечение потребности населения Березовского района в информированности о важнейших </w:t>
      </w:r>
      <w:r>
        <w:rPr>
          <w:rFonts w:ascii="Times New Roman" w:hAnsi="Times New Roman" w:cs="Times New Roman"/>
          <w:sz w:val="28"/>
          <w:szCs w:val="28"/>
        </w:rPr>
        <w:t>общественно-политических, социально-</w:t>
      </w:r>
      <w:r w:rsidRPr="005E4244">
        <w:rPr>
          <w:rFonts w:ascii="Times New Roman" w:hAnsi="Times New Roman" w:cs="Times New Roman"/>
          <w:sz w:val="28"/>
          <w:szCs w:val="28"/>
        </w:rPr>
        <w:t>культурных событиях в Березовском районе о деятельности органов местн</w:t>
      </w:r>
      <w:r>
        <w:rPr>
          <w:rFonts w:ascii="Times New Roman" w:hAnsi="Times New Roman" w:cs="Times New Roman"/>
          <w:sz w:val="28"/>
          <w:szCs w:val="28"/>
        </w:rPr>
        <w:t>ого самоуправления, о социально-</w:t>
      </w:r>
      <w:r w:rsidRPr="005E4244">
        <w:rPr>
          <w:rFonts w:ascii="Times New Roman" w:hAnsi="Times New Roman" w:cs="Times New Roman"/>
          <w:sz w:val="28"/>
          <w:szCs w:val="28"/>
        </w:rPr>
        <w:t>экономическом развитии Березовского района.</w:t>
      </w:r>
    </w:p>
    <w:p w:rsidR="0087206E" w:rsidRPr="00BE2B9A" w:rsidRDefault="0087206E" w:rsidP="0087206E">
      <w:pPr>
        <w:pStyle w:val="ConsPlusNonformat"/>
        <w:tabs>
          <w:tab w:val="left" w:pos="851"/>
        </w:tabs>
        <w:ind w:firstLine="709"/>
        <w:jc w:val="both"/>
        <w:rPr>
          <w:rFonts w:ascii="Times New Roman" w:hAnsi="Times New Roman" w:cs="Times New Roman"/>
          <w:sz w:val="28"/>
          <w:szCs w:val="28"/>
        </w:rPr>
      </w:pPr>
      <w:r w:rsidRPr="00BE2B9A">
        <w:rPr>
          <w:rFonts w:ascii="Times New Roman" w:hAnsi="Times New Roman" w:cs="Times New Roman"/>
          <w:sz w:val="28"/>
          <w:szCs w:val="28"/>
        </w:rPr>
        <w:t xml:space="preserve">Задачи </w:t>
      </w:r>
      <w:r>
        <w:rPr>
          <w:rFonts w:ascii="Times New Roman" w:hAnsi="Times New Roman" w:cs="Times New Roman"/>
          <w:sz w:val="28"/>
          <w:szCs w:val="28"/>
        </w:rPr>
        <w:t>муниципальной программы</w:t>
      </w:r>
      <w:r w:rsidRPr="00BE2B9A">
        <w:rPr>
          <w:rFonts w:ascii="Times New Roman" w:hAnsi="Times New Roman" w:cs="Times New Roman"/>
          <w:sz w:val="28"/>
          <w:szCs w:val="28"/>
        </w:rPr>
        <w:t>:</w:t>
      </w:r>
    </w:p>
    <w:p w:rsidR="0087206E" w:rsidRPr="00896420" w:rsidRDefault="0087206E" w:rsidP="0087206E">
      <w:pPr>
        <w:pStyle w:val="ConsPlusNonformat"/>
        <w:numPr>
          <w:ilvl w:val="0"/>
          <w:numId w:val="8"/>
        </w:numPr>
        <w:tabs>
          <w:tab w:val="left" w:pos="851"/>
          <w:tab w:val="left" w:pos="1134"/>
        </w:tabs>
        <w:ind w:left="0" w:firstLine="709"/>
        <w:jc w:val="both"/>
        <w:rPr>
          <w:rFonts w:ascii="Times New Roman" w:hAnsi="Times New Roman" w:cs="Times New Roman"/>
          <w:sz w:val="28"/>
          <w:szCs w:val="28"/>
        </w:rPr>
      </w:pPr>
      <w:r w:rsidRPr="00BE2B9A">
        <w:rPr>
          <w:rFonts w:ascii="Times New Roman" w:hAnsi="Times New Roman" w:cs="Times New Roman"/>
          <w:sz w:val="28"/>
          <w:szCs w:val="28"/>
        </w:rPr>
        <w:t>развитие информационного сообщества</w:t>
      </w:r>
      <w:r>
        <w:rPr>
          <w:rFonts w:ascii="Times New Roman" w:hAnsi="Times New Roman" w:cs="Times New Roman"/>
          <w:sz w:val="28"/>
          <w:szCs w:val="28"/>
        </w:rPr>
        <w:t xml:space="preserve"> и </w:t>
      </w:r>
      <w:r w:rsidRPr="00896420">
        <w:rPr>
          <w:rFonts w:ascii="Times New Roman" w:hAnsi="Times New Roman" w:cs="Times New Roman"/>
          <w:sz w:val="28"/>
          <w:szCs w:val="28"/>
        </w:rPr>
        <w:t>обеспечение деятельности органов местного самоуправления;</w:t>
      </w:r>
    </w:p>
    <w:p w:rsidR="0087206E" w:rsidRPr="00D52A4D" w:rsidRDefault="0087206E" w:rsidP="0087206E">
      <w:pPr>
        <w:pStyle w:val="ConsPlusNonformat"/>
        <w:numPr>
          <w:ilvl w:val="0"/>
          <w:numId w:val="8"/>
        </w:numPr>
        <w:tabs>
          <w:tab w:val="left" w:pos="851"/>
          <w:tab w:val="left" w:pos="1134"/>
        </w:tabs>
        <w:ind w:left="0" w:firstLine="709"/>
        <w:jc w:val="both"/>
        <w:rPr>
          <w:rFonts w:ascii="Times New Roman" w:hAnsi="Times New Roman" w:cs="Times New Roman"/>
          <w:sz w:val="28"/>
          <w:szCs w:val="28"/>
        </w:rPr>
      </w:pPr>
      <w:r w:rsidRPr="00BE2B9A">
        <w:rPr>
          <w:rFonts w:ascii="Times New Roman" w:hAnsi="Times New Roman" w:cs="Times New Roman"/>
          <w:sz w:val="28"/>
          <w:szCs w:val="28"/>
        </w:rPr>
        <w:t xml:space="preserve">создание условий для выполнения своих служебных обязанностей </w:t>
      </w:r>
      <w:r>
        <w:rPr>
          <w:rFonts w:ascii="Times New Roman" w:hAnsi="Times New Roman" w:cs="Times New Roman"/>
          <w:sz w:val="28"/>
          <w:szCs w:val="28"/>
        </w:rPr>
        <w:t>работник</w:t>
      </w:r>
      <w:r w:rsidRPr="00D52A4D">
        <w:rPr>
          <w:rFonts w:ascii="Times New Roman" w:hAnsi="Times New Roman" w:cs="Times New Roman"/>
          <w:sz w:val="28"/>
          <w:szCs w:val="28"/>
        </w:rPr>
        <w:t>ам</w:t>
      </w:r>
      <w:r>
        <w:rPr>
          <w:rFonts w:ascii="Times New Roman" w:hAnsi="Times New Roman" w:cs="Times New Roman"/>
          <w:sz w:val="28"/>
          <w:szCs w:val="28"/>
        </w:rPr>
        <w:t>и</w:t>
      </w:r>
      <w:r w:rsidRPr="00D52A4D">
        <w:rPr>
          <w:rFonts w:ascii="Times New Roman" w:hAnsi="Times New Roman" w:cs="Times New Roman"/>
          <w:sz w:val="28"/>
          <w:szCs w:val="28"/>
        </w:rPr>
        <w:t xml:space="preserve"> МКУ «Служба технического обеспечения»;</w:t>
      </w:r>
    </w:p>
    <w:p w:rsidR="0087206E" w:rsidRPr="00D52A4D" w:rsidRDefault="0087206E" w:rsidP="0087206E">
      <w:pPr>
        <w:pStyle w:val="ConsPlusNonformat"/>
        <w:numPr>
          <w:ilvl w:val="0"/>
          <w:numId w:val="8"/>
        </w:numPr>
        <w:tabs>
          <w:tab w:val="left" w:pos="851"/>
          <w:tab w:val="left" w:pos="1134"/>
        </w:tabs>
        <w:ind w:left="0" w:firstLine="709"/>
        <w:jc w:val="both"/>
        <w:rPr>
          <w:rFonts w:ascii="Times New Roman" w:hAnsi="Times New Roman" w:cs="Times New Roman"/>
          <w:sz w:val="28"/>
          <w:szCs w:val="28"/>
        </w:rPr>
      </w:pPr>
      <w:r w:rsidRPr="00D52A4D">
        <w:rPr>
          <w:rFonts w:ascii="Times New Roman" w:hAnsi="Times New Roman" w:cs="Times New Roman"/>
          <w:sz w:val="28"/>
          <w:szCs w:val="28"/>
        </w:rPr>
        <w:t>сохранение и развитие МБУ «Редакция газеты</w:t>
      </w:r>
      <w:r>
        <w:rPr>
          <w:rFonts w:ascii="Times New Roman" w:hAnsi="Times New Roman" w:cs="Times New Roman"/>
          <w:sz w:val="28"/>
          <w:szCs w:val="28"/>
        </w:rPr>
        <w:t xml:space="preserve"> </w:t>
      </w:r>
      <w:r w:rsidRPr="00D52A4D">
        <w:rPr>
          <w:rFonts w:ascii="Times New Roman" w:hAnsi="Times New Roman" w:cs="Times New Roman"/>
          <w:sz w:val="28"/>
          <w:szCs w:val="28"/>
        </w:rPr>
        <w:t>«Жизнь Югры», кадрового потенциала, повышение профессионального уровня работников МБУ «Редакция газеты «Жизнь Югры»;</w:t>
      </w:r>
    </w:p>
    <w:p w:rsidR="0087206E" w:rsidRDefault="0087206E" w:rsidP="0087206E">
      <w:pPr>
        <w:pStyle w:val="ConsPlusNonformat"/>
        <w:numPr>
          <w:ilvl w:val="0"/>
          <w:numId w:val="8"/>
        </w:numPr>
        <w:tabs>
          <w:tab w:val="left" w:pos="851"/>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с</w:t>
      </w:r>
      <w:r w:rsidRPr="00D52A4D">
        <w:rPr>
          <w:rFonts w:ascii="Times New Roman" w:hAnsi="Times New Roman" w:cs="Times New Roman"/>
          <w:sz w:val="28"/>
          <w:szCs w:val="28"/>
        </w:rPr>
        <w:t xml:space="preserve">оздание условий для выполнения своих служебных обязанностей </w:t>
      </w:r>
      <w:r>
        <w:rPr>
          <w:rFonts w:ascii="Times New Roman" w:hAnsi="Times New Roman" w:cs="Times New Roman"/>
          <w:sz w:val="28"/>
          <w:szCs w:val="28"/>
        </w:rPr>
        <w:t>работник</w:t>
      </w:r>
      <w:r w:rsidRPr="00D52A4D">
        <w:rPr>
          <w:rFonts w:ascii="Times New Roman" w:hAnsi="Times New Roman" w:cs="Times New Roman"/>
          <w:sz w:val="28"/>
          <w:szCs w:val="28"/>
        </w:rPr>
        <w:t>ам</w:t>
      </w:r>
      <w:r>
        <w:rPr>
          <w:rFonts w:ascii="Times New Roman" w:hAnsi="Times New Roman" w:cs="Times New Roman"/>
          <w:sz w:val="28"/>
          <w:szCs w:val="28"/>
        </w:rPr>
        <w:t>и</w:t>
      </w:r>
      <w:r w:rsidRPr="00D52A4D">
        <w:rPr>
          <w:rFonts w:ascii="Times New Roman" w:hAnsi="Times New Roman" w:cs="Times New Roman"/>
          <w:sz w:val="28"/>
          <w:szCs w:val="28"/>
        </w:rPr>
        <w:t xml:space="preserve"> МБУ «Студия «АТВ».</w:t>
      </w:r>
    </w:p>
    <w:p w:rsidR="0087206E" w:rsidRPr="005A24E4" w:rsidRDefault="0087206E" w:rsidP="0087206E">
      <w:pPr>
        <w:pStyle w:val="ConsPlusNonformat"/>
        <w:tabs>
          <w:tab w:val="left" w:pos="851"/>
          <w:tab w:val="left" w:pos="1134"/>
        </w:tabs>
        <w:ind w:firstLine="709"/>
        <w:jc w:val="both"/>
        <w:rPr>
          <w:rFonts w:ascii="Times New Roman" w:hAnsi="Times New Roman" w:cs="Times New Roman"/>
          <w:sz w:val="28"/>
          <w:szCs w:val="28"/>
        </w:rPr>
      </w:pPr>
      <w:r w:rsidRPr="005A24E4">
        <w:rPr>
          <w:rFonts w:ascii="Times New Roman" w:hAnsi="Times New Roman" w:cs="Times New Roman"/>
          <w:sz w:val="28"/>
          <w:szCs w:val="28"/>
        </w:rPr>
        <w:t>Целевые показатели и (или) индикаторы муниципальной программы</w:t>
      </w:r>
      <w:r w:rsidRPr="00F62092">
        <w:rPr>
          <w:sz w:val="24"/>
          <w:szCs w:val="24"/>
        </w:rPr>
        <w:t xml:space="preserve">, </w:t>
      </w:r>
      <w:r w:rsidRPr="00573337">
        <w:rPr>
          <w:rFonts w:ascii="Times New Roman" w:hAnsi="Times New Roman" w:cs="Times New Roman"/>
          <w:sz w:val="28"/>
          <w:szCs w:val="28"/>
        </w:rPr>
        <w:t>характеризующие достижение целей:</w:t>
      </w:r>
    </w:p>
    <w:p w:rsidR="0087206E" w:rsidRPr="005A24E4" w:rsidRDefault="0087206E" w:rsidP="0087206E">
      <w:pPr>
        <w:pStyle w:val="ConsPlusNonformat"/>
        <w:numPr>
          <w:ilvl w:val="0"/>
          <w:numId w:val="8"/>
        </w:numPr>
        <w:tabs>
          <w:tab w:val="left" w:pos="851"/>
          <w:tab w:val="left" w:pos="1134"/>
        </w:tabs>
        <w:ind w:left="0" w:firstLine="709"/>
        <w:jc w:val="both"/>
        <w:rPr>
          <w:rFonts w:ascii="Times New Roman" w:hAnsi="Times New Roman" w:cs="Times New Roman"/>
          <w:sz w:val="28"/>
          <w:szCs w:val="28"/>
        </w:rPr>
      </w:pPr>
      <w:r w:rsidRPr="005A24E4">
        <w:rPr>
          <w:rFonts w:ascii="Times New Roman" w:hAnsi="Times New Roman" w:cs="Times New Roman"/>
          <w:sz w:val="28"/>
          <w:szCs w:val="28"/>
        </w:rPr>
        <w:t xml:space="preserve">увеличение доли работников администрации Березовского района, </w:t>
      </w:r>
      <w:r w:rsidRPr="005A24E4">
        <w:rPr>
          <w:rFonts w:ascii="Times New Roman" w:hAnsi="Times New Roman" w:cs="Times New Roman"/>
          <w:sz w:val="28"/>
          <w:szCs w:val="28"/>
        </w:rPr>
        <w:lastRenderedPageBreak/>
        <w:t>владеющих навыками работы в специализиро</w:t>
      </w:r>
      <w:r>
        <w:rPr>
          <w:rFonts w:ascii="Times New Roman" w:hAnsi="Times New Roman" w:cs="Times New Roman"/>
          <w:sz w:val="28"/>
          <w:szCs w:val="28"/>
        </w:rPr>
        <w:t>ванных программных продуктах</w:t>
      </w:r>
      <w:proofErr w:type="gramStart"/>
      <w:r>
        <w:rPr>
          <w:rFonts w:ascii="Times New Roman" w:hAnsi="Times New Roman" w:cs="Times New Roman"/>
          <w:sz w:val="28"/>
          <w:szCs w:val="28"/>
        </w:rPr>
        <w:t xml:space="preserve">, </w:t>
      </w:r>
      <w:r w:rsidRPr="005A24E4">
        <w:rPr>
          <w:rFonts w:ascii="Times New Roman" w:hAnsi="Times New Roman" w:cs="Times New Roman"/>
          <w:sz w:val="28"/>
          <w:szCs w:val="28"/>
        </w:rPr>
        <w:t>%;</w:t>
      </w:r>
      <w:proofErr w:type="gramEnd"/>
    </w:p>
    <w:p w:rsidR="0087206E" w:rsidRPr="005A24E4" w:rsidRDefault="0087206E" w:rsidP="0087206E">
      <w:pPr>
        <w:pStyle w:val="ac"/>
        <w:numPr>
          <w:ilvl w:val="0"/>
          <w:numId w:val="8"/>
        </w:numPr>
        <w:tabs>
          <w:tab w:val="left" w:pos="317"/>
          <w:tab w:val="left" w:pos="851"/>
          <w:tab w:val="left" w:pos="993"/>
        </w:tabs>
        <w:spacing w:before="0" w:after="0" w:line="240" w:lineRule="auto"/>
        <w:ind w:left="0" w:firstLine="709"/>
        <w:jc w:val="both"/>
        <w:rPr>
          <w:rFonts w:ascii="Times New Roman" w:hAnsi="Times New Roman"/>
          <w:color w:val="auto"/>
          <w:sz w:val="28"/>
          <w:szCs w:val="28"/>
          <w:lang w:val="ru-RU"/>
        </w:rPr>
      </w:pPr>
      <w:r w:rsidRPr="005A24E4">
        <w:rPr>
          <w:rFonts w:ascii="Times New Roman" w:hAnsi="Times New Roman"/>
          <w:color w:val="auto"/>
          <w:sz w:val="28"/>
          <w:szCs w:val="28"/>
          <w:lang w:val="ru-RU"/>
        </w:rPr>
        <w:t>увеличение доли автоматизированных рабочих мест работников администрации Березовского района, отвечающих конкретным требованиям современных информационных систем, ресурсов, прикладного программного обеспечения, оснащенных современными многоф</w:t>
      </w:r>
      <w:r>
        <w:rPr>
          <w:rFonts w:ascii="Times New Roman" w:hAnsi="Times New Roman"/>
          <w:color w:val="auto"/>
          <w:sz w:val="28"/>
          <w:szCs w:val="28"/>
          <w:lang w:val="ru-RU"/>
        </w:rPr>
        <w:t>ункциональными устройствами</w:t>
      </w:r>
      <w:proofErr w:type="gramStart"/>
      <w:r>
        <w:rPr>
          <w:rFonts w:ascii="Times New Roman" w:hAnsi="Times New Roman"/>
          <w:color w:val="auto"/>
          <w:sz w:val="28"/>
          <w:szCs w:val="28"/>
          <w:lang w:val="ru-RU"/>
        </w:rPr>
        <w:t xml:space="preserve">, </w:t>
      </w:r>
      <w:r w:rsidRPr="005A24E4">
        <w:rPr>
          <w:rFonts w:ascii="Times New Roman" w:hAnsi="Times New Roman"/>
          <w:color w:val="auto"/>
          <w:sz w:val="28"/>
          <w:szCs w:val="28"/>
          <w:lang w:val="ru-RU"/>
        </w:rPr>
        <w:t>%;</w:t>
      </w:r>
      <w:proofErr w:type="gramEnd"/>
    </w:p>
    <w:p w:rsidR="0087206E" w:rsidRPr="007821CE" w:rsidRDefault="0087206E" w:rsidP="0087206E">
      <w:pPr>
        <w:pStyle w:val="ac"/>
        <w:numPr>
          <w:ilvl w:val="0"/>
          <w:numId w:val="8"/>
        </w:numPr>
        <w:tabs>
          <w:tab w:val="left" w:pos="317"/>
          <w:tab w:val="left" w:pos="851"/>
          <w:tab w:val="left" w:pos="993"/>
        </w:tabs>
        <w:spacing w:before="0" w:after="0" w:line="240" w:lineRule="auto"/>
        <w:ind w:left="0" w:firstLine="709"/>
        <w:jc w:val="both"/>
        <w:rPr>
          <w:rFonts w:ascii="Times New Roman" w:hAnsi="Times New Roman"/>
          <w:color w:val="auto"/>
          <w:sz w:val="28"/>
          <w:szCs w:val="28"/>
          <w:lang w:val="ru-RU"/>
        </w:rPr>
      </w:pPr>
      <w:r w:rsidRPr="000D4305">
        <w:rPr>
          <w:rFonts w:ascii="Times New Roman" w:hAnsi="Times New Roman"/>
          <w:color w:val="auto"/>
          <w:sz w:val="28"/>
          <w:szCs w:val="28"/>
          <w:lang w:val="ru-RU"/>
        </w:rPr>
        <w:t>сохранение</w:t>
      </w:r>
      <w:r w:rsidRPr="007821CE">
        <w:rPr>
          <w:rFonts w:ascii="Times New Roman" w:hAnsi="Times New Roman"/>
          <w:color w:val="auto"/>
          <w:sz w:val="28"/>
          <w:szCs w:val="28"/>
          <w:lang w:val="ru-RU"/>
        </w:rPr>
        <w:t xml:space="preserve"> обеспеченности работников администрации Березовского района, оказывающих государственные и муниципальные услуги, средствами криптографической защиты информации в целях обмена сведениями </w:t>
      </w:r>
      <w:r>
        <w:rPr>
          <w:rFonts w:ascii="Times New Roman" w:hAnsi="Times New Roman"/>
          <w:color w:val="auto"/>
          <w:sz w:val="28"/>
          <w:szCs w:val="28"/>
          <w:lang w:val="ru-RU"/>
        </w:rPr>
        <w:t>по защищенным каналам связи</w:t>
      </w:r>
      <w:proofErr w:type="gramStart"/>
      <w:r w:rsidRPr="007821CE">
        <w:rPr>
          <w:rFonts w:ascii="Times New Roman" w:hAnsi="Times New Roman"/>
          <w:color w:val="auto"/>
          <w:sz w:val="28"/>
          <w:szCs w:val="28"/>
          <w:lang w:val="ru-RU"/>
        </w:rPr>
        <w:t>, %;</w:t>
      </w:r>
      <w:proofErr w:type="gramEnd"/>
    </w:p>
    <w:p w:rsidR="0087206E" w:rsidRPr="005A24E4" w:rsidRDefault="0087206E" w:rsidP="0087206E">
      <w:pPr>
        <w:pStyle w:val="ac"/>
        <w:numPr>
          <w:ilvl w:val="0"/>
          <w:numId w:val="11"/>
        </w:numPr>
        <w:tabs>
          <w:tab w:val="left" w:pos="317"/>
          <w:tab w:val="left" w:pos="993"/>
        </w:tabs>
        <w:spacing w:before="0" w:after="0" w:line="240" w:lineRule="auto"/>
        <w:ind w:left="0" w:firstLine="709"/>
        <w:jc w:val="both"/>
        <w:rPr>
          <w:rFonts w:ascii="Times New Roman" w:hAnsi="Times New Roman"/>
          <w:color w:val="auto"/>
          <w:sz w:val="28"/>
          <w:szCs w:val="28"/>
          <w:lang w:val="ru-RU"/>
        </w:rPr>
      </w:pPr>
      <w:r w:rsidRPr="000D4305">
        <w:rPr>
          <w:rFonts w:ascii="Times New Roman" w:hAnsi="Times New Roman"/>
          <w:color w:val="auto"/>
          <w:sz w:val="28"/>
          <w:szCs w:val="28"/>
          <w:lang w:val="ru-RU"/>
        </w:rPr>
        <w:t>сохранение</w:t>
      </w:r>
      <w:r w:rsidRPr="005A24E4">
        <w:rPr>
          <w:rFonts w:ascii="Times New Roman" w:hAnsi="Times New Roman"/>
          <w:color w:val="auto"/>
          <w:sz w:val="28"/>
          <w:szCs w:val="28"/>
          <w:lang w:val="ru-RU"/>
        </w:rPr>
        <w:t xml:space="preserve"> газетной площад</w:t>
      </w:r>
      <w:r>
        <w:rPr>
          <w:rFonts w:ascii="Times New Roman" w:hAnsi="Times New Roman"/>
          <w:color w:val="auto"/>
          <w:sz w:val="28"/>
          <w:szCs w:val="28"/>
          <w:lang w:val="ru-RU"/>
        </w:rPr>
        <w:t xml:space="preserve">и опубликованных материалов, </w:t>
      </w:r>
      <w:r w:rsidRPr="005A24E4">
        <w:rPr>
          <w:rFonts w:ascii="Times New Roman" w:hAnsi="Times New Roman"/>
          <w:color w:val="auto"/>
          <w:sz w:val="28"/>
          <w:szCs w:val="28"/>
          <w:lang w:val="ru-RU"/>
        </w:rPr>
        <w:t>страниц;</w:t>
      </w:r>
    </w:p>
    <w:p w:rsidR="0087206E" w:rsidRPr="005A24E4" w:rsidRDefault="0087206E" w:rsidP="0087206E">
      <w:pPr>
        <w:pStyle w:val="ac"/>
        <w:numPr>
          <w:ilvl w:val="0"/>
          <w:numId w:val="11"/>
        </w:numPr>
        <w:tabs>
          <w:tab w:val="left" w:pos="317"/>
          <w:tab w:val="left" w:pos="993"/>
        </w:tabs>
        <w:spacing w:before="0" w:after="0" w:line="240" w:lineRule="auto"/>
        <w:ind w:left="0" w:firstLine="709"/>
        <w:jc w:val="both"/>
        <w:rPr>
          <w:rFonts w:ascii="Times New Roman" w:hAnsi="Times New Roman"/>
          <w:color w:val="auto"/>
          <w:sz w:val="28"/>
          <w:szCs w:val="28"/>
          <w:lang w:val="ru-RU"/>
        </w:rPr>
      </w:pPr>
      <w:r w:rsidRPr="005A24E4">
        <w:rPr>
          <w:rFonts w:ascii="Times New Roman" w:hAnsi="Times New Roman"/>
          <w:color w:val="auto"/>
          <w:sz w:val="28"/>
          <w:szCs w:val="28"/>
          <w:lang w:val="ru-RU"/>
        </w:rPr>
        <w:t>увеличение количества обновленной компьютерной техники  МБ</w:t>
      </w:r>
      <w:r>
        <w:rPr>
          <w:rFonts w:ascii="Times New Roman" w:hAnsi="Times New Roman"/>
          <w:color w:val="auto"/>
          <w:sz w:val="28"/>
          <w:szCs w:val="28"/>
          <w:lang w:val="ru-RU"/>
        </w:rPr>
        <w:t xml:space="preserve">У «Редакция газеты «Жизнь Югры», </w:t>
      </w:r>
      <w:r w:rsidRPr="005A24E4">
        <w:rPr>
          <w:rFonts w:ascii="Times New Roman" w:hAnsi="Times New Roman"/>
          <w:color w:val="auto"/>
          <w:sz w:val="28"/>
          <w:szCs w:val="28"/>
          <w:lang w:val="ru-RU"/>
        </w:rPr>
        <w:t>единиц;</w:t>
      </w:r>
    </w:p>
    <w:p w:rsidR="0087206E" w:rsidRPr="005A24E4" w:rsidRDefault="0087206E" w:rsidP="0087206E">
      <w:pPr>
        <w:pStyle w:val="ac"/>
        <w:numPr>
          <w:ilvl w:val="0"/>
          <w:numId w:val="11"/>
        </w:numPr>
        <w:tabs>
          <w:tab w:val="left" w:pos="317"/>
          <w:tab w:val="left" w:pos="993"/>
        </w:tabs>
        <w:spacing w:before="0" w:after="0" w:line="240" w:lineRule="auto"/>
        <w:ind w:left="0" w:firstLine="709"/>
        <w:jc w:val="both"/>
        <w:rPr>
          <w:rFonts w:ascii="Times New Roman" w:hAnsi="Times New Roman"/>
          <w:color w:val="auto"/>
          <w:sz w:val="28"/>
          <w:szCs w:val="28"/>
          <w:lang w:val="ru-RU"/>
        </w:rPr>
      </w:pPr>
      <w:r w:rsidRPr="005A24E4">
        <w:rPr>
          <w:rFonts w:ascii="Times New Roman" w:hAnsi="Times New Roman"/>
          <w:color w:val="auto"/>
          <w:sz w:val="28"/>
          <w:szCs w:val="28"/>
          <w:lang w:val="ru-RU"/>
        </w:rPr>
        <w:t>увеличение количества приобретенного программного обеспечения МБ</w:t>
      </w:r>
      <w:r>
        <w:rPr>
          <w:rFonts w:ascii="Times New Roman" w:hAnsi="Times New Roman"/>
          <w:color w:val="auto"/>
          <w:sz w:val="28"/>
          <w:szCs w:val="28"/>
          <w:lang w:val="ru-RU"/>
        </w:rPr>
        <w:t xml:space="preserve">У «Редакция газеты «Жизнь Югры», </w:t>
      </w:r>
      <w:r w:rsidRPr="005A24E4">
        <w:rPr>
          <w:rFonts w:ascii="Times New Roman" w:hAnsi="Times New Roman"/>
          <w:color w:val="auto"/>
          <w:sz w:val="28"/>
          <w:szCs w:val="28"/>
          <w:lang w:val="ru-RU"/>
        </w:rPr>
        <w:t>единиц;</w:t>
      </w:r>
    </w:p>
    <w:p w:rsidR="0087206E" w:rsidRPr="005A24E4" w:rsidRDefault="0087206E" w:rsidP="0087206E">
      <w:pPr>
        <w:pStyle w:val="ac"/>
        <w:numPr>
          <w:ilvl w:val="0"/>
          <w:numId w:val="11"/>
        </w:numPr>
        <w:tabs>
          <w:tab w:val="left" w:pos="317"/>
          <w:tab w:val="left" w:pos="993"/>
        </w:tabs>
        <w:spacing w:before="0" w:after="0" w:line="240" w:lineRule="auto"/>
        <w:ind w:left="0" w:firstLine="709"/>
        <w:jc w:val="both"/>
        <w:rPr>
          <w:rFonts w:ascii="Times New Roman" w:hAnsi="Times New Roman"/>
          <w:color w:val="auto"/>
          <w:sz w:val="28"/>
          <w:szCs w:val="28"/>
          <w:lang w:val="ru-RU"/>
        </w:rPr>
      </w:pPr>
      <w:r w:rsidRPr="005A24E4">
        <w:rPr>
          <w:rFonts w:ascii="Times New Roman" w:hAnsi="Times New Roman"/>
          <w:color w:val="auto"/>
          <w:sz w:val="28"/>
          <w:szCs w:val="28"/>
          <w:lang w:val="ru-RU"/>
        </w:rPr>
        <w:t xml:space="preserve">сохранение территории ТВ-вещания и </w:t>
      </w:r>
      <w:r>
        <w:rPr>
          <w:rFonts w:ascii="Times New Roman" w:hAnsi="Times New Roman"/>
          <w:color w:val="auto"/>
          <w:sz w:val="28"/>
          <w:szCs w:val="28"/>
          <w:lang w:val="ru-RU"/>
        </w:rPr>
        <w:t>аудитории в Березовском районе, населенных пунктов</w:t>
      </w:r>
      <w:r w:rsidRPr="005A24E4">
        <w:rPr>
          <w:rFonts w:ascii="Times New Roman" w:hAnsi="Times New Roman"/>
          <w:color w:val="auto"/>
          <w:sz w:val="28"/>
          <w:szCs w:val="28"/>
          <w:lang w:val="ru-RU"/>
        </w:rPr>
        <w:t>;</w:t>
      </w:r>
    </w:p>
    <w:p w:rsidR="0087206E" w:rsidRPr="005A24E4" w:rsidRDefault="0087206E" w:rsidP="0087206E">
      <w:pPr>
        <w:pStyle w:val="ac"/>
        <w:numPr>
          <w:ilvl w:val="0"/>
          <w:numId w:val="11"/>
        </w:numPr>
        <w:tabs>
          <w:tab w:val="left" w:pos="317"/>
          <w:tab w:val="left" w:pos="993"/>
        </w:tabs>
        <w:spacing w:before="0" w:after="0" w:line="240" w:lineRule="auto"/>
        <w:ind w:left="0" w:firstLine="709"/>
        <w:jc w:val="both"/>
        <w:rPr>
          <w:rFonts w:ascii="Times New Roman" w:hAnsi="Times New Roman"/>
          <w:color w:val="auto"/>
          <w:sz w:val="28"/>
          <w:szCs w:val="28"/>
          <w:lang w:val="ru-RU"/>
        </w:rPr>
      </w:pPr>
      <w:r w:rsidRPr="005A24E4">
        <w:rPr>
          <w:rFonts w:ascii="Times New Roman" w:hAnsi="Times New Roman"/>
          <w:color w:val="auto"/>
          <w:sz w:val="28"/>
          <w:szCs w:val="28"/>
          <w:lang w:val="ru-RU"/>
        </w:rPr>
        <w:t xml:space="preserve">сохранение количества ретранслируемых </w:t>
      </w:r>
      <w:r>
        <w:rPr>
          <w:rFonts w:ascii="Times New Roman" w:hAnsi="Times New Roman"/>
          <w:color w:val="auto"/>
          <w:sz w:val="28"/>
          <w:szCs w:val="28"/>
          <w:lang w:val="ru-RU"/>
        </w:rPr>
        <w:t>ТВ-каналов</w:t>
      </w:r>
      <w:r w:rsidRPr="005A24E4">
        <w:rPr>
          <w:rFonts w:ascii="Times New Roman" w:hAnsi="Times New Roman"/>
          <w:color w:val="auto"/>
          <w:sz w:val="28"/>
          <w:szCs w:val="28"/>
          <w:lang w:val="ru-RU"/>
        </w:rPr>
        <w:t>;</w:t>
      </w:r>
    </w:p>
    <w:p w:rsidR="0087206E" w:rsidRPr="005A24E4" w:rsidRDefault="0087206E" w:rsidP="0087206E">
      <w:pPr>
        <w:pStyle w:val="ac"/>
        <w:numPr>
          <w:ilvl w:val="0"/>
          <w:numId w:val="11"/>
        </w:numPr>
        <w:tabs>
          <w:tab w:val="left" w:pos="317"/>
          <w:tab w:val="left" w:pos="993"/>
        </w:tabs>
        <w:spacing w:before="0" w:after="0" w:line="240" w:lineRule="auto"/>
        <w:ind w:left="0" w:firstLine="709"/>
        <w:jc w:val="both"/>
        <w:rPr>
          <w:rFonts w:ascii="Times New Roman" w:hAnsi="Times New Roman"/>
          <w:color w:val="auto"/>
          <w:sz w:val="28"/>
          <w:szCs w:val="28"/>
          <w:lang w:val="ru-RU"/>
        </w:rPr>
      </w:pPr>
      <w:r w:rsidRPr="005A24E4">
        <w:rPr>
          <w:rFonts w:ascii="Times New Roman" w:hAnsi="Times New Roman"/>
          <w:color w:val="auto"/>
          <w:sz w:val="28"/>
          <w:szCs w:val="28"/>
          <w:lang w:val="ru-RU"/>
        </w:rPr>
        <w:t>сохранение количества часов собственного вещания</w:t>
      </w:r>
      <w:r>
        <w:rPr>
          <w:rFonts w:ascii="Times New Roman" w:hAnsi="Times New Roman"/>
          <w:color w:val="auto"/>
          <w:sz w:val="28"/>
          <w:szCs w:val="28"/>
          <w:lang w:val="ru-RU"/>
        </w:rPr>
        <w:t xml:space="preserve">, часов </w:t>
      </w:r>
      <w:r w:rsidRPr="005A24E4">
        <w:rPr>
          <w:rFonts w:ascii="Times New Roman" w:hAnsi="Times New Roman"/>
          <w:color w:val="auto"/>
          <w:sz w:val="28"/>
          <w:szCs w:val="28"/>
          <w:lang w:val="ru-RU"/>
        </w:rPr>
        <w:t xml:space="preserve"> в неделю;</w:t>
      </w:r>
    </w:p>
    <w:p w:rsidR="0087206E" w:rsidRPr="000D4305" w:rsidRDefault="0087206E" w:rsidP="0087206E">
      <w:pPr>
        <w:pStyle w:val="ConsPlusNonformat"/>
        <w:numPr>
          <w:ilvl w:val="0"/>
          <w:numId w:val="12"/>
        </w:numPr>
        <w:tabs>
          <w:tab w:val="left" w:pos="993"/>
          <w:tab w:val="left" w:pos="1134"/>
        </w:tabs>
        <w:ind w:left="0" w:firstLine="709"/>
        <w:jc w:val="both"/>
        <w:rPr>
          <w:rFonts w:ascii="Times New Roman" w:hAnsi="Times New Roman"/>
          <w:sz w:val="28"/>
          <w:szCs w:val="28"/>
        </w:rPr>
      </w:pPr>
      <w:r w:rsidRPr="000D4305">
        <w:rPr>
          <w:rFonts w:ascii="Times New Roman" w:hAnsi="Times New Roman" w:cs="Times New Roman"/>
          <w:sz w:val="28"/>
          <w:szCs w:val="28"/>
        </w:rPr>
        <w:t>поддержание количества собственных ТВ-программ</w:t>
      </w:r>
      <w:r>
        <w:rPr>
          <w:rFonts w:ascii="Times New Roman" w:hAnsi="Times New Roman" w:cs="Times New Roman"/>
          <w:sz w:val="28"/>
          <w:szCs w:val="28"/>
        </w:rPr>
        <w:t>;</w:t>
      </w:r>
      <w:r w:rsidRPr="000D4305">
        <w:rPr>
          <w:rFonts w:ascii="Times New Roman" w:hAnsi="Times New Roman" w:cs="Times New Roman"/>
          <w:sz w:val="28"/>
          <w:szCs w:val="28"/>
        </w:rPr>
        <w:t xml:space="preserve"> </w:t>
      </w:r>
    </w:p>
    <w:p w:rsidR="0087206E" w:rsidRPr="000D4305" w:rsidRDefault="0087206E" w:rsidP="0087206E">
      <w:pPr>
        <w:pStyle w:val="ConsPlusNonformat"/>
        <w:numPr>
          <w:ilvl w:val="0"/>
          <w:numId w:val="12"/>
        </w:numPr>
        <w:tabs>
          <w:tab w:val="left" w:pos="993"/>
          <w:tab w:val="left" w:pos="1134"/>
        </w:tabs>
        <w:ind w:left="0" w:firstLine="709"/>
        <w:jc w:val="both"/>
        <w:rPr>
          <w:rFonts w:ascii="Times New Roman" w:hAnsi="Times New Roman"/>
          <w:sz w:val="28"/>
          <w:szCs w:val="28"/>
        </w:rPr>
      </w:pPr>
      <w:r w:rsidRPr="000D4305">
        <w:rPr>
          <w:rFonts w:ascii="Times New Roman" w:hAnsi="Times New Roman"/>
          <w:sz w:val="28"/>
          <w:szCs w:val="28"/>
        </w:rPr>
        <w:t xml:space="preserve">повышение эффективности выполнения своих должностных обязанностей работниками </w:t>
      </w:r>
      <w:r w:rsidRPr="000D4305">
        <w:rPr>
          <w:rFonts w:ascii="Times New Roman" w:hAnsi="Times New Roman" w:cs="Times New Roman"/>
          <w:sz w:val="28"/>
          <w:szCs w:val="28"/>
        </w:rPr>
        <w:t>органов местного самоуправления</w:t>
      </w:r>
      <w:r w:rsidRPr="000D4305">
        <w:t xml:space="preserve"> </w:t>
      </w:r>
      <w:r w:rsidRPr="000D4305">
        <w:rPr>
          <w:rFonts w:ascii="Times New Roman" w:hAnsi="Times New Roman"/>
          <w:sz w:val="28"/>
          <w:szCs w:val="28"/>
        </w:rPr>
        <w:t>с помощью компьютерной техники</w:t>
      </w:r>
      <w:proofErr w:type="gramStart"/>
      <w:r w:rsidRPr="000D4305">
        <w:rPr>
          <w:rFonts w:ascii="Times New Roman" w:hAnsi="Times New Roman"/>
          <w:sz w:val="28"/>
          <w:szCs w:val="28"/>
        </w:rPr>
        <w:t>, %;</w:t>
      </w:r>
      <w:proofErr w:type="gramEnd"/>
    </w:p>
    <w:p w:rsidR="0087206E" w:rsidRPr="005A24E4" w:rsidRDefault="0087206E" w:rsidP="0087206E">
      <w:pPr>
        <w:pStyle w:val="ac"/>
        <w:numPr>
          <w:ilvl w:val="0"/>
          <w:numId w:val="12"/>
        </w:numPr>
        <w:tabs>
          <w:tab w:val="left" w:pos="993"/>
        </w:tabs>
        <w:spacing w:before="0" w:after="0" w:line="240" w:lineRule="auto"/>
        <w:ind w:left="0" w:firstLine="709"/>
        <w:jc w:val="both"/>
        <w:rPr>
          <w:rFonts w:ascii="Times New Roman" w:hAnsi="Times New Roman"/>
          <w:color w:val="auto"/>
          <w:sz w:val="28"/>
          <w:szCs w:val="28"/>
          <w:lang w:val="ru-RU"/>
        </w:rPr>
      </w:pPr>
      <w:r w:rsidRPr="005A24E4">
        <w:rPr>
          <w:rFonts w:ascii="Times New Roman" w:hAnsi="Times New Roman"/>
          <w:color w:val="auto"/>
          <w:sz w:val="28"/>
          <w:szCs w:val="28"/>
          <w:lang w:val="ru-RU"/>
        </w:rPr>
        <w:t>беспрепятственное и своевременное получение информации по межведомственным запросам для оказания муници</w:t>
      </w:r>
      <w:r>
        <w:rPr>
          <w:rFonts w:ascii="Times New Roman" w:hAnsi="Times New Roman"/>
          <w:color w:val="auto"/>
          <w:sz w:val="28"/>
          <w:szCs w:val="28"/>
          <w:lang w:val="ru-RU"/>
        </w:rPr>
        <w:t>пальных и государственных услуг</w:t>
      </w:r>
      <w:proofErr w:type="gramStart"/>
      <w:r>
        <w:rPr>
          <w:rFonts w:ascii="Times New Roman" w:hAnsi="Times New Roman"/>
          <w:color w:val="auto"/>
          <w:sz w:val="28"/>
          <w:szCs w:val="28"/>
          <w:lang w:val="ru-RU"/>
        </w:rPr>
        <w:t>, %;</w:t>
      </w:r>
      <w:proofErr w:type="gramEnd"/>
    </w:p>
    <w:p w:rsidR="0087206E" w:rsidRPr="005A24E4" w:rsidRDefault="0087206E" w:rsidP="0087206E">
      <w:pPr>
        <w:pStyle w:val="ac"/>
        <w:numPr>
          <w:ilvl w:val="0"/>
          <w:numId w:val="10"/>
        </w:numPr>
        <w:tabs>
          <w:tab w:val="left" w:pos="459"/>
          <w:tab w:val="left" w:pos="993"/>
        </w:tabs>
        <w:spacing w:before="0" w:after="0" w:line="240" w:lineRule="auto"/>
        <w:ind w:left="0" w:firstLine="709"/>
        <w:jc w:val="both"/>
        <w:rPr>
          <w:rFonts w:ascii="Times New Roman" w:hAnsi="Times New Roman"/>
          <w:color w:val="auto"/>
          <w:sz w:val="28"/>
          <w:szCs w:val="28"/>
          <w:lang w:val="ru-RU"/>
        </w:rPr>
      </w:pPr>
      <w:r>
        <w:rPr>
          <w:rFonts w:ascii="Times New Roman" w:hAnsi="Times New Roman"/>
          <w:color w:val="auto"/>
          <w:sz w:val="28"/>
          <w:szCs w:val="28"/>
          <w:lang w:val="ru-RU"/>
        </w:rPr>
        <w:t>сохранение</w:t>
      </w:r>
      <w:r w:rsidRPr="005A24E4">
        <w:rPr>
          <w:rFonts w:ascii="Times New Roman" w:hAnsi="Times New Roman"/>
          <w:color w:val="auto"/>
          <w:sz w:val="28"/>
          <w:szCs w:val="28"/>
          <w:lang w:val="ru-RU"/>
        </w:rPr>
        <w:t xml:space="preserve"> объема и количества публикаци</w:t>
      </w:r>
      <w:r>
        <w:rPr>
          <w:rFonts w:ascii="Times New Roman" w:hAnsi="Times New Roman"/>
          <w:color w:val="auto"/>
          <w:sz w:val="28"/>
          <w:szCs w:val="28"/>
          <w:lang w:val="ru-RU"/>
        </w:rPr>
        <w:t>й социально-значимой информации</w:t>
      </w:r>
      <w:proofErr w:type="gramStart"/>
      <w:r>
        <w:rPr>
          <w:rFonts w:ascii="Times New Roman" w:hAnsi="Times New Roman"/>
          <w:color w:val="auto"/>
          <w:sz w:val="28"/>
          <w:szCs w:val="28"/>
          <w:lang w:val="ru-RU"/>
        </w:rPr>
        <w:t xml:space="preserve">, </w:t>
      </w:r>
      <w:r w:rsidRPr="005A24E4">
        <w:rPr>
          <w:rFonts w:ascii="Times New Roman" w:hAnsi="Times New Roman"/>
          <w:color w:val="auto"/>
          <w:sz w:val="28"/>
          <w:szCs w:val="28"/>
          <w:lang w:val="ru-RU"/>
        </w:rPr>
        <w:t>%;</w:t>
      </w:r>
      <w:proofErr w:type="gramEnd"/>
    </w:p>
    <w:p w:rsidR="0087206E" w:rsidRPr="005A24E4" w:rsidRDefault="0087206E" w:rsidP="0087206E">
      <w:pPr>
        <w:pStyle w:val="ac"/>
        <w:numPr>
          <w:ilvl w:val="0"/>
          <w:numId w:val="10"/>
        </w:numPr>
        <w:tabs>
          <w:tab w:val="left" w:pos="459"/>
          <w:tab w:val="left" w:pos="993"/>
        </w:tabs>
        <w:spacing w:before="0" w:after="0" w:line="240" w:lineRule="auto"/>
        <w:ind w:left="0" w:firstLine="709"/>
        <w:jc w:val="both"/>
        <w:rPr>
          <w:rFonts w:ascii="Times New Roman" w:hAnsi="Times New Roman"/>
          <w:color w:val="auto"/>
          <w:sz w:val="28"/>
          <w:szCs w:val="28"/>
          <w:lang w:val="ru-RU"/>
        </w:rPr>
      </w:pPr>
      <w:r w:rsidRPr="005A24E4">
        <w:rPr>
          <w:rFonts w:ascii="Times New Roman" w:hAnsi="Times New Roman"/>
          <w:color w:val="auto"/>
          <w:sz w:val="28"/>
          <w:szCs w:val="28"/>
          <w:lang w:val="ru-RU"/>
        </w:rPr>
        <w:t>оперативное доведение до населения района информации о деятельности муниципальных органов</w:t>
      </w:r>
      <w:r>
        <w:rPr>
          <w:rFonts w:ascii="Times New Roman" w:hAnsi="Times New Roman"/>
          <w:color w:val="auto"/>
          <w:sz w:val="28"/>
          <w:szCs w:val="28"/>
          <w:lang w:val="ru-RU"/>
        </w:rPr>
        <w:t xml:space="preserve"> власти</w:t>
      </w:r>
      <w:proofErr w:type="gramStart"/>
      <w:r>
        <w:rPr>
          <w:rFonts w:ascii="Times New Roman" w:hAnsi="Times New Roman"/>
          <w:color w:val="auto"/>
          <w:sz w:val="28"/>
          <w:szCs w:val="28"/>
          <w:lang w:val="ru-RU"/>
        </w:rPr>
        <w:t xml:space="preserve">, </w:t>
      </w:r>
      <w:r w:rsidRPr="005A24E4">
        <w:rPr>
          <w:rFonts w:ascii="Times New Roman" w:hAnsi="Times New Roman"/>
          <w:color w:val="auto"/>
          <w:sz w:val="28"/>
          <w:szCs w:val="28"/>
          <w:lang w:val="ru-RU"/>
        </w:rPr>
        <w:t>%;</w:t>
      </w:r>
      <w:proofErr w:type="gramEnd"/>
    </w:p>
    <w:p w:rsidR="0087206E" w:rsidRPr="00972F70" w:rsidRDefault="0087206E" w:rsidP="0087206E">
      <w:pPr>
        <w:pStyle w:val="ac"/>
        <w:numPr>
          <w:ilvl w:val="0"/>
          <w:numId w:val="10"/>
        </w:numPr>
        <w:tabs>
          <w:tab w:val="left" w:pos="459"/>
          <w:tab w:val="left" w:pos="993"/>
        </w:tabs>
        <w:spacing w:before="0" w:after="0" w:line="240" w:lineRule="auto"/>
        <w:ind w:left="0" w:firstLine="709"/>
        <w:jc w:val="both"/>
        <w:rPr>
          <w:rFonts w:ascii="Times New Roman" w:hAnsi="Times New Roman"/>
          <w:color w:val="000000"/>
          <w:sz w:val="28"/>
          <w:szCs w:val="28"/>
          <w:lang w:val="ru-RU"/>
        </w:rPr>
      </w:pPr>
      <w:r w:rsidRPr="00972F70">
        <w:rPr>
          <w:rFonts w:ascii="Times New Roman" w:hAnsi="Times New Roman"/>
          <w:color w:val="000000"/>
          <w:sz w:val="28"/>
          <w:szCs w:val="28"/>
          <w:lang w:val="ru-RU"/>
        </w:rPr>
        <w:t>возможность населения получать информацию о жизни не только в районе, но и за его пределами</w:t>
      </w:r>
      <w:proofErr w:type="gramStart"/>
      <w:r>
        <w:rPr>
          <w:rFonts w:ascii="Times New Roman" w:hAnsi="Times New Roman"/>
          <w:color w:val="000000"/>
          <w:sz w:val="28"/>
          <w:szCs w:val="28"/>
          <w:lang w:val="ru-RU"/>
        </w:rPr>
        <w:t>,</w:t>
      </w:r>
      <w:r w:rsidRPr="00972F70">
        <w:rPr>
          <w:rFonts w:ascii="Times New Roman" w:hAnsi="Times New Roman"/>
          <w:color w:val="000000"/>
          <w:sz w:val="28"/>
          <w:szCs w:val="28"/>
          <w:lang w:val="ru-RU"/>
        </w:rPr>
        <w:t xml:space="preserve"> </w:t>
      </w:r>
      <w:r>
        <w:rPr>
          <w:rFonts w:ascii="Times New Roman" w:hAnsi="Times New Roman"/>
          <w:color w:val="000000"/>
          <w:sz w:val="28"/>
          <w:szCs w:val="28"/>
          <w:lang w:val="ru-RU"/>
        </w:rPr>
        <w:t xml:space="preserve"> </w:t>
      </w:r>
      <w:r w:rsidRPr="00972F70">
        <w:rPr>
          <w:rFonts w:ascii="Times New Roman" w:hAnsi="Times New Roman"/>
          <w:color w:val="000000"/>
          <w:sz w:val="28"/>
          <w:szCs w:val="28"/>
          <w:lang w:val="ru-RU"/>
        </w:rPr>
        <w:t>%;</w:t>
      </w:r>
      <w:proofErr w:type="gramEnd"/>
    </w:p>
    <w:p w:rsidR="0087206E" w:rsidRPr="005A24E4" w:rsidRDefault="0087206E" w:rsidP="0087206E">
      <w:pPr>
        <w:pStyle w:val="ac"/>
        <w:numPr>
          <w:ilvl w:val="0"/>
          <w:numId w:val="10"/>
        </w:numPr>
        <w:tabs>
          <w:tab w:val="left" w:pos="459"/>
          <w:tab w:val="left" w:pos="993"/>
        </w:tabs>
        <w:spacing w:before="0" w:after="0" w:line="240" w:lineRule="auto"/>
        <w:ind w:left="0" w:firstLine="709"/>
        <w:jc w:val="both"/>
        <w:rPr>
          <w:rFonts w:ascii="Times New Roman" w:hAnsi="Times New Roman"/>
          <w:color w:val="auto"/>
          <w:sz w:val="28"/>
          <w:szCs w:val="28"/>
          <w:lang w:val="ru-RU"/>
        </w:rPr>
      </w:pPr>
      <w:r w:rsidRPr="005A24E4">
        <w:rPr>
          <w:rFonts w:ascii="Times New Roman" w:hAnsi="Times New Roman"/>
          <w:color w:val="auto"/>
          <w:sz w:val="28"/>
          <w:szCs w:val="28"/>
          <w:lang w:val="ru-RU"/>
        </w:rPr>
        <w:t>сохранение общего объема трансляции телевизионных про</w:t>
      </w:r>
      <w:r>
        <w:rPr>
          <w:rFonts w:ascii="Times New Roman" w:hAnsi="Times New Roman"/>
          <w:color w:val="auto"/>
          <w:sz w:val="28"/>
          <w:szCs w:val="28"/>
          <w:lang w:val="ru-RU"/>
        </w:rPr>
        <w:t>грамм собственного производства</w:t>
      </w:r>
      <w:proofErr w:type="gramStart"/>
      <w:r>
        <w:rPr>
          <w:rFonts w:ascii="Times New Roman" w:hAnsi="Times New Roman"/>
          <w:color w:val="auto"/>
          <w:sz w:val="28"/>
          <w:szCs w:val="28"/>
          <w:lang w:val="ru-RU"/>
        </w:rPr>
        <w:t xml:space="preserve">, </w:t>
      </w:r>
      <w:r w:rsidRPr="005A24E4">
        <w:rPr>
          <w:rFonts w:ascii="Times New Roman" w:hAnsi="Times New Roman"/>
          <w:color w:val="auto"/>
          <w:sz w:val="28"/>
          <w:szCs w:val="28"/>
          <w:lang w:val="ru-RU"/>
        </w:rPr>
        <w:t>%;</w:t>
      </w:r>
      <w:proofErr w:type="gramEnd"/>
    </w:p>
    <w:p w:rsidR="0087206E" w:rsidRPr="00972F70" w:rsidRDefault="0087206E" w:rsidP="0087206E">
      <w:pPr>
        <w:pStyle w:val="ConsPlusNonformat"/>
        <w:tabs>
          <w:tab w:val="left" w:pos="370"/>
        </w:tabs>
        <w:ind w:firstLine="709"/>
        <w:jc w:val="both"/>
        <w:rPr>
          <w:rFonts w:ascii="Times New Roman" w:hAnsi="Times New Roman" w:cs="Times New Roman"/>
          <w:sz w:val="28"/>
          <w:szCs w:val="28"/>
        </w:rPr>
      </w:pPr>
      <w:r w:rsidRPr="00AB16AC">
        <w:rPr>
          <w:rFonts w:ascii="Times New Roman" w:hAnsi="Times New Roman"/>
          <w:sz w:val="28"/>
          <w:szCs w:val="28"/>
        </w:rPr>
        <w:t>−</w:t>
      </w:r>
      <w:r>
        <w:rPr>
          <w:rFonts w:ascii="Times New Roman" w:hAnsi="Times New Roman"/>
          <w:sz w:val="28"/>
          <w:szCs w:val="28"/>
        </w:rPr>
        <w:t xml:space="preserve"> сохранение</w:t>
      </w:r>
      <w:r w:rsidRPr="00972F70">
        <w:rPr>
          <w:rFonts w:ascii="Times New Roman" w:hAnsi="Times New Roman"/>
          <w:sz w:val="28"/>
          <w:szCs w:val="28"/>
        </w:rPr>
        <w:t xml:space="preserve"> эффективности и сокращение времени подготовки </w:t>
      </w:r>
      <w:r>
        <w:rPr>
          <w:rFonts w:ascii="Times New Roman" w:hAnsi="Times New Roman"/>
          <w:sz w:val="28"/>
          <w:szCs w:val="28"/>
        </w:rPr>
        <w:t>на производство  собственных ТВ-программ, часов</w:t>
      </w:r>
      <w:r w:rsidRPr="00972F70">
        <w:rPr>
          <w:rFonts w:ascii="Times New Roman" w:hAnsi="Times New Roman"/>
          <w:sz w:val="28"/>
          <w:szCs w:val="28"/>
        </w:rPr>
        <w:t>.</w:t>
      </w:r>
    </w:p>
    <w:p w:rsidR="0087206E" w:rsidRPr="00972F70" w:rsidRDefault="0087206E" w:rsidP="0087206E">
      <w:pPr>
        <w:tabs>
          <w:tab w:val="left" w:pos="459"/>
          <w:tab w:val="left" w:pos="993"/>
        </w:tabs>
        <w:ind w:firstLine="709"/>
        <w:jc w:val="both"/>
        <w:rPr>
          <w:sz w:val="28"/>
          <w:szCs w:val="28"/>
        </w:rPr>
      </w:pPr>
      <w:r w:rsidRPr="0006718D">
        <w:rPr>
          <w:sz w:val="28"/>
          <w:szCs w:val="28"/>
        </w:rPr>
        <w:t>Количественные целевые показатели и (или) индикаторы</w:t>
      </w:r>
      <w:r w:rsidRPr="00972F70">
        <w:rPr>
          <w:sz w:val="28"/>
          <w:szCs w:val="28"/>
        </w:rPr>
        <w:t xml:space="preserve"> муниципальной программы с разбивкой по годам отражены в приложении 1 к муниципальной программе.</w:t>
      </w:r>
    </w:p>
    <w:p w:rsidR="0087206E" w:rsidRPr="00972F70" w:rsidRDefault="0087206E" w:rsidP="0087206E">
      <w:pPr>
        <w:tabs>
          <w:tab w:val="left" w:pos="459"/>
          <w:tab w:val="left" w:pos="993"/>
        </w:tabs>
        <w:ind w:firstLine="709"/>
        <w:jc w:val="both"/>
        <w:rPr>
          <w:sz w:val="28"/>
          <w:szCs w:val="28"/>
        </w:rPr>
      </w:pPr>
      <w:r w:rsidRPr="00972F70">
        <w:rPr>
          <w:sz w:val="28"/>
          <w:szCs w:val="28"/>
        </w:rPr>
        <w:t>Целевые показатели, распределенные по годам реализации программы, носят прогнозный характер, определены на основе базовых значений показателей. Источниками информации базовых значений показателей являются внутренние текущие отчеты соисполнителей программных мероприятий.</w:t>
      </w:r>
    </w:p>
    <w:p w:rsidR="0087206E" w:rsidRDefault="0087206E" w:rsidP="0087206E">
      <w:pPr>
        <w:pStyle w:val="ConsPlusNonformat"/>
        <w:tabs>
          <w:tab w:val="left" w:pos="993"/>
          <w:tab w:val="left" w:pos="1134"/>
        </w:tabs>
        <w:ind w:firstLine="709"/>
        <w:jc w:val="both"/>
        <w:rPr>
          <w:rFonts w:ascii="Times New Roman" w:hAnsi="Times New Roman" w:cs="Times New Roman"/>
          <w:sz w:val="28"/>
          <w:szCs w:val="28"/>
        </w:rPr>
      </w:pPr>
      <w:r w:rsidRPr="00972F70">
        <w:rPr>
          <w:rFonts w:ascii="Times New Roman" w:hAnsi="Times New Roman" w:cs="Times New Roman"/>
          <w:sz w:val="28"/>
          <w:szCs w:val="28"/>
        </w:rPr>
        <w:t>Срок реализации муниципальной программы</w:t>
      </w:r>
      <w:r>
        <w:rPr>
          <w:rFonts w:ascii="Times New Roman" w:hAnsi="Times New Roman" w:cs="Times New Roman"/>
          <w:sz w:val="28"/>
          <w:szCs w:val="28"/>
        </w:rPr>
        <w:t xml:space="preserve">:  </w:t>
      </w:r>
      <w:r w:rsidRPr="00A3639F">
        <w:rPr>
          <w:rFonts w:ascii="Times New Roman" w:hAnsi="Times New Roman" w:cs="Times New Roman"/>
          <w:sz w:val="28"/>
          <w:szCs w:val="28"/>
        </w:rPr>
        <w:t xml:space="preserve">на </w:t>
      </w:r>
      <w:r>
        <w:rPr>
          <w:rFonts w:ascii="Times New Roman" w:eastAsia="Courier New" w:hAnsi="Times New Roman" w:cs="Times New Roman"/>
          <w:sz w:val="28"/>
          <w:szCs w:val="28"/>
        </w:rPr>
        <w:t xml:space="preserve">2018 </w:t>
      </w:r>
      <w:r w:rsidRPr="005E4244">
        <w:rPr>
          <w:rFonts w:ascii="Times New Roman" w:hAnsi="Times New Roman" w:cs="Times New Roman"/>
          <w:sz w:val="28"/>
          <w:szCs w:val="28"/>
        </w:rPr>
        <w:t>−</w:t>
      </w:r>
      <w:r>
        <w:rPr>
          <w:rFonts w:ascii="Times New Roman" w:hAnsi="Times New Roman" w:cs="Times New Roman"/>
          <w:sz w:val="28"/>
          <w:szCs w:val="28"/>
        </w:rPr>
        <w:t xml:space="preserve"> </w:t>
      </w:r>
      <w:r w:rsidRPr="00A3639F">
        <w:rPr>
          <w:rFonts w:ascii="Times New Roman" w:eastAsia="Courier New" w:hAnsi="Times New Roman" w:cs="Times New Roman"/>
          <w:sz w:val="28"/>
          <w:szCs w:val="28"/>
        </w:rPr>
        <w:t>202</w:t>
      </w:r>
      <w:r>
        <w:rPr>
          <w:rFonts w:ascii="Times New Roman" w:eastAsia="Courier New" w:hAnsi="Times New Roman" w:cs="Times New Roman"/>
          <w:sz w:val="28"/>
          <w:szCs w:val="28"/>
        </w:rPr>
        <w:t xml:space="preserve">5 годы и на </w:t>
      </w:r>
      <w:r>
        <w:rPr>
          <w:rFonts w:ascii="Times New Roman" w:eastAsia="Courier New" w:hAnsi="Times New Roman" w:cs="Times New Roman"/>
          <w:sz w:val="28"/>
          <w:szCs w:val="28"/>
        </w:rPr>
        <w:lastRenderedPageBreak/>
        <w:t>период до 2030 года</w:t>
      </w:r>
      <w:r w:rsidRPr="00972F70">
        <w:rPr>
          <w:rFonts w:ascii="Times New Roman" w:hAnsi="Times New Roman" w:cs="Times New Roman"/>
          <w:sz w:val="28"/>
          <w:szCs w:val="28"/>
        </w:rPr>
        <w:t>.</w:t>
      </w:r>
    </w:p>
    <w:p w:rsidR="00650026" w:rsidRDefault="00650026" w:rsidP="00426B8B">
      <w:pPr>
        <w:pStyle w:val="11"/>
        <w:ind w:firstLine="709"/>
        <w:jc w:val="both"/>
        <w:rPr>
          <w:rFonts w:eastAsia="Times New Roman"/>
          <w:sz w:val="28"/>
          <w:szCs w:val="28"/>
        </w:rPr>
      </w:pPr>
    </w:p>
    <w:p w:rsidR="0087206E" w:rsidRPr="00972F70" w:rsidRDefault="0087206E" w:rsidP="0087206E">
      <w:pPr>
        <w:ind w:firstLine="480"/>
        <w:jc w:val="center"/>
        <w:rPr>
          <w:b/>
          <w:sz w:val="28"/>
          <w:szCs w:val="28"/>
        </w:rPr>
      </w:pPr>
      <w:r w:rsidRPr="00972F70">
        <w:rPr>
          <w:b/>
          <w:sz w:val="28"/>
          <w:szCs w:val="28"/>
        </w:rPr>
        <w:t xml:space="preserve">Раздел </w:t>
      </w:r>
      <w:r>
        <w:rPr>
          <w:b/>
          <w:sz w:val="28"/>
          <w:szCs w:val="28"/>
        </w:rPr>
        <w:t>3</w:t>
      </w:r>
      <w:r w:rsidRPr="00972F70">
        <w:rPr>
          <w:b/>
          <w:sz w:val="28"/>
          <w:szCs w:val="28"/>
        </w:rPr>
        <w:t>. Перечень основных мероприятий муниципальной программы</w:t>
      </w:r>
    </w:p>
    <w:p w:rsidR="0087206E" w:rsidRPr="00972F70" w:rsidRDefault="0087206E" w:rsidP="0087206E">
      <w:pPr>
        <w:widowControl w:val="0"/>
        <w:autoSpaceDE w:val="0"/>
        <w:autoSpaceDN w:val="0"/>
        <w:adjustRightInd w:val="0"/>
        <w:ind w:firstLine="480"/>
        <w:jc w:val="both"/>
        <w:outlineLvl w:val="1"/>
        <w:rPr>
          <w:sz w:val="28"/>
          <w:szCs w:val="28"/>
        </w:rPr>
      </w:pPr>
    </w:p>
    <w:p w:rsidR="0087206E" w:rsidRPr="00972F70" w:rsidRDefault="0087206E" w:rsidP="0087206E">
      <w:pPr>
        <w:pStyle w:val="ConsPlusNonformat"/>
        <w:tabs>
          <w:tab w:val="left" w:pos="851"/>
        </w:tabs>
        <w:ind w:firstLine="709"/>
        <w:jc w:val="both"/>
        <w:rPr>
          <w:rFonts w:ascii="Times New Roman" w:hAnsi="Times New Roman" w:cs="Times New Roman"/>
          <w:sz w:val="28"/>
          <w:szCs w:val="28"/>
        </w:rPr>
      </w:pPr>
      <w:r w:rsidRPr="00972F70">
        <w:rPr>
          <w:rFonts w:ascii="Times New Roman" w:hAnsi="Times New Roman" w:cs="Times New Roman"/>
          <w:sz w:val="28"/>
          <w:szCs w:val="28"/>
        </w:rPr>
        <w:t>Для достижения цели и решения поставленных задач в рамках на</w:t>
      </w:r>
      <w:r>
        <w:rPr>
          <w:rFonts w:ascii="Times New Roman" w:hAnsi="Times New Roman" w:cs="Times New Roman"/>
          <w:sz w:val="28"/>
          <w:szCs w:val="28"/>
        </w:rPr>
        <w:t>стоящей муниципальной программы</w:t>
      </w:r>
      <w:r w:rsidRPr="00972F70">
        <w:rPr>
          <w:rFonts w:ascii="Times New Roman" w:hAnsi="Times New Roman" w:cs="Times New Roman"/>
          <w:sz w:val="28"/>
          <w:szCs w:val="28"/>
        </w:rPr>
        <w:t xml:space="preserve"> необходимо реализовать ряд основных мероприятий, определенных в подпрограммах, приведенных в приложении 2 к муниципальной программе.</w:t>
      </w:r>
    </w:p>
    <w:p w:rsidR="0087206E" w:rsidRDefault="0087206E" w:rsidP="0087206E">
      <w:pPr>
        <w:pStyle w:val="ConsPlusNonformat"/>
        <w:tabs>
          <w:tab w:val="left" w:pos="317"/>
        </w:tabs>
        <w:ind w:firstLine="709"/>
        <w:jc w:val="both"/>
        <w:rPr>
          <w:rFonts w:ascii="Times New Roman" w:hAnsi="Times New Roman" w:cs="Times New Roman"/>
          <w:bCs/>
          <w:sz w:val="28"/>
          <w:szCs w:val="28"/>
        </w:rPr>
      </w:pPr>
      <w:r>
        <w:rPr>
          <w:rFonts w:ascii="Times New Roman" w:hAnsi="Times New Roman" w:cs="Times New Roman"/>
          <w:sz w:val="28"/>
          <w:szCs w:val="28"/>
        </w:rPr>
        <w:t>В</w:t>
      </w:r>
      <w:r w:rsidRPr="00972F70">
        <w:rPr>
          <w:rFonts w:ascii="Times New Roman" w:hAnsi="Times New Roman" w:cs="Times New Roman"/>
          <w:sz w:val="28"/>
          <w:szCs w:val="28"/>
        </w:rPr>
        <w:t xml:space="preserve"> </w:t>
      </w:r>
      <w:r>
        <w:rPr>
          <w:rFonts w:ascii="Times New Roman" w:hAnsi="Times New Roman" w:cs="Times New Roman"/>
          <w:bCs/>
          <w:sz w:val="28"/>
          <w:szCs w:val="28"/>
        </w:rPr>
        <w:t xml:space="preserve">рамках подпрограммы </w:t>
      </w:r>
      <w:r w:rsidRPr="00972F70">
        <w:rPr>
          <w:rFonts w:ascii="Times New Roman" w:hAnsi="Times New Roman" w:cs="Times New Roman"/>
          <w:bCs/>
          <w:sz w:val="28"/>
          <w:szCs w:val="28"/>
        </w:rPr>
        <w:t>1</w:t>
      </w:r>
      <w:r>
        <w:rPr>
          <w:rFonts w:ascii="Times New Roman" w:hAnsi="Times New Roman" w:cs="Times New Roman"/>
          <w:bCs/>
          <w:sz w:val="28"/>
          <w:szCs w:val="28"/>
        </w:rPr>
        <w:t xml:space="preserve"> </w:t>
      </w:r>
      <w:r>
        <w:rPr>
          <w:rFonts w:ascii="Times New Roman" w:eastAsia="Calibri" w:hAnsi="Times New Roman" w:cs="Times New Roman"/>
          <w:sz w:val="28"/>
          <w:szCs w:val="28"/>
          <w:lang w:eastAsia="en-US"/>
        </w:rPr>
        <w:t>д</w:t>
      </w:r>
      <w:r w:rsidRPr="00972F70">
        <w:rPr>
          <w:rFonts w:ascii="Times New Roman" w:eastAsia="Calibri" w:hAnsi="Times New Roman" w:cs="Times New Roman"/>
          <w:sz w:val="28"/>
          <w:szCs w:val="28"/>
          <w:lang w:eastAsia="en-US"/>
        </w:rPr>
        <w:t xml:space="preserve">ля решения задачи </w:t>
      </w:r>
      <w:r>
        <w:rPr>
          <w:rFonts w:ascii="Times New Roman" w:eastAsia="Calibri" w:hAnsi="Times New Roman" w:cs="Times New Roman"/>
          <w:sz w:val="28"/>
          <w:szCs w:val="28"/>
          <w:lang w:eastAsia="en-US"/>
        </w:rPr>
        <w:t>«</w:t>
      </w:r>
      <w:r>
        <w:rPr>
          <w:rFonts w:ascii="Times New Roman" w:hAnsi="Times New Roman" w:cs="Times New Roman"/>
          <w:sz w:val="28"/>
          <w:szCs w:val="28"/>
        </w:rPr>
        <w:t>Развитие</w:t>
      </w:r>
      <w:r w:rsidRPr="00972F70">
        <w:rPr>
          <w:rFonts w:ascii="Times New Roman" w:hAnsi="Times New Roman" w:cs="Times New Roman"/>
          <w:sz w:val="28"/>
          <w:szCs w:val="28"/>
        </w:rPr>
        <w:t xml:space="preserve"> информационного сообщества</w:t>
      </w:r>
      <w:r>
        <w:rPr>
          <w:rFonts w:ascii="Times New Roman" w:hAnsi="Times New Roman" w:cs="Times New Roman"/>
          <w:sz w:val="28"/>
          <w:szCs w:val="28"/>
        </w:rPr>
        <w:t xml:space="preserve"> и </w:t>
      </w:r>
      <w:r w:rsidRPr="00972F70">
        <w:rPr>
          <w:rFonts w:ascii="Times New Roman" w:eastAsia="Calibri" w:hAnsi="Times New Roman" w:cs="Times New Roman"/>
          <w:sz w:val="28"/>
          <w:szCs w:val="28"/>
          <w:lang w:eastAsia="en-US"/>
        </w:rPr>
        <w:t>обеспечение деятельности органов местного самоуправления</w:t>
      </w:r>
      <w:r>
        <w:rPr>
          <w:rFonts w:ascii="Times New Roman" w:eastAsia="Calibri" w:hAnsi="Times New Roman" w:cs="Times New Roman"/>
          <w:sz w:val="28"/>
          <w:szCs w:val="28"/>
          <w:lang w:eastAsia="en-US"/>
        </w:rPr>
        <w:t>»</w:t>
      </w:r>
      <w:r w:rsidRPr="00972F70">
        <w:rPr>
          <w:rFonts w:ascii="Times New Roman" w:hAnsi="Times New Roman" w:cs="Times New Roman"/>
          <w:sz w:val="28"/>
          <w:szCs w:val="28"/>
        </w:rPr>
        <w:t xml:space="preserve"> </w:t>
      </w:r>
      <w:r w:rsidRPr="00972F70">
        <w:rPr>
          <w:rFonts w:ascii="Times New Roman" w:hAnsi="Times New Roman" w:cs="Times New Roman"/>
          <w:bCs/>
          <w:sz w:val="28"/>
          <w:szCs w:val="28"/>
        </w:rPr>
        <w:t xml:space="preserve">планируется </w:t>
      </w:r>
      <w:r>
        <w:rPr>
          <w:rFonts w:ascii="Times New Roman" w:hAnsi="Times New Roman" w:cs="Times New Roman"/>
          <w:bCs/>
          <w:sz w:val="28"/>
          <w:szCs w:val="28"/>
        </w:rPr>
        <w:t>реализовать следующее</w:t>
      </w:r>
      <w:r w:rsidRPr="00972F70">
        <w:rPr>
          <w:rFonts w:ascii="Times New Roman" w:hAnsi="Times New Roman" w:cs="Times New Roman"/>
          <w:bCs/>
          <w:sz w:val="28"/>
          <w:szCs w:val="28"/>
        </w:rPr>
        <w:t xml:space="preserve"> </w:t>
      </w:r>
      <w:r>
        <w:rPr>
          <w:rFonts w:ascii="Times New Roman" w:hAnsi="Times New Roman" w:cs="Times New Roman"/>
          <w:bCs/>
          <w:sz w:val="28"/>
          <w:szCs w:val="28"/>
        </w:rPr>
        <w:t>основное мероприятие:</w:t>
      </w:r>
    </w:p>
    <w:p w:rsidR="0087206E" w:rsidRPr="006E3F81" w:rsidRDefault="0087206E" w:rsidP="0087206E">
      <w:pPr>
        <w:pStyle w:val="ConsPlusNonformat"/>
        <w:tabs>
          <w:tab w:val="left" w:pos="317"/>
        </w:tabs>
        <w:ind w:firstLine="709"/>
        <w:jc w:val="both"/>
        <w:rPr>
          <w:rFonts w:ascii="Times New Roman" w:hAnsi="Times New Roman" w:cs="Times New Roman"/>
          <w:sz w:val="28"/>
          <w:szCs w:val="28"/>
        </w:rPr>
      </w:pPr>
      <w:r>
        <w:rPr>
          <w:rFonts w:ascii="Times New Roman" w:hAnsi="Times New Roman" w:cs="Times New Roman"/>
          <w:sz w:val="28"/>
          <w:szCs w:val="28"/>
        </w:rPr>
        <w:t>«</w:t>
      </w:r>
      <w:r w:rsidRPr="006E3F81">
        <w:rPr>
          <w:rFonts w:ascii="Times New Roman" w:hAnsi="Times New Roman" w:cs="Times New Roman"/>
          <w:sz w:val="28"/>
          <w:szCs w:val="28"/>
        </w:rPr>
        <w:t>Обеспечение условий для выполнения функций, возложенных  на администрацию Березовского района</w:t>
      </w:r>
      <w:r>
        <w:rPr>
          <w:rFonts w:ascii="Times New Roman" w:hAnsi="Times New Roman" w:cs="Times New Roman"/>
          <w:sz w:val="28"/>
          <w:szCs w:val="28"/>
        </w:rPr>
        <w:t>»</w:t>
      </w:r>
      <w:r w:rsidRPr="006E3F81">
        <w:rPr>
          <w:rFonts w:ascii="Times New Roman" w:hAnsi="Times New Roman" w:cs="Times New Roman"/>
          <w:sz w:val="28"/>
          <w:szCs w:val="28"/>
        </w:rPr>
        <w:t>.</w:t>
      </w:r>
    </w:p>
    <w:p w:rsidR="006F411E" w:rsidRPr="00256A7A" w:rsidRDefault="0087206E" w:rsidP="006F411E">
      <w:pPr>
        <w:pStyle w:val="ConsPlusNonformat"/>
        <w:tabs>
          <w:tab w:val="left" w:pos="317"/>
        </w:tabs>
        <w:ind w:firstLine="709"/>
        <w:jc w:val="both"/>
        <w:rPr>
          <w:rFonts w:ascii="Times New Roman" w:hAnsi="Times New Roman" w:cs="Times New Roman"/>
          <w:sz w:val="28"/>
          <w:szCs w:val="28"/>
        </w:rPr>
      </w:pPr>
      <w:r w:rsidRPr="00256A7A">
        <w:rPr>
          <w:sz w:val="28"/>
          <w:szCs w:val="28"/>
          <w:lang w:eastAsia="en-US"/>
        </w:rPr>
        <w:t xml:space="preserve"> </w:t>
      </w:r>
      <w:r w:rsidR="006F411E">
        <w:rPr>
          <w:rFonts w:ascii="Times New Roman" w:hAnsi="Times New Roman" w:cs="Times New Roman"/>
          <w:sz w:val="28"/>
          <w:szCs w:val="28"/>
          <w:lang w:eastAsia="en-US"/>
        </w:rPr>
        <w:t xml:space="preserve">При реализации данного мероприятия </w:t>
      </w:r>
      <w:r w:rsidR="006F411E" w:rsidRPr="00256A7A">
        <w:rPr>
          <w:rFonts w:ascii="Times New Roman" w:hAnsi="Times New Roman" w:cs="Times New Roman"/>
          <w:sz w:val="28"/>
          <w:szCs w:val="28"/>
          <w:lang w:eastAsia="en-US"/>
        </w:rPr>
        <w:t>планируется</w:t>
      </w:r>
      <w:r w:rsidR="006F411E" w:rsidRPr="004B1D53">
        <w:rPr>
          <w:sz w:val="28"/>
          <w:szCs w:val="28"/>
          <w:lang w:eastAsia="en-US"/>
        </w:rPr>
        <w:t xml:space="preserve"> </w:t>
      </w:r>
      <w:r w:rsidR="006F411E" w:rsidRPr="00256A7A">
        <w:rPr>
          <w:rFonts w:ascii="Times New Roman" w:hAnsi="Times New Roman" w:cs="Times New Roman"/>
          <w:sz w:val="28"/>
          <w:szCs w:val="28"/>
          <w:lang w:eastAsia="en-US"/>
        </w:rPr>
        <w:t xml:space="preserve">продолжить работы в </w:t>
      </w:r>
      <w:r w:rsidR="009D07A2">
        <w:rPr>
          <w:rFonts w:ascii="Times New Roman" w:hAnsi="Times New Roman" w:cs="Times New Roman"/>
          <w:sz w:val="28"/>
          <w:szCs w:val="28"/>
          <w:lang w:eastAsia="en-US"/>
        </w:rPr>
        <w:t xml:space="preserve"> области информационно-коммуникационных</w:t>
      </w:r>
      <w:r w:rsidR="006F411E">
        <w:rPr>
          <w:rFonts w:ascii="Times New Roman" w:hAnsi="Times New Roman" w:cs="Times New Roman"/>
          <w:sz w:val="28"/>
          <w:szCs w:val="28"/>
          <w:lang w:eastAsia="en-US"/>
        </w:rPr>
        <w:t xml:space="preserve"> технологий и в области </w:t>
      </w:r>
      <w:r w:rsidR="006F411E">
        <w:rPr>
          <w:rFonts w:ascii="Times New Roman" w:hAnsi="Times New Roman" w:cs="Times New Roman"/>
          <w:sz w:val="28"/>
          <w:szCs w:val="28"/>
        </w:rPr>
        <w:t>информационного обслуживания</w:t>
      </w:r>
      <w:r w:rsidR="006F411E">
        <w:rPr>
          <w:rFonts w:ascii="Times New Roman" w:hAnsi="Times New Roman" w:cs="Times New Roman"/>
          <w:sz w:val="28"/>
          <w:szCs w:val="28"/>
          <w:lang w:eastAsia="en-US"/>
        </w:rPr>
        <w:t xml:space="preserve"> в следующих направлениях</w:t>
      </w:r>
      <w:r w:rsidR="006F411E" w:rsidRPr="00256A7A">
        <w:rPr>
          <w:rFonts w:ascii="Times New Roman" w:hAnsi="Times New Roman" w:cs="Times New Roman"/>
          <w:sz w:val="28"/>
          <w:szCs w:val="28"/>
          <w:lang w:eastAsia="en-US"/>
        </w:rPr>
        <w:t>:</w:t>
      </w:r>
    </w:p>
    <w:p w:rsidR="006F411E" w:rsidRPr="004B1D53" w:rsidRDefault="006F411E" w:rsidP="006F411E">
      <w:pPr>
        <w:widowControl w:val="0"/>
        <w:tabs>
          <w:tab w:val="left" w:pos="1276"/>
        </w:tabs>
        <w:autoSpaceDE w:val="0"/>
        <w:autoSpaceDN w:val="0"/>
        <w:adjustRightInd w:val="0"/>
        <w:ind w:firstLine="709"/>
        <w:jc w:val="both"/>
        <w:rPr>
          <w:sz w:val="28"/>
          <w:szCs w:val="28"/>
        </w:rPr>
      </w:pPr>
      <w:r>
        <w:rPr>
          <w:sz w:val="28"/>
          <w:szCs w:val="28"/>
        </w:rPr>
        <w:t xml:space="preserve"> </w:t>
      </w:r>
      <w:r w:rsidRPr="00256A7A">
        <w:rPr>
          <w:sz w:val="28"/>
          <w:szCs w:val="28"/>
        </w:rPr>
        <w:t>−</w:t>
      </w:r>
      <w:r>
        <w:rPr>
          <w:sz w:val="28"/>
          <w:szCs w:val="28"/>
        </w:rPr>
        <w:t xml:space="preserve"> и</w:t>
      </w:r>
      <w:r w:rsidRPr="004B1D53">
        <w:rPr>
          <w:sz w:val="28"/>
          <w:szCs w:val="28"/>
        </w:rPr>
        <w:t>спользование электронного документооборота в администрации</w:t>
      </w:r>
      <w:r>
        <w:rPr>
          <w:sz w:val="28"/>
          <w:szCs w:val="28"/>
        </w:rPr>
        <w:t xml:space="preserve"> Березовского района;</w:t>
      </w:r>
    </w:p>
    <w:p w:rsidR="006F411E" w:rsidRDefault="006F411E" w:rsidP="006F411E">
      <w:pPr>
        <w:widowControl w:val="0"/>
        <w:tabs>
          <w:tab w:val="left" w:pos="851"/>
          <w:tab w:val="left" w:pos="993"/>
        </w:tabs>
        <w:autoSpaceDE w:val="0"/>
        <w:autoSpaceDN w:val="0"/>
        <w:adjustRightInd w:val="0"/>
        <w:ind w:firstLine="709"/>
        <w:jc w:val="both"/>
        <w:rPr>
          <w:sz w:val="28"/>
          <w:szCs w:val="28"/>
        </w:rPr>
      </w:pPr>
      <w:r>
        <w:rPr>
          <w:sz w:val="28"/>
          <w:szCs w:val="28"/>
        </w:rPr>
        <w:t xml:space="preserve"> </w:t>
      </w:r>
      <w:r w:rsidRPr="00256A7A">
        <w:rPr>
          <w:sz w:val="28"/>
          <w:szCs w:val="28"/>
        </w:rPr>
        <w:t>−</w:t>
      </w:r>
      <w:r>
        <w:rPr>
          <w:sz w:val="28"/>
          <w:szCs w:val="28"/>
        </w:rPr>
        <w:t xml:space="preserve"> р</w:t>
      </w:r>
      <w:r w:rsidRPr="004B1D53">
        <w:rPr>
          <w:sz w:val="28"/>
          <w:szCs w:val="28"/>
        </w:rPr>
        <w:t>азвитие системы непрерывного обучения муниципальных служащих, работников бюджетной сферы в об</w:t>
      </w:r>
      <w:r>
        <w:rPr>
          <w:sz w:val="28"/>
          <w:szCs w:val="28"/>
        </w:rPr>
        <w:t>ласти информационных технологий;</w:t>
      </w:r>
    </w:p>
    <w:p w:rsidR="006F411E" w:rsidRPr="004B1D53" w:rsidRDefault="006F411E" w:rsidP="006F411E">
      <w:pPr>
        <w:widowControl w:val="0"/>
        <w:tabs>
          <w:tab w:val="left" w:pos="851"/>
          <w:tab w:val="left" w:pos="993"/>
        </w:tabs>
        <w:autoSpaceDE w:val="0"/>
        <w:autoSpaceDN w:val="0"/>
        <w:adjustRightInd w:val="0"/>
        <w:ind w:firstLine="709"/>
        <w:jc w:val="both"/>
        <w:rPr>
          <w:sz w:val="28"/>
          <w:szCs w:val="28"/>
        </w:rPr>
      </w:pPr>
      <w:r>
        <w:rPr>
          <w:sz w:val="28"/>
          <w:szCs w:val="28"/>
        </w:rPr>
        <w:t xml:space="preserve">  </w:t>
      </w:r>
      <w:r w:rsidRPr="00256A7A">
        <w:rPr>
          <w:sz w:val="28"/>
          <w:szCs w:val="28"/>
        </w:rPr>
        <w:t>−</w:t>
      </w:r>
      <w:r>
        <w:rPr>
          <w:sz w:val="28"/>
          <w:szCs w:val="28"/>
        </w:rPr>
        <w:t xml:space="preserve"> р</w:t>
      </w:r>
      <w:r w:rsidRPr="004B1D53">
        <w:rPr>
          <w:sz w:val="28"/>
          <w:szCs w:val="28"/>
        </w:rPr>
        <w:t xml:space="preserve">азвитие и модернизация системы оказания государственных и муниципальных услуг в электронном </w:t>
      </w:r>
      <w:r>
        <w:rPr>
          <w:sz w:val="28"/>
          <w:szCs w:val="28"/>
        </w:rPr>
        <w:t>виде;</w:t>
      </w:r>
    </w:p>
    <w:p w:rsidR="006F411E" w:rsidRDefault="006F411E" w:rsidP="006F411E">
      <w:pPr>
        <w:widowControl w:val="0"/>
        <w:tabs>
          <w:tab w:val="left" w:pos="851"/>
          <w:tab w:val="left" w:pos="993"/>
        </w:tabs>
        <w:autoSpaceDE w:val="0"/>
        <w:autoSpaceDN w:val="0"/>
        <w:adjustRightInd w:val="0"/>
        <w:ind w:firstLine="709"/>
        <w:jc w:val="both"/>
        <w:rPr>
          <w:sz w:val="28"/>
          <w:szCs w:val="28"/>
        </w:rPr>
      </w:pPr>
      <w:r>
        <w:rPr>
          <w:sz w:val="28"/>
          <w:szCs w:val="28"/>
        </w:rPr>
        <w:t xml:space="preserve"> </w:t>
      </w:r>
      <w:r w:rsidRPr="00256A7A">
        <w:rPr>
          <w:sz w:val="28"/>
          <w:szCs w:val="28"/>
        </w:rPr>
        <w:t>−</w:t>
      </w:r>
      <w:r>
        <w:rPr>
          <w:sz w:val="28"/>
          <w:szCs w:val="28"/>
        </w:rPr>
        <w:t xml:space="preserve"> в</w:t>
      </w:r>
      <w:r w:rsidRPr="004B1D53">
        <w:rPr>
          <w:sz w:val="28"/>
          <w:szCs w:val="28"/>
        </w:rPr>
        <w:t>ыполнение мероприятий по защите персональных данных, в соответствии Федеральны</w:t>
      </w:r>
      <w:r>
        <w:rPr>
          <w:sz w:val="28"/>
          <w:szCs w:val="28"/>
        </w:rPr>
        <w:t>м законом от 27 июля 2006 года № 152-ФЗ «О персональных данных»;</w:t>
      </w:r>
    </w:p>
    <w:p w:rsidR="006F411E" w:rsidRPr="009477FE" w:rsidRDefault="006F411E" w:rsidP="006F411E">
      <w:pPr>
        <w:widowControl w:val="0"/>
        <w:tabs>
          <w:tab w:val="left" w:pos="1134"/>
        </w:tabs>
        <w:autoSpaceDE w:val="0"/>
        <w:autoSpaceDN w:val="0"/>
        <w:adjustRightInd w:val="0"/>
        <w:ind w:firstLine="709"/>
        <w:jc w:val="both"/>
        <w:rPr>
          <w:sz w:val="24"/>
          <w:szCs w:val="24"/>
        </w:rPr>
      </w:pPr>
      <w:r>
        <w:rPr>
          <w:sz w:val="28"/>
          <w:szCs w:val="28"/>
        </w:rPr>
        <w:t xml:space="preserve"> </w:t>
      </w:r>
      <w:r w:rsidRPr="00256A7A">
        <w:rPr>
          <w:sz w:val="28"/>
          <w:szCs w:val="28"/>
        </w:rPr>
        <w:t>−</w:t>
      </w:r>
      <w:r>
        <w:rPr>
          <w:sz w:val="28"/>
          <w:szCs w:val="28"/>
        </w:rPr>
        <w:t xml:space="preserve"> </w:t>
      </w:r>
      <w:r w:rsidRPr="00ED6B80">
        <w:rPr>
          <w:sz w:val="28"/>
          <w:szCs w:val="28"/>
        </w:rPr>
        <w:t xml:space="preserve">проведение </w:t>
      </w:r>
      <w:r>
        <w:rPr>
          <w:sz w:val="28"/>
          <w:szCs w:val="28"/>
        </w:rPr>
        <w:t xml:space="preserve">мероприятий в области  </w:t>
      </w:r>
      <w:r w:rsidRPr="00ED6B80">
        <w:rPr>
          <w:sz w:val="28"/>
          <w:szCs w:val="28"/>
        </w:rPr>
        <w:t>социологических исследований</w:t>
      </w:r>
      <w:r>
        <w:rPr>
          <w:sz w:val="28"/>
          <w:szCs w:val="28"/>
        </w:rPr>
        <w:t>;</w:t>
      </w:r>
    </w:p>
    <w:p w:rsidR="0087206E" w:rsidRPr="006F411E" w:rsidRDefault="006F411E" w:rsidP="006F411E">
      <w:pPr>
        <w:pStyle w:val="ConsPlusNonformat"/>
        <w:tabs>
          <w:tab w:val="left" w:pos="317"/>
        </w:tabs>
        <w:ind w:firstLine="709"/>
        <w:jc w:val="both"/>
        <w:rPr>
          <w:rFonts w:ascii="Times New Roman" w:hAnsi="Times New Roman" w:cs="Times New Roman"/>
          <w:sz w:val="28"/>
          <w:szCs w:val="28"/>
        </w:rPr>
      </w:pPr>
      <w:r w:rsidRPr="00256A7A">
        <w:rPr>
          <w:sz w:val="28"/>
          <w:szCs w:val="28"/>
        </w:rPr>
        <w:t>−</w:t>
      </w:r>
      <w:r>
        <w:rPr>
          <w:sz w:val="28"/>
          <w:szCs w:val="28"/>
        </w:rPr>
        <w:t xml:space="preserve"> </w:t>
      </w:r>
      <w:r w:rsidR="0087206E" w:rsidRPr="006F411E">
        <w:rPr>
          <w:rFonts w:ascii="Times New Roman" w:hAnsi="Times New Roman" w:cs="Times New Roman"/>
          <w:sz w:val="28"/>
          <w:szCs w:val="28"/>
        </w:rPr>
        <w:t>обновление парка компьютерной техники работников  администрации Березовского района;</w:t>
      </w:r>
    </w:p>
    <w:p w:rsidR="0087206E" w:rsidRPr="004B1D53" w:rsidRDefault="0087206E" w:rsidP="0087206E">
      <w:pPr>
        <w:widowControl w:val="0"/>
        <w:numPr>
          <w:ilvl w:val="0"/>
          <w:numId w:val="4"/>
        </w:numPr>
        <w:tabs>
          <w:tab w:val="clear" w:pos="1270"/>
          <w:tab w:val="left" w:pos="851"/>
          <w:tab w:val="left" w:pos="993"/>
        </w:tabs>
        <w:autoSpaceDE w:val="0"/>
        <w:autoSpaceDN w:val="0"/>
        <w:adjustRightInd w:val="0"/>
        <w:ind w:left="0" w:firstLine="709"/>
        <w:jc w:val="both"/>
        <w:rPr>
          <w:sz w:val="28"/>
          <w:szCs w:val="28"/>
        </w:rPr>
      </w:pPr>
      <w:r w:rsidRPr="004B1D53">
        <w:rPr>
          <w:sz w:val="28"/>
          <w:szCs w:val="28"/>
        </w:rPr>
        <w:t>приобретение расходных материалов для оргтехники для нужд администрации Березовского района;</w:t>
      </w:r>
    </w:p>
    <w:p w:rsidR="0087206E" w:rsidRPr="004B1D53" w:rsidRDefault="0087206E" w:rsidP="0087206E">
      <w:pPr>
        <w:widowControl w:val="0"/>
        <w:numPr>
          <w:ilvl w:val="0"/>
          <w:numId w:val="4"/>
        </w:numPr>
        <w:tabs>
          <w:tab w:val="clear" w:pos="1270"/>
          <w:tab w:val="left" w:pos="851"/>
          <w:tab w:val="left" w:pos="993"/>
        </w:tabs>
        <w:autoSpaceDE w:val="0"/>
        <w:autoSpaceDN w:val="0"/>
        <w:adjustRightInd w:val="0"/>
        <w:ind w:left="0" w:firstLine="709"/>
        <w:jc w:val="both"/>
        <w:rPr>
          <w:sz w:val="28"/>
          <w:szCs w:val="28"/>
        </w:rPr>
      </w:pPr>
      <w:r w:rsidRPr="004B1D53">
        <w:rPr>
          <w:sz w:val="28"/>
          <w:szCs w:val="28"/>
        </w:rPr>
        <w:t>приобретение программного обеспечения для нужд администрации Березовского района;</w:t>
      </w:r>
    </w:p>
    <w:p w:rsidR="0087206E" w:rsidRDefault="0087206E" w:rsidP="0087206E">
      <w:pPr>
        <w:widowControl w:val="0"/>
        <w:numPr>
          <w:ilvl w:val="0"/>
          <w:numId w:val="4"/>
        </w:numPr>
        <w:tabs>
          <w:tab w:val="clear" w:pos="1270"/>
          <w:tab w:val="left" w:pos="851"/>
          <w:tab w:val="left" w:pos="993"/>
        </w:tabs>
        <w:autoSpaceDE w:val="0"/>
        <w:autoSpaceDN w:val="0"/>
        <w:adjustRightInd w:val="0"/>
        <w:ind w:left="0" w:firstLine="709"/>
        <w:jc w:val="both"/>
        <w:rPr>
          <w:sz w:val="28"/>
          <w:szCs w:val="28"/>
        </w:rPr>
      </w:pPr>
      <w:r w:rsidRPr="004B1D53">
        <w:rPr>
          <w:sz w:val="28"/>
          <w:szCs w:val="28"/>
        </w:rPr>
        <w:t>обеспечение связью (стационарная, сотовая, интернет</w:t>
      </w:r>
      <w:r w:rsidR="00A96BB0">
        <w:rPr>
          <w:sz w:val="28"/>
          <w:szCs w:val="28"/>
        </w:rPr>
        <w:t>,</w:t>
      </w:r>
      <w:r w:rsidR="00A96BB0" w:rsidRPr="00A96BB0">
        <w:rPr>
          <w:sz w:val="28"/>
          <w:szCs w:val="28"/>
        </w:rPr>
        <w:t xml:space="preserve"> </w:t>
      </w:r>
      <w:r w:rsidR="00A96BB0">
        <w:rPr>
          <w:sz w:val="28"/>
          <w:szCs w:val="28"/>
        </w:rPr>
        <w:t>специальная связь</w:t>
      </w:r>
      <w:r w:rsidR="00E36AAD">
        <w:rPr>
          <w:sz w:val="28"/>
          <w:szCs w:val="28"/>
        </w:rPr>
        <w:t>, спутниковая связь</w:t>
      </w:r>
      <w:r w:rsidRPr="004B1D53">
        <w:rPr>
          <w:sz w:val="28"/>
          <w:szCs w:val="28"/>
        </w:rPr>
        <w:t>) работников ад</w:t>
      </w:r>
      <w:r>
        <w:rPr>
          <w:sz w:val="28"/>
          <w:szCs w:val="28"/>
        </w:rPr>
        <w:t>министрации Березовского района;</w:t>
      </w:r>
    </w:p>
    <w:p w:rsidR="0087206E" w:rsidRPr="004126E0" w:rsidRDefault="0087206E" w:rsidP="0087206E">
      <w:pPr>
        <w:widowControl w:val="0"/>
        <w:numPr>
          <w:ilvl w:val="0"/>
          <w:numId w:val="4"/>
        </w:numPr>
        <w:tabs>
          <w:tab w:val="clear" w:pos="1270"/>
          <w:tab w:val="left" w:pos="851"/>
          <w:tab w:val="left" w:pos="993"/>
        </w:tabs>
        <w:autoSpaceDE w:val="0"/>
        <w:autoSpaceDN w:val="0"/>
        <w:adjustRightInd w:val="0"/>
        <w:ind w:left="0" w:firstLine="709"/>
        <w:jc w:val="both"/>
        <w:rPr>
          <w:sz w:val="28"/>
          <w:szCs w:val="28"/>
        </w:rPr>
      </w:pPr>
      <w:r w:rsidRPr="004B1D53">
        <w:rPr>
          <w:sz w:val="28"/>
          <w:szCs w:val="28"/>
        </w:rPr>
        <w:t xml:space="preserve">приобретение </w:t>
      </w:r>
      <w:r>
        <w:rPr>
          <w:sz w:val="28"/>
          <w:szCs w:val="28"/>
        </w:rPr>
        <w:t xml:space="preserve">оборудования связи для нужд </w:t>
      </w:r>
      <w:r w:rsidRPr="0069480C">
        <w:rPr>
          <w:sz w:val="28"/>
          <w:szCs w:val="28"/>
        </w:rPr>
        <w:t>администрации Березовского района</w:t>
      </w:r>
      <w:r>
        <w:rPr>
          <w:sz w:val="28"/>
          <w:szCs w:val="28"/>
        </w:rPr>
        <w:t>.</w:t>
      </w:r>
    </w:p>
    <w:p w:rsidR="0087206E" w:rsidRPr="004B1D53" w:rsidRDefault="0087206E" w:rsidP="0087206E">
      <w:pPr>
        <w:pStyle w:val="ConsPlusNonformat"/>
        <w:tabs>
          <w:tab w:val="left" w:pos="317"/>
        </w:tabs>
        <w:ind w:firstLine="709"/>
        <w:jc w:val="both"/>
        <w:rPr>
          <w:rFonts w:ascii="Times New Roman" w:hAnsi="Times New Roman" w:cs="Times New Roman"/>
          <w:sz w:val="28"/>
          <w:szCs w:val="28"/>
        </w:rPr>
      </w:pPr>
      <w:r>
        <w:rPr>
          <w:rFonts w:ascii="Times New Roman" w:hAnsi="Times New Roman" w:cs="Times New Roman"/>
          <w:sz w:val="28"/>
          <w:szCs w:val="28"/>
        </w:rPr>
        <w:t>В</w:t>
      </w:r>
      <w:r w:rsidRPr="004B1D53">
        <w:rPr>
          <w:rFonts w:ascii="Times New Roman" w:hAnsi="Times New Roman" w:cs="Times New Roman"/>
          <w:sz w:val="28"/>
          <w:szCs w:val="28"/>
        </w:rPr>
        <w:t xml:space="preserve"> </w:t>
      </w:r>
      <w:r w:rsidRPr="004B1D53">
        <w:rPr>
          <w:rFonts w:ascii="Times New Roman" w:hAnsi="Times New Roman" w:cs="Times New Roman"/>
          <w:bCs/>
          <w:sz w:val="28"/>
          <w:szCs w:val="28"/>
        </w:rPr>
        <w:t xml:space="preserve">рамках подпрограммы 2 </w:t>
      </w:r>
      <w:r>
        <w:rPr>
          <w:rFonts w:ascii="Times New Roman" w:eastAsia="Calibri" w:hAnsi="Times New Roman" w:cs="Times New Roman"/>
          <w:sz w:val="28"/>
          <w:szCs w:val="28"/>
          <w:lang w:eastAsia="en-US"/>
        </w:rPr>
        <w:t>д</w:t>
      </w:r>
      <w:r w:rsidRPr="004B1D53">
        <w:rPr>
          <w:rFonts w:ascii="Times New Roman" w:eastAsia="Calibri" w:hAnsi="Times New Roman" w:cs="Times New Roman"/>
          <w:sz w:val="28"/>
          <w:szCs w:val="28"/>
          <w:lang w:eastAsia="en-US"/>
        </w:rPr>
        <w:t>ля решения задачи</w:t>
      </w:r>
      <w:r w:rsidRPr="004B1D53">
        <w:rPr>
          <w:rFonts w:eastAsia="Calibri"/>
          <w:sz w:val="28"/>
          <w:szCs w:val="28"/>
          <w:lang w:eastAsia="en-US"/>
        </w:rPr>
        <w:t xml:space="preserve"> </w:t>
      </w:r>
      <w:r>
        <w:rPr>
          <w:rFonts w:ascii="Times New Roman" w:eastAsia="Calibri" w:hAnsi="Times New Roman" w:cs="Times New Roman"/>
          <w:sz w:val="28"/>
          <w:szCs w:val="28"/>
          <w:lang w:eastAsia="en-US"/>
        </w:rPr>
        <w:t>«Создание</w:t>
      </w:r>
      <w:r w:rsidRPr="004B1D53">
        <w:rPr>
          <w:rFonts w:ascii="Times New Roman" w:eastAsia="Calibri" w:hAnsi="Times New Roman" w:cs="Times New Roman"/>
          <w:sz w:val="28"/>
          <w:szCs w:val="28"/>
          <w:lang w:eastAsia="en-US"/>
        </w:rPr>
        <w:t xml:space="preserve"> условий для выполнения своих служебных обязанностей работникам</w:t>
      </w:r>
      <w:r>
        <w:rPr>
          <w:rFonts w:ascii="Times New Roman" w:eastAsia="Calibri" w:hAnsi="Times New Roman" w:cs="Times New Roman"/>
          <w:sz w:val="28"/>
          <w:szCs w:val="28"/>
          <w:lang w:eastAsia="en-US"/>
        </w:rPr>
        <w:t>и</w:t>
      </w:r>
      <w:r w:rsidRPr="004B1D53">
        <w:rPr>
          <w:rFonts w:ascii="Times New Roman" w:eastAsia="Calibri" w:hAnsi="Times New Roman" w:cs="Times New Roman"/>
          <w:sz w:val="28"/>
          <w:szCs w:val="28"/>
          <w:lang w:eastAsia="en-US"/>
        </w:rPr>
        <w:t xml:space="preserve">  МКУ «Служба технического обеспечения» </w:t>
      </w:r>
      <w:r w:rsidRPr="004B1D53">
        <w:rPr>
          <w:rFonts w:ascii="Times New Roman" w:hAnsi="Times New Roman" w:cs="Times New Roman"/>
          <w:bCs/>
          <w:sz w:val="28"/>
          <w:szCs w:val="28"/>
        </w:rPr>
        <w:t xml:space="preserve">планируется реализовать следующее </w:t>
      </w:r>
      <w:r>
        <w:rPr>
          <w:rFonts w:ascii="Times New Roman" w:hAnsi="Times New Roman" w:cs="Times New Roman"/>
          <w:bCs/>
          <w:sz w:val="28"/>
          <w:szCs w:val="28"/>
        </w:rPr>
        <w:t xml:space="preserve">основное </w:t>
      </w:r>
      <w:r w:rsidRPr="004B1D53">
        <w:rPr>
          <w:rFonts w:ascii="Times New Roman" w:hAnsi="Times New Roman" w:cs="Times New Roman"/>
          <w:bCs/>
          <w:sz w:val="28"/>
          <w:szCs w:val="28"/>
        </w:rPr>
        <w:t>мероприятие</w:t>
      </w:r>
      <w:r>
        <w:rPr>
          <w:rFonts w:ascii="Times New Roman" w:hAnsi="Times New Roman" w:cs="Times New Roman"/>
          <w:bCs/>
          <w:sz w:val="28"/>
          <w:szCs w:val="28"/>
        </w:rPr>
        <w:t>:</w:t>
      </w:r>
    </w:p>
    <w:p w:rsidR="0087206E" w:rsidRDefault="0087206E" w:rsidP="0087206E">
      <w:pPr>
        <w:pStyle w:val="ConsPlusNonformat"/>
        <w:tabs>
          <w:tab w:val="left" w:pos="851"/>
          <w:tab w:val="left" w:pos="993"/>
        </w:tabs>
        <w:ind w:firstLine="709"/>
        <w:jc w:val="both"/>
        <w:rPr>
          <w:rFonts w:ascii="Times New Roman" w:hAnsi="Times New Roman" w:cs="Times New Roman"/>
          <w:bCs/>
          <w:i/>
          <w:sz w:val="28"/>
          <w:szCs w:val="28"/>
        </w:rPr>
      </w:pPr>
      <w:r>
        <w:rPr>
          <w:rFonts w:ascii="Times New Roman" w:hAnsi="Times New Roman" w:cs="Times New Roman"/>
          <w:sz w:val="28"/>
          <w:szCs w:val="28"/>
        </w:rPr>
        <w:t>«</w:t>
      </w:r>
      <w:r w:rsidRPr="00F25FDD">
        <w:rPr>
          <w:rFonts w:ascii="Times New Roman" w:hAnsi="Times New Roman" w:cs="Times New Roman"/>
          <w:bCs/>
          <w:sz w:val="28"/>
          <w:szCs w:val="28"/>
        </w:rPr>
        <w:t>Создание условий для выполнения своих служебных обязанностей работниками  МКУ «Служба технического обеспечения»</w:t>
      </w:r>
      <w:r w:rsidRPr="002A4DC6">
        <w:rPr>
          <w:rFonts w:ascii="Times New Roman" w:hAnsi="Times New Roman" w:cs="Times New Roman"/>
          <w:bCs/>
          <w:i/>
          <w:sz w:val="28"/>
          <w:szCs w:val="28"/>
        </w:rPr>
        <w:t>.</w:t>
      </w:r>
    </w:p>
    <w:p w:rsidR="0087206E" w:rsidRPr="0028708B" w:rsidRDefault="0087206E" w:rsidP="0087206E">
      <w:pPr>
        <w:pStyle w:val="ConsPlusNonformat"/>
        <w:tabs>
          <w:tab w:val="left" w:pos="317"/>
        </w:tabs>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При реализации данного мероприятия </w:t>
      </w:r>
      <w:r w:rsidRPr="00256A7A">
        <w:rPr>
          <w:rFonts w:ascii="Times New Roman" w:hAnsi="Times New Roman" w:cs="Times New Roman"/>
          <w:sz w:val="28"/>
          <w:szCs w:val="28"/>
          <w:lang w:eastAsia="en-US"/>
        </w:rPr>
        <w:t xml:space="preserve"> планируется</w:t>
      </w:r>
      <w:r>
        <w:rPr>
          <w:rFonts w:ascii="Times New Roman" w:hAnsi="Times New Roman" w:cs="Times New Roman"/>
          <w:sz w:val="28"/>
          <w:szCs w:val="28"/>
          <w:lang w:eastAsia="en-US"/>
        </w:rPr>
        <w:t xml:space="preserve"> осуществлять расходы на обеспечение деятельности </w:t>
      </w:r>
      <w:r w:rsidRPr="00827F09">
        <w:rPr>
          <w:rFonts w:ascii="Times New Roman" w:hAnsi="Times New Roman" w:cs="Times New Roman"/>
          <w:sz w:val="28"/>
          <w:szCs w:val="28"/>
        </w:rPr>
        <w:t>МКУ «Служба технического обеспечения»</w:t>
      </w:r>
      <w:r>
        <w:rPr>
          <w:rFonts w:ascii="Times New Roman" w:hAnsi="Times New Roman" w:cs="Times New Roman"/>
          <w:sz w:val="28"/>
          <w:szCs w:val="28"/>
          <w:lang w:eastAsia="en-US"/>
        </w:rPr>
        <w:t xml:space="preserve"> и </w:t>
      </w:r>
      <w:r w:rsidRPr="00256A7A">
        <w:rPr>
          <w:rFonts w:ascii="Times New Roman" w:hAnsi="Times New Roman" w:cs="Times New Roman"/>
          <w:sz w:val="28"/>
          <w:szCs w:val="28"/>
          <w:lang w:eastAsia="en-US"/>
        </w:rPr>
        <w:lastRenderedPageBreak/>
        <w:t xml:space="preserve">продолжить работы в </w:t>
      </w:r>
      <w:r>
        <w:rPr>
          <w:rFonts w:ascii="Times New Roman" w:hAnsi="Times New Roman" w:cs="Times New Roman"/>
          <w:sz w:val="28"/>
          <w:szCs w:val="28"/>
          <w:lang w:eastAsia="en-US"/>
        </w:rPr>
        <w:t xml:space="preserve"> области информационных технологий в следующих направлениях</w:t>
      </w:r>
      <w:proofErr w:type="gramStart"/>
      <w:r>
        <w:rPr>
          <w:rFonts w:ascii="Times New Roman" w:hAnsi="Times New Roman" w:cs="Times New Roman"/>
          <w:sz w:val="28"/>
          <w:szCs w:val="28"/>
          <w:lang w:eastAsia="en-US"/>
        </w:rPr>
        <w:t xml:space="preserve"> </w:t>
      </w:r>
      <w:r w:rsidRPr="00256A7A">
        <w:rPr>
          <w:rFonts w:ascii="Times New Roman" w:hAnsi="Times New Roman" w:cs="Times New Roman"/>
          <w:sz w:val="28"/>
          <w:szCs w:val="28"/>
          <w:lang w:eastAsia="en-US"/>
        </w:rPr>
        <w:t>:</w:t>
      </w:r>
      <w:proofErr w:type="gramEnd"/>
    </w:p>
    <w:p w:rsidR="0087206E" w:rsidRPr="004B1D53" w:rsidRDefault="0087206E" w:rsidP="0087206E">
      <w:pPr>
        <w:widowControl w:val="0"/>
        <w:numPr>
          <w:ilvl w:val="0"/>
          <w:numId w:val="5"/>
        </w:numPr>
        <w:tabs>
          <w:tab w:val="clear" w:pos="1270"/>
          <w:tab w:val="num" w:pos="0"/>
          <w:tab w:val="left" w:pos="851"/>
          <w:tab w:val="left" w:pos="993"/>
          <w:tab w:val="left" w:pos="1276"/>
        </w:tabs>
        <w:autoSpaceDE w:val="0"/>
        <w:autoSpaceDN w:val="0"/>
        <w:adjustRightInd w:val="0"/>
        <w:ind w:left="0" w:firstLine="709"/>
        <w:jc w:val="both"/>
        <w:rPr>
          <w:sz w:val="28"/>
          <w:szCs w:val="28"/>
        </w:rPr>
      </w:pPr>
      <w:r w:rsidRPr="004B1D53">
        <w:rPr>
          <w:sz w:val="28"/>
          <w:szCs w:val="28"/>
        </w:rPr>
        <w:t>приобретение расходных материалов для оргтехники для нужд МКУ «Служба технического обеспечения»;</w:t>
      </w:r>
    </w:p>
    <w:p w:rsidR="0087206E" w:rsidRDefault="0087206E" w:rsidP="0087206E">
      <w:pPr>
        <w:widowControl w:val="0"/>
        <w:numPr>
          <w:ilvl w:val="0"/>
          <w:numId w:val="5"/>
        </w:numPr>
        <w:tabs>
          <w:tab w:val="clear" w:pos="1270"/>
          <w:tab w:val="num" w:pos="0"/>
          <w:tab w:val="left" w:pos="851"/>
          <w:tab w:val="left" w:pos="993"/>
        </w:tabs>
        <w:autoSpaceDE w:val="0"/>
        <w:autoSpaceDN w:val="0"/>
        <w:adjustRightInd w:val="0"/>
        <w:ind w:left="0" w:firstLine="709"/>
        <w:jc w:val="both"/>
        <w:rPr>
          <w:sz w:val="28"/>
          <w:szCs w:val="28"/>
        </w:rPr>
      </w:pPr>
      <w:r w:rsidRPr="004B1D53">
        <w:rPr>
          <w:sz w:val="28"/>
          <w:szCs w:val="28"/>
        </w:rPr>
        <w:t>приобретение прикладного программного обеспечения для нужд работников МКУ «С</w:t>
      </w:r>
      <w:r>
        <w:rPr>
          <w:sz w:val="28"/>
          <w:szCs w:val="28"/>
        </w:rPr>
        <w:t>лужба технического обеспечения»;</w:t>
      </w:r>
    </w:p>
    <w:p w:rsidR="0087206E" w:rsidRDefault="0087206E" w:rsidP="0087206E">
      <w:pPr>
        <w:widowControl w:val="0"/>
        <w:numPr>
          <w:ilvl w:val="0"/>
          <w:numId w:val="5"/>
        </w:numPr>
        <w:tabs>
          <w:tab w:val="clear" w:pos="1270"/>
          <w:tab w:val="num" w:pos="0"/>
          <w:tab w:val="left" w:pos="851"/>
          <w:tab w:val="left" w:pos="993"/>
        </w:tabs>
        <w:autoSpaceDE w:val="0"/>
        <w:autoSpaceDN w:val="0"/>
        <w:adjustRightInd w:val="0"/>
        <w:ind w:left="0" w:firstLine="709"/>
        <w:jc w:val="both"/>
        <w:rPr>
          <w:sz w:val="28"/>
          <w:szCs w:val="28"/>
        </w:rPr>
      </w:pPr>
      <w:r>
        <w:rPr>
          <w:sz w:val="28"/>
          <w:szCs w:val="28"/>
        </w:rPr>
        <w:t>обеспечение связью работников</w:t>
      </w:r>
      <w:r w:rsidRPr="00E44AA2">
        <w:rPr>
          <w:sz w:val="28"/>
          <w:szCs w:val="28"/>
        </w:rPr>
        <w:t xml:space="preserve"> МКУ «Служба технического обеспечения</w:t>
      </w:r>
      <w:r>
        <w:rPr>
          <w:sz w:val="28"/>
          <w:szCs w:val="28"/>
        </w:rPr>
        <w:t>.</w:t>
      </w:r>
    </w:p>
    <w:p w:rsidR="0087206E" w:rsidRDefault="0087206E" w:rsidP="0087206E">
      <w:pPr>
        <w:widowControl w:val="0"/>
        <w:tabs>
          <w:tab w:val="left" w:pos="851"/>
          <w:tab w:val="left" w:pos="993"/>
        </w:tabs>
        <w:autoSpaceDE w:val="0"/>
        <w:autoSpaceDN w:val="0"/>
        <w:adjustRightInd w:val="0"/>
        <w:ind w:firstLine="709"/>
        <w:jc w:val="both"/>
        <w:rPr>
          <w:bCs/>
          <w:sz w:val="28"/>
          <w:szCs w:val="28"/>
        </w:rPr>
      </w:pPr>
      <w:r>
        <w:rPr>
          <w:bCs/>
          <w:sz w:val="28"/>
          <w:szCs w:val="28"/>
        </w:rPr>
        <w:t>В</w:t>
      </w:r>
      <w:r w:rsidRPr="004B1D53">
        <w:rPr>
          <w:bCs/>
          <w:sz w:val="28"/>
          <w:szCs w:val="28"/>
        </w:rPr>
        <w:t xml:space="preserve"> рамках подпрограммы 3</w:t>
      </w:r>
      <w:r>
        <w:rPr>
          <w:sz w:val="28"/>
          <w:szCs w:val="28"/>
        </w:rPr>
        <w:t xml:space="preserve"> </w:t>
      </w:r>
      <w:r>
        <w:rPr>
          <w:rFonts w:eastAsia="Calibri"/>
          <w:sz w:val="28"/>
          <w:szCs w:val="28"/>
          <w:lang w:eastAsia="en-US"/>
        </w:rPr>
        <w:t>д</w:t>
      </w:r>
      <w:r w:rsidRPr="004B1D53">
        <w:rPr>
          <w:rFonts w:eastAsia="Calibri"/>
          <w:sz w:val="28"/>
          <w:szCs w:val="28"/>
          <w:lang w:eastAsia="en-US"/>
        </w:rPr>
        <w:t xml:space="preserve">ля решения задачи </w:t>
      </w:r>
      <w:r>
        <w:rPr>
          <w:rFonts w:eastAsia="Calibri"/>
          <w:sz w:val="28"/>
          <w:szCs w:val="28"/>
          <w:lang w:eastAsia="en-US"/>
        </w:rPr>
        <w:t>«</w:t>
      </w:r>
      <w:r>
        <w:rPr>
          <w:sz w:val="28"/>
          <w:szCs w:val="28"/>
        </w:rPr>
        <w:t>Сохранение и развитие</w:t>
      </w:r>
      <w:r w:rsidRPr="004B1D53">
        <w:rPr>
          <w:sz w:val="28"/>
          <w:szCs w:val="28"/>
        </w:rPr>
        <w:t xml:space="preserve"> МБУ «Редакция газеты «Жизнь Югры», кадрового потенциала, повышение профессионального уровня работников МБУ «Редакция газеты</w:t>
      </w:r>
      <w:r>
        <w:rPr>
          <w:sz w:val="28"/>
          <w:szCs w:val="28"/>
        </w:rPr>
        <w:t xml:space="preserve"> «Жизнь Югры»</w:t>
      </w:r>
      <w:r w:rsidRPr="004B1D53">
        <w:rPr>
          <w:sz w:val="28"/>
          <w:szCs w:val="28"/>
        </w:rPr>
        <w:t xml:space="preserve">  </w:t>
      </w:r>
      <w:r w:rsidRPr="004B1D53">
        <w:rPr>
          <w:bCs/>
          <w:sz w:val="28"/>
          <w:szCs w:val="28"/>
        </w:rPr>
        <w:t xml:space="preserve">планируется реализовать следующее </w:t>
      </w:r>
      <w:r>
        <w:rPr>
          <w:bCs/>
          <w:sz w:val="28"/>
          <w:szCs w:val="28"/>
        </w:rPr>
        <w:t xml:space="preserve">основное </w:t>
      </w:r>
      <w:r w:rsidRPr="004B1D53">
        <w:rPr>
          <w:bCs/>
          <w:sz w:val="28"/>
          <w:szCs w:val="28"/>
        </w:rPr>
        <w:t>мероприятие</w:t>
      </w:r>
      <w:r>
        <w:rPr>
          <w:bCs/>
          <w:sz w:val="28"/>
          <w:szCs w:val="28"/>
        </w:rPr>
        <w:t>:</w:t>
      </w:r>
    </w:p>
    <w:p w:rsidR="0087206E" w:rsidRPr="00F25FDD" w:rsidRDefault="0087206E" w:rsidP="0087206E">
      <w:pPr>
        <w:widowControl w:val="0"/>
        <w:tabs>
          <w:tab w:val="left" w:pos="851"/>
          <w:tab w:val="left" w:pos="993"/>
        </w:tabs>
        <w:autoSpaceDE w:val="0"/>
        <w:autoSpaceDN w:val="0"/>
        <w:adjustRightInd w:val="0"/>
        <w:ind w:firstLine="709"/>
        <w:jc w:val="both"/>
        <w:rPr>
          <w:bCs/>
          <w:sz w:val="28"/>
          <w:szCs w:val="28"/>
        </w:rPr>
      </w:pPr>
      <w:r>
        <w:rPr>
          <w:sz w:val="28"/>
          <w:szCs w:val="28"/>
        </w:rPr>
        <w:t>«</w:t>
      </w:r>
      <w:r>
        <w:rPr>
          <w:bCs/>
          <w:sz w:val="28"/>
          <w:szCs w:val="28"/>
        </w:rPr>
        <w:t xml:space="preserve">Обеспечение деятельности МБУ  </w:t>
      </w:r>
      <w:r>
        <w:rPr>
          <w:sz w:val="28"/>
          <w:szCs w:val="28"/>
        </w:rPr>
        <w:t>«</w:t>
      </w:r>
      <w:r>
        <w:rPr>
          <w:bCs/>
          <w:sz w:val="28"/>
          <w:szCs w:val="28"/>
        </w:rPr>
        <w:t xml:space="preserve">Редакция газеты </w:t>
      </w:r>
      <w:r>
        <w:rPr>
          <w:sz w:val="28"/>
          <w:szCs w:val="28"/>
        </w:rPr>
        <w:t>«</w:t>
      </w:r>
      <w:r>
        <w:rPr>
          <w:bCs/>
          <w:sz w:val="28"/>
          <w:szCs w:val="28"/>
        </w:rPr>
        <w:t>Жизнь Югры</w:t>
      </w:r>
      <w:r w:rsidRPr="004B1D53">
        <w:rPr>
          <w:sz w:val="28"/>
          <w:szCs w:val="28"/>
        </w:rPr>
        <w:t>»</w:t>
      </w:r>
      <w:r w:rsidRPr="00F25FDD">
        <w:rPr>
          <w:bCs/>
          <w:sz w:val="28"/>
          <w:szCs w:val="28"/>
        </w:rPr>
        <w:t>.</w:t>
      </w:r>
    </w:p>
    <w:p w:rsidR="0087206E" w:rsidRPr="00C571B7" w:rsidRDefault="0087206E" w:rsidP="0087206E">
      <w:pPr>
        <w:widowControl w:val="0"/>
        <w:tabs>
          <w:tab w:val="left" w:pos="851"/>
          <w:tab w:val="left" w:pos="993"/>
        </w:tabs>
        <w:autoSpaceDE w:val="0"/>
        <w:autoSpaceDN w:val="0"/>
        <w:adjustRightInd w:val="0"/>
        <w:ind w:firstLine="709"/>
        <w:jc w:val="both"/>
        <w:rPr>
          <w:i/>
          <w:sz w:val="28"/>
          <w:szCs w:val="28"/>
        </w:rPr>
      </w:pPr>
      <w:r>
        <w:rPr>
          <w:sz w:val="28"/>
          <w:szCs w:val="28"/>
          <w:lang w:eastAsia="en-US"/>
        </w:rPr>
        <w:t xml:space="preserve">При реализации данного мероприятия </w:t>
      </w:r>
      <w:r w:rsidRPr="00256A7A">
        <w:rPr>
          <w:sz w:val="28"/>
          <w:szCs w:val="28"/>
          <w:lang w:eastAsia="en-US"/>
        </w:rPr>
        <w:t xml:space="preserve"> планируется</w:t>
      </w:r>
      <w:r>
        <w:rPr>
          <w:sz w:val="28"/>
          <w:szCs w:val="28"/>
          <w:lang w:eastAsia="en-US"/>
        </w:rPr>
        <w:t xml:space="preserve"> осуществлять расходы на обеспечение деятельности </w:t>
      </w:r>
      <w:r w:rsidRPr="004B1D53">
        <w:rPr>
          <w:sz w:val="28"/>
          <w:szCs w:val="28"/>
        </w:rPr>
        <w:t>МБУ «Редакция газеты</w:t>
      </w:r>
      <w:r>
        <w:rPr>
          <w:sz w:val="28"/>
          <w:szCs w:val="28"/>
        </w:rPr>
        <w:t xml:space="preserve"> «Жизнь Югры»</w:t>
      </w:r>
      <w:r>
        <w:rPr>
          <w:sz w:val="28"/>
          <w:szCs w:val="28"/>
          <w:lang w:eastAsia="en-US"/>
        </w:rPr>
        <w:t xml:space="preserve"> и </w:t>
      </w:r>
      <w:r w:rsidRPr="00256A7A">
        <w:rPr>
          <w:sz w:val="28"/>
          <w:szCs w:val="28"/>
          <w:lang w:eastAsia="en-US"/>
        </w:rPr>
        <w:t xml:space="preserve">продолжить работы </w:t>
      </w:r>
      <w:r>
        <w:rPr>
          <w:sz w:val="28"/>
          <w:szCs w:val="28"/>
          <w:lang w:eastAsia="en-US"/>
        </w:rPr>
        <w:t xml:space="preserve">в </w:t>
      </w:r>
      <w:r w:rsidRPr="00256A7A">
        <w:rPr>
          <w:sz w:val="28"/>
          <w:szCs w:val="28"/>
          <w:lang w:eastAsia="en-US"/>
        </w:rPr>
        <w:t>следующих направлениях</w:t>
      </w:r>
      <w:proofErr w:type="gramStart"/>
      <w:r>
        <w:rPr>
          <w:sz w:val="28"/>
          <w:szCs w:val="28"/>
          <w:lang w:eastAsia="en-US"/>
        </w:rPr>
        <w:t xml:space="preserve"> </w:t>
      </w:r>
      <w:r w:rsidRPr="00256A7A">
        <w:rPr>
          <w:sz w:val="28"/>
          <w:szCs w:val="28"/>
          <w:lang w:eastAsia="en-US"/>
        </w:rPr>
        <w:t>:</w:t>
      </w:r>
      <w:proofErr w:type="gramEnd"/>
    </w:p>
    <w:p w:rsidR="0087206E" w:rsidRPr="004B1D53" w:rsidRDefault="0087206E" w:rsidP="0087206E">
      <w:pPr>
        <w:numPr>
          <w:ilvl w:val="0"/>
          <w:numId w:val="6"/>
        </w:numPr>
        <w:tabs>
          <w:tab w:val="clear" w:pos="1270"/>
          <w:tab w:val="left" w:pos="851"/>
          <w:tab w:val="left" w:pos="993"/>
        </w:tabs>
        <w:ind w:left="0" w:firstLine="709"/>
        <w:jc w:val="both"/>
        <w:rPr>
          <w:sz w:val="28"/>
          <w:szCs w:val="28"/>
        </w:rPr>
      </w:pPr>
      <w:r w:rsidRPr="004B1D53">
        <w:rPr>
          <w:sz w:val="28"/>
          <w:szCs w:val="28"/>
        </w:rPr>
        <w:t>обеспечение деятельности МБУ «Редакция газеты «Жизнь Югры» в области информационных технологий и связи;</w:t>
      </w:r>
    </w:p>
    <w:p w:rsidR="0087206E" w:rsidRPr="004B1D53" w:rsidRDefault="0087206E" w:rsidP="0087206E">
      <w:pPr>
        <w:numPr>
          <w:ilvl w:val="0"/>
          <w:numId w:val="6"/>
        </w:numPr>
        <w:tabs>
          <w:tab w:val="clear" w:pos="1270"/>
          <w:tab w:val="left" w:pos="851"/>
          <w:tab w:val="left" w:pos="993"/>
        </w:tabs>
        <w:ind w:left="0" w:firstLine="709"/>
        <w:jc w:val="both"/>
        <w:rPr>
          <w:sz w:val="28"/>
          <w:szCs w:val="28"/>
        </w:rPr>
      </w:pPr>
      <w:r w:rsidRPr="004B1D53">
        <w:rPr>
          <w:sz w:val="28"/>
          <w:szCs w:val="28"/>
        </w:rPr>
        <w:t>оснащение материально-технической базы «Редакция газеты «Жизнь Югры».</w:t>
      </w:r>
    </w:p>
    <w:p w:rsidR="0087206E" w:rsidRPr="004B1D53" w:rsidRDefault="0087206E" w:rsidP="0087206E">
      <w:pPr>
        <w:widowControl w:val="0"/>
        <w:tabs>
          <w:tab w:val="left" w:pos="851"/>
          <w:tab w:val="left" w:pos="993"/>
        </w:tabs>
        <w:autoSpaceDE w:val="0"/>
        <w:autoSpaceDN w:val="0"/>
        <w:adjustRightInd w:val="0"/>
        <w:ind w:firstLine="709"/>
        <w:jc w:val="both"/>
        <w:rPr>
          <w:bCs/>
          <w:sz w:val="28"/>
          <w:szCs w:val="28"/>
        </w:rPr>
      </w:pPr>
      <w:r>
        <w:rPr>
          <w:bCs/>
          <w:sz w:val="28"/>
          <w:szCs w:val="28"/>
        </w:rPr>
        <w:t>В</w:t>
      </w:r>
      <w:r w:rsidRPr="004B1D53">
        <w:rPr>
          <w:bCs/>
          <w:sz w:val="28"/>
          <w:szCs w:val="28"/>
        </w:rPr>
        <w:t xml:space="preserve"> рамках подпрограммы 4 </w:t>
      </w:r>
      <w:r>
        <w:rPr>
          <w:rFonts w:eastAsia="Calibri"/>
          <w:sz w:val="28"/>
          <w:szCs w:val="28"/>
          <w:lang w:eastAsia="en-US"/>
        </w:rPr>
        <w:t>для решения задачи «Создание</w:t>
      </w:r>
      <w:r w:rsidRPr="004B1D53">
        <w:rPr>
          <w:rFonts w:eastAsia="Calibri"/>
          <w:sz w:val="28"/>
          <w:szCs w:val="28"/>
          <w:lang w:eastAsia="en-US"/>
        </w:rPr>
        <w:t xml:space="preserve"> условий для выполнения своих служебных обязанностей работникам</w:t>
      </w:r>
      <w:r>
        <w:rPr>
          <w:rFonts w:eastAsia="Calibri"/>
          <w:sz w:val="28"/>
          <w:szCs w:val="28"/>
          <w:lang w:eastAsia="en-US"/>
        </w:rPr>
        <w:t>и</w:t>
      </w:r>
      <w:r w:rsidRPr="004B1D53">
        <w:rPr>
          <w:rFonts w:eastAsia="Calibri"/>
          <w:sz w:val="28"/>
          <w:szCs w:val="28"/>
          <w:lang w:eastAsia="en-US"/>
        </w:rPr>
        <w:t xml:space="preserve"> МБУ «Студия «АТВ» </w:t>
      </w:r>
      <w:r w:rsidRPr="004B1D53">
        <w:rPr>
          <w:bCs/>
          <w:sz w:val="28"/>
          <w:szCs w:val="28"/>
        </w:rPr>
        <w:t xml:space="preserve">планируется реализовать следующее </w:t>
      </w:r>
      <w:r>
        <w:rPr>
          <w:bCs/>
          <w:sz w:val="28"/>
          <w:szCs w:val="28"/>
        </w:rPr>
        <w:t xml:space="preserve">основное </w:t>
      </w:r>
      <w:r w:rsidRPr="004B1D53">
        <w:rPr>
          <w:bCs/>
          <w:sz w:val="28"/>
          <w:szCs w:val="28"/>
        </w:rPr>
        <w:t>мероприятие</w:t>
      </w:r>
      <w:r>
        <w:rPr>
          <w:bCs/>
          <w:sz w:val="28"/>
          <w:szCs w:val="28"/>
        </w:rPr>
        <w:t>:</w:t>
      </w:r>
    </w:p>
    <w:p w:rsidR="0087206E" w:rsidRPr="00BB76AA" w:rsidRDefault="0087206E" w:rsidP="0087206E">
      <w:pPr>
        <w:tabs>
          <w:tab w:val="left" w:pos="851"/>
          <w:tab w:val="left" w:pos="993"/>
        </w:tabs>
        <w:ind w:firstLine="709"/>
        <w:jc w:val="both"/>
        <w:rPr>
          <w:sz w:val="28"/>
          <w:szCs w:val="28"/>
        </w:rPr>
      </w:pPr>
      <w:r w:rsidRPr="004B1D53">
        <w:rPr>
          <w:rFonts w:eastAsia="Calibri"/>
          <w:sz w:val="28"/>
          <w:szCs w:val="28"/>
          <w:lang w:eastAsia="en-US"/>
        </w:rPr>
        <w:t>«</w:t>
      </w:r>
      <w:r w:rsidRPr="00BB76AA">
        <w:rPr>
          <w:sz w:val="28"/>
          <w:szCs w:val="28"/>
        </w:rPr>
        <w:t>Развитие телевидения</w:t>
      </w:r>
      <w:r w:rsidRPr="004B1D53">
        <w:rPr>
          <w:sz w:val="28"/>
          <w:szCs w:val="28"/>
        </w:rPr>
        <w:t>»</w:t>
      </w:r>
      <w:r w:rsidRPr="00BB76AA">
        <w:rPr>
          <w:sz w:val="28"/>
          <w:szCs w:val="28"/>
        </w:rPr>
        <w:t>.</w:t>
      </w:r>
    </w:p>
    <w:p w:rsidR="0087206E" w:rsidRPr="00C571B7" w:rsidRDefault="0087206E" w:rsidP="0087206E">
      <w:pPr>
        <w:widowControl w:val="0"/>
        <w:tabs>
          <w:tab w:val="left" w:pos="851"/>
          <w:tab w:val="left" w:pos="993"/>
        </w:tabs>
        <w:autoSpaceDE w:val="0"/>
        <w:autoSpaceDN w:val="0"/>
        <w:adjustRightInd w:val="0"/>
        <w:ind w:firstLine="709"/>
        <w:jc w:val="both"/>
        <w:rPr>
          <w:i/>
          <w:sz w:val="28"/>
          <w:szCs w:val="28"/>
        </w:rPr>
      </w:pPr>
      <w:r>
        <w:rPr>
          <w:sz w:val="28"/>
          <w:szCs w:val="28"/>
          <w:lang w:eastAsia="en-US"/>
        </w:rPr>
        <w:t xml:space="preserve">При реализации данного мероприятия </w:t>
      </w:r>
      <w:r w:rsidRPr="00256A7A">
        <w:rPr>
          <w:sz w:val="28"/>
          <w:szCs w:val="28"/>
          <w:lang w:eastAsia="en-US"/>
        </w:rPr>
        <w:t xml:space="preserve"> планируется</w:t>
      </w:r>
      <w:r>
        <w:rPr>
          <w:sz w:val="28"/>
          <w:szCs w:val="28"/>
          <w:lang w:eastAsia="en-US"/>
        </w:rPr>
        <w:t xml:space="preserve"> осуществлять расходы на обеспечение деятельности </w:t>
      </w:r>
      <w:r w:rsidRPr="004B1D53">
        <w:rPr>
          <w:sz w:val="28"/>
          <w:szCs w:val="28"/>
        </w:rPr>
        <w:t xml:space="preserve">МБУ «Студия «АТВ» </w:t>
      </w:r>
      <w:r>
        <w:rPr>
          <w:sz w:val="28"/>
          <w:szCs w:val="28"/>
          <w:lang w:eastAsia="en-US"/>
        </w:rPr>
        <w:t xml:space="preserve"> и </w:t>
      </w:r>
      <w:r w:rsidRPr="00256A7A">
        <w:rPr>
          <w:sz w:val="28"/>
          <w:szCs w:val="28"/>
          <w:lang w:eastAsia="en-US"/>
        </w:rPr>
        <w:t xml:space="preserve">продолжить работы </w:t>
      </w:r>
      <w:r>
        <w:rPr>
          <w:sz w:val="28"/>
          <w:szCs w:val="28"/>
          <w:lang w:eastAsia="en-US"/>
        </w:rPr>
        <w:t>в следующих направлениях</w:t>
      </w:r>
      <w:proofErr w:type="gramStart"/>
      <w:r>
        <w:rPr>
          <w:sz w:val="28"/>
          <w:szCs w:val="28"/>
          <w:lang w:eastAsia="en-US"/>
        </w:rPr>
        <w:t xml:space="preserve"> </w:t>
      </w:r>
      <w:r w:rsidRPr="00256A7A">
        <w:rPr>
          <w:sz w:val="28"/>
          <w:szCs w:val="28"/>
          <w:lang w:eastAsia="en-US"/>
        </w:rPr>
        <w:t>:</w:t>
      </w:r>
      <w:proofErr w:type="gramEnd"/>
    </w:p>
    <w:p w:rsidR="0087206E" w:rsidRPr="004B1D53" w:rsidRDefault="0087206E" w:rsidP="0087206E">
      <w:pPr>
        <w:widowControl w:val="0"/>
        <w:numPr>
          <w:ilvl w:val="0"/>
          <w:numId w:val="7"/>
        </w:numPr>
        <w:tabs>
          <w:tab w:val="clear" w:pos="1270"/>
          <w:tab w:val="left" w:pos="851"/>
          <w:tab w:val="num" w:pos="928"/>
          <w:tab w:val="left" w:pos="993"/>
        </w:tabs>
        <w:autoSpaceDE w:val="0"/>
        <w:autoSpaceDN w:val="0"/>
        <w:adjustRightInd w:val="0"/>
        <w:ind w:left="0" w:firstLine="709"/>
        <w:jc w:val="both"/>
        <w:rPr>
          <w:sz w:val="28"/>
          <w:szCs w:val="28"/>
        </w:rPr>
      </w:pPr>
      <w:r w:rsidRPr="004B1D53">
        <w:rPr>
          <w:sz w:val="28"/>
          <w:szCs w:val="28"/>
        </w:rPr>
        <w:t>обеспечение МБУ «Студия «АТВ» в области информационных технологий и связи;</w:t>
      </w:r>
    </w:p>
    <w:p w:rsidR="0087206E" w:rsidRDefault="0087206E" w:rsidP="0087206E">
      <w:pPr>
        <w:pStyle w:val="ConsNormal"/>
        <w:numPr>
          <w:ilvl w:val="0"/>
          <w:numId w:val="7"/>
        </w:numPr>
        <w:tabs>
          <w:tab w:val="clear" w:pos="1270"/>
          <w:tab w:val="left" w:pos="851"/>
          <w:tab w:val="num" w:pos="928"/>
          <w:tab w:val="left" w:pos="993"/>
        </w:tabs>
        <w:spacing w:after="0" w:line="240" w:lineRule="auto"/>
        <w:ind w:left="0" w:righ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оснащение материально-</w:t>
      </w:r>
      <w:r w:rsidRPr="004B1D53">
        <w:rPr>
          <w:rFonts w:ascii="Times New Roman" w:hAnsi="Times New Roman" w:cs="Times New Roman"/>
          <w:sz w:val="28"/>
          <w:szCs w:val="28"/>
          <w:lang w:val="ru-RU"/>
        </w:rPr>
        <w:t>технической базы МБУ «Студия «АТВ».</w:t>
      </w:r>
    </w:p>
    <w:p w:rsidR="00450325" w:rsidRDefault="00450325" w:rsidP="009E3A1B">
      <w:pPr>
        <w:spacing w:before="240"/>
        <w:ind w:firstLine="480"/>
        <w:jc w:val="center"/>
        <w:rPr>
          <w:b/>
          <w:sz w:val="28"/>
          <w:szCs w:val="28"/>
        </w:rPr>
      </w:pPr>
      <w:r w:rsidRPr="00972F70">
        <w:rPr>
          <w:b/>
          <w:sz w:val="28"/>
          <w:szCs w:val="28"/>
        </w:rPr>
        <w:t xml:space="preserve">Раздел </w:t>
      </w:r>
      <w:r>
        <w:rPr>
          <w:b/>
          <w:sz w:val="28"/>
          <w:szCs w:val="28"/>
        </w:rPr>
        <w:t>4. Механизм реализации муниципальной программы</w:t>
      </w:r>
    </w:p>
    <w:p w:rsidR="00450325" w:rsidRPr="003F11BF" w:rsidRDefault="00450325" w:rsidP="00450325">
      <w:pPr>
        <w:ind w:firstLine="480"/>
        <w:jc w:val="center"/>
        <w:rPr>
          <w:b/>
          <w:sz w:val="28"/>
          <w:szCs w:val="28"/>
          <w:highlight w:val="yellow"/>
        </w:rPr>
      </w:pPr>
    </w:p>
    <w:p w:rsidR="00450325" w:rsidRPr="00972F70" w:rsidRDefault="00450325" w:rsidP="00450325">
      <w:pPr>
        <w:tabs>
          <w:tab w:val="left" w:pos="851"/>
        </w:tabs>
        <w:autoSpaceDE w:val="0"/>
        <w:autoSpaceDN w:val="0"/>
        <w:adjustRightInd w:val="0"/>
        <w:ind w:firstLine="709"/>
        <w:jc w:val="both"/>
        <w:outlineLvl w:val="1"/>
        <w:rPr>
          <w:sz w:val="28"/>
          <w:szCs w:val="28"/>
        </w:rPr>
      </w:pPr>
      <w:proofErr w:type="gramStart"/>
      <w:r w:rsidRPr="00972F70">
        <w:rPr>
          <w:sz w:val="28"/>
          <w:szCs w:val="28"/>
        </w:rPr>
        <w:t>Механизм реализации муниципальной программы включает разработку и принятие муниципальных нормативных правовых актов, необходимых для выполнения муниципальной программы, ежегодн</w:t>
      </w:r>
      <w:r>
        <w:rPr>
          <w:sz w:val="28"/>
          <w:szCs w:val="28"/>
        </w:rPr>
        <w:t xml:space="preserve">ое уточнение перечня основных </w:t>
      </w:r>
      <w:r w:rsidRPr="00972F70">
        <w:rPr>
          <w:sz w:val="28"/>
          <w:szCs w:val="28"/>
        </w:rPr>
        <w:t xml:space="preserve"> мероприятий на очередной финансовый год и плановый период с уточнением затрат по </w:t>
      </w:r>
      <w:r>
        <w:rPr>
          <w:sz w:val="28"/>
          <w:szCs w:val="28"/>
        </w:rPr>
        <w:t xml:space="preserve">основным </w:t>
      </w:r>
      <w:r w:rsidRPr="00972F70">
        <w:rPr>
          <w:sz w:val="28"/>
          <w:szCs w:val="28"/>
        </w:rPr>
        <w:t>мероприятиям в соответствии с мониторингом фактически достигнутых целевых показателей реализации муниципальной программы, а также связанные с изменениями внешней среды, информирование общественности о ходе и результатах реализации</w:t>
      </w:r>
      <w:proofErr w:type="gramEnd"/>
      <w:r w:rsidRPr="00972F70">
        <w:rPr>
          <w:sz w:val="28"/>
          <w:szCs w:val="28"/>
        </w:rPr>
        <w:t xml:space="preserve"> муниципальной программы, </w:t>
      </w:r>
      <w:proofErr w:type="gramStart"/>
      <w:r w:rsidRPr="00972F70">
        <w:rPr>
          <w:sz w:val="28"/>
          <w:szCs w:val="28"/>
        </w:rPr>
        <w:t>финансировании</w:t>
      </w:r>
      <w:proofErr w:type="gramEnd"/>
      <w:r w:rsidRPr="00972F70">
        <w:rPr>
          <w:sz w:val="28"/>
          <w:szCs w:val="28"/>
        </w:rPr>
        <w:t xml:space="preserve"> </w:t>
      </w:r>
      <w:r>
        <w:rPr>
          <w:sz w:val="28"/>
          <w:szCs w:val="28"/>
        </w:rPr>
        <w:t>основных</w:t>
      </w:r>
      <w:r w:rsidRPr="00972F70">
        <w:rPr>
          <w:sz w:val="28"/>
          <w:szCs w:val="28"/>
        </w:rPr>
        <w:t xml:space="preserve"> мероприятий.</w:t>
      </w:r>
    </w:p>
    <w:p w:rsidR="00450325" w:rsidRPr="00972F70" w:rsidRDefault="00450325" w:rsidP="00450325">
      <w:pPr>
        <w:tabs>
          <w:tab w:val="left" w:pos="851"/>
        </w:tabs>
        <w:autoSpaceDE w:val="0"/>
        <w:autoSpaceDN w:val="0"/>
        <w:adjustRightInd w:val="0"/>
        <w:ind w:firstLine="709"/>
        <w:jc w:val="both"/>
        <w:rPr>
          <w:sz w:val="28"/>
          <w:szCs w:val="28"/>
        </w:rPr>
      </w:pPr>
      <w:r w:rsidRPr="00972F70">
        <w:rPr>
          <w:sz w:val="28"/>
          <w:szCs w:val="28"/>
        </w:rPr>
        <w:t xml:space="preserve">Ответственный исполнитель муниципальной программы – администрация Березовского района, осуществляет текущее управление реализацией </w:t>
      </w:r>
      <w:r w:rsidRPr="00972F70">
        <w:rPr>
          <w:sz w:val="28"/>
          <w:szCs w:val="28"/>
        </w:rPr>
        <w:lastRenderedPageBreak/>
        <w:t>муниципальной программы. По согласованию с соисполнителями принимает решение о внесении изменений в состав мероприятий, сроки их реализации, объем финансирования.</w:t>
      </w:r>
    </w:p>
    <w:p w:rsidR="00450325" w:rsidRPr="00F316A4" w:rsidRDefault="00450325" w:rsidP="00450325">
      <w:pPr>
        <w:pStyle w:val="ac"/>
        <w:tabs>
          <w:tab w:val="left" w:pos="851"/>
        </w:tabs>
        <w:autoSpaceDE w:val="0"/>
        <w:autoSpaceDN w:val="0"/>
        <w:adjustRightInd w:val="0"/>
        <w:spacing w:before="0" w:after="0" w:line="240" w:lineRule="auto"/>
        <w:ind w:left="0" w:firstLine="709"/>
        <w:jc w:val="both"/>
        <w:rPr>
          <w:rFonts w:ascii="Times New Roman" w:hAnsi="Times New Roman"/>
          <w:color w:val="auto"/>
          <w:sz w:val="28"/>
          <w:szCs w:val="28"/>
          <w:lang w:val="ru-RU"/>
        </w:rPr>
      </w:pPr>
      <w:r w:rsidRPr="00F316A4">
        <w:rPr>
          <w:rFonts w:ascii="Times New Roman" w:hAnsi="Times New Roman"/>
          <w:color w:val="auto"/>
          <w:sz w:val="28"/>
          <w:szCs w:val="28"/>
          <w:lang w:val="ru-RU"/>
        </w:rPr>
        <w:t>Под управлением ответственного исполнителя соисполнитель</w:t>
      </w:r>
      <w:r w:rsidRPr="00F316A4">
        <w:rPr>
          <w:color w:val="auto"/>
          <w:sz w:val="28"/>
          <w:szCs w:val="28"/>
          <w:lang w:val="ru-RU"/>
        </w:rPr>
        <w:t xml:space="preserve"> </w:t>
      </w:r>
      <w:r w:rsidRPr="00F316A4">
        <w:rPr>
          <w:rFonts w:ascii="Times New Roman" w:hAnsi="Times New Roman"/>
          <w:color w:val="auto"/>
          <w:sz w:val="28"/>
          <w:szCs w:val="28"/>
          <w:lang w:val="ru-RU"/>
        </w:rPr>
        <w:t>муниципальной программы</w:t>
      </w:r>
      <w:r>
        <w:rPr>
          <w:rFonts w:ascii="Times New Roman" w:hAnsi="Times New Roman"/>
          <w:color w:val="auto"/>
          <w:sz w:val="28"/>
          <w:szCs w:val="28"/>
          <w:lang w:val="ru-RU"/>
        </w:rPr>
        <w:t xml:space="preserve"> </w:t>
      </w:r>
      <w:r w:rsidRPr="00F316A4">
        <w:rPr>
          <w:rFonts w:ascii="Times New Roman" w:hAnsi="Times New Roman"/>
          <w:color w:val="auto"/>
          <w:sz w:val="28"/>
          <w:szCs w:val="28"/>
          <w:lang w:val="ru-RU"/>
        </w:rPr>
        <w:t>– МКУ «Служба технического обеспечения»</w:t>
      </w:r>
      <w:proofErr w:type="gramStart"/>
      <w:r w:rsidRPr="00F316A4">
        <w:rPr>
          <w:rFonts w:ascii="Times New Roman" w:hAnsi="Times New Roman"/>
          <w:color w:val="auto"/>
          <w:sz w:val="28"/>
          <w:szCs w:val="28"/>
          <w:lang w:val="ru-RU"/>
        </w:rPr>
        <w:t xml:space="preserve"> :</w:t>
      </w:r>
      <w:proofErr w:type="gramEnd"/>
    </w:p>
    <w:p w:rsidR="00450325" w:rsidRPr="00F316A4" w:rsidRDefault="00450325" w:rsidP="00450325">
      <w:pPr>
        <w:pStyle w:val="ac"/>
        <w:numPr>
          <w:ilvl w:val="0"/>
          <w:numId w:val="9"/>
        </w:numPr>
        <w:tabs>
          <w:tab w:val="left" w:pos="851"/>
        </w:tabs>
        <w:autoSpaceDE w:val="0"/>
        <w:autoSpaceDN w:val="0"/>
        <w:adjustRightInd w:val="0"/>
        <w:spacing w:before="0" w:after="0" w:line="240" w:lineRule="auto"/>
        <w:ind w:left="0" w:firstLine="709"/>
        <w:jc w:val="both"/>
        <w:rPr>
          <w:rFonts w:ascii="Times New Roman" w:hAnsi="Times New Roman"/>
          <w:color w:val="auto"/>
          <w:sz w:val="28"/>
          <w:szCs w:val="28"/>
          <w:lang w:val="ru-RU"/>
        </w:rPr>
      </w:pPr>
      <w:proofErr w:type="gramStart"/>
      <w:r w:rsidRPr="00F316A4">
        <w:rPr>
          <w:rFonts w:ascii="Times New Roman" w:hAnsi="Times New Roman"/>
          <w:color w:val="auto"/>
          <w:sz w:val="28"/>
          <w:szCs w:val="28"/>
          <w:lang w:val="ru-RU"/>
        </w:rPr>
        <w:t xml:space="preserve">предоставляет сведения, необходимые для проведения мониторинга реализации муниципальной программы, подготавливает отчет и предоставляет его в комитет по экономической политике администрации Березовского района в установленные сроки в соответствии с постановлением администрации Березовского района от </w:t>
      </w:r>
      <w:r>
        <w:rPr>
          <w:rFonts w:ascii="Times New Roman" w:hAnsi="Times New Roman"/>
          <w:color w:val="auto"/>
          <w:sz w:val="28"/>
          <w:szCs w:val="28"/>
          <w:lang w:val="ru-RU"/>
        </w:rPr>
        <w:t>0</w:t>
      </w:r>
      <w:r w:rsidRPr="00F316A4">
        <w:rPr>
          <w:rFonts w:ascii="Times New Roman" w:hAnsi="Times New Roman"/>
          <w:color w:val="auto"/>
          <w:sz w:val="28"/>
          <w:szCs w:val="28"/>
          <w:lang w:val="ru-RU"/>
        </w:rPr>
        <w:t>9 октября 2013 года №</w:t>
      </w:r>
      <w:r>
        <w:rPr>
          <w:rFonts w:ascii="Times New Roman" w:hAnsi="Times New Roman"/>
          <w:color w:val="auto"/>
          <w:sz w:val="28"/>
          <w:szCs w:val="28"/>
          <w:lang w:val="ru-RU"/>
        </w:rPr>
        <w:t xml:space="preserve"> </w:t>
      </w:r>
      <w:r w:rsidRPr="00F316A4">
        <w:rPr>
          <w:rFonts w:ascii="Times New Roman" w:hAnsi="Times New Roman"/>
          <w:color w:val="auto"/>
          <w:sz w:val="28"/>
          <w:szCs w:val="28"/>
          <w:lang w:val="ru-RU"/>
        </w:rPr>
        <w:t>1463 «Об утверждении порядков разработки, утверждения и реализации муниципальных и ведомственных целевых программ Березовского района, порядка проведения и критериев ежегодной оценки эффективности реализации</w:t>
      </w:r>
      <w:proofErr w:type="gramEnd"/>
      <w:r w:rsidRPr="00F316A4">
        <w:rPr>
          <w:rFonts w:ascii="Times New Roman" w:hAnsi="Times New Roman"/>
          <w:color w:val="auto"/>
          <w:sz w:val="28"/>
          <w:szCs w:val="28"/>
          <w:lang w:val="ru-RU"/>
        </w:rPr>
        <w:t xml:space="preserve"> муниципальной программы Березовского района»;</w:t>
      </w:r>
    </w:p>
    <w:p w:rsidR="00450325" w:rsidRPr="00F316A4" w:rsidRDefault="00450325" w:rsidP="00450325">
      <w:pPr>
        <w:pStyle w:val="ac"/>
        <w:numPr>
          <w:ilvl w:val="0"/>
          <w:numId w:val="9"/>
        </w:numPr>
        <w:tabs>
          <w:tab w:val="left" w:pos="851"/>
        </w:tabs>
        <w:autoSpaceDE w:val="0"/>
        <w:autoSpaceDN w:val="0"/>
        <w:adjustRightInd w:val="0"/>
        <w:spacing w:before="0" w:after="0" w:line="240" w:lineRule="auto"/>
        <w:ind w:left="0" w:firstLine="709"/>
        <w:jc w:val="both"/>
        <w:rPr>
          <w:rFonts w:ascii="Times New Roman" w:hAnsi="Times New Roman"/>
          <w:color w:val="auto"/>
          <w:sz w:val="28"/>
          <w:szCs w:val="28"/>
          <w:lang w:val="ru-RU"/>
        </w:rPr>
      </w:pPr>
      <w:r w:rsidRPr="00F316A4">
        <w:rPr>
          <w:rFonts w:ascii="Times New Roman" w:hAnsi="Times New Roman"/>
          <w:color w:val="auto"/>
          <w:sz w:val="28"/>
          <w:szCs w:val="28"/>
          <w:lang w:val="ru-RU"/>
        </w:rPr>
        <w:t>совместно с другими соисполнителями осуществляет корректировку муниципальной программы.</w:t>
      </w:r>
    </w:p>
    <w:p w:rsidR="00450325" w:rsidRPr="00972F70" w:rsidRDefault="00450325" w:rsidP="00450325">
      <w:pPr>
        <w:tabs>
          <w:tab w:val="left" w:pos="851"/>
        </w:tabs>
        <w:ind w:firstLine="709"/>
        <w:jc w:val="both"/>
        <w:rPr>
          <w:sz w:val="28"/>
          <w:szCs w:val="28"/>
        </w:rPr>
      </w:pPr>
      <w:r w:rsidRPr="00972F70">
        <w:rPr>
          <w:sz w:val="28"/>
          <w:szCs w:val="28"/>
        </w:rPr>
        <w:t>Соисполнители муниципальной программы несут ответственность за качественное и свое</w:t>
      </w:r>
      <w:r>
        <w:rPr>
          <w:sz w:val="28"/>
          <w:szCs w:val="28"/>
        </w:rPr>
        <w:t>временное выполнение основных</w:t>
      </w:r>
      <w:r w:rsidRPr="00972F70">
        <w:rPr>
          <w:sz w:val="28"/>
          <w:szCs w:val="28"/>
        </w:rPr>
        <w:t xml:space="preserve"> мероприятий, целевое и эффективное использование средств бюджета района, выделяемых на реализацию </w:t>
      </w:r>
      <w:r>
        <w:rPr>
          <w:sz w:val="28"/>
          <w:szCs w:val="28"/>
        </w:rPr>
        <w:t>основных</w:t>
      </w:r>
      <w:r w:rsidRPr="00972F70">
        <w:rPr>
          <w:sz w:val="28"/>
          <w:szCs w:val="28"/>
        </w:rPr>
        <w:t xml:space="preserve"> мероприятий.</w:t>
      </w:r>
    </w:p>
    <w:p w:rsidR="00450325" w:rsidRPr="00972F70" w:rsidRDefault="00450325" w:rsidP="00450325">
      <w:pPr>
        <w:ind w:firstLine="709"/>
        <w:jc w:val="both"/>
        <w:rPr>
          <w:sz w:val="28"/>
          <w:szCs w:val="28"/>
        </w:rPr>
      </w:pPr>
      <w:r w:rsidRPr="00972F70">
        <w:rPr>
          <w:sz w:val="28"/>
          <w:szCs w:val="28"/>
        </w:rPr>
        <w:t>Реализация мероприятий муниципальной программы осуществляется в пределах утвержденных объемов бюджетных ассигнований. Реализация подпрограмм осуществляется</w:t>
      </w:r>
      <w:r>
        <w:rPr>
          <w:sz w:val="28"/>
          <w:szCs w:val="28"/>
        </w:rPr>
        <w:t>,</w:t>
      </w:r>
      <w:r w:rsidRPr="00972F70">
        <w:rPr>
          <w:sz w:val="28"/>
          <w:szCs w:val="28"/>
        </w:rPr>
        <w:t xml:space="preserve"> в том числе</w:t>
      </w:r>
      <w:r>
        <w:rPr>
          <w:sz w:val="28"/>
          <w:szCs w:val="28"/>
        </w:rPr>
        <w:t>,</w:t>
      </w:r>
      <w:r w:rsidRPr="00972F70">
        <w:rPr>
          <w:sz w:val="28"/>
          <w:szCs w:val="28"/>
        </w:rPr>
        <w:t xml:space="preserve"> на основе муниципальных контрактов (договоров), заключаемых в соответствии 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вступившим в силу </w:t>
      </w:r>
      <w:r>
        <w:rPr>
          <w:sz w:val="28"/>
          <w:szCs w:val="28"/>
        </w:rPr>
        <w:t>0</w:t>
      </w:r>
      <w:r w:rsidRPr="00972F70">
        <w:rPr>
          <w:sz w:val="28"/>
          <w:szCs w:val="28"/>
        </w:rPr>
        <w:t>1 января 2014 года.</w:t>
      </w:r>
    </w:p>
    <w:p w:rsidR="00450325" w:rsidRDefault="00450325" w:rsidP="00450325">
      <w:pPr>
        <w:pStyle w:val="ConsPlusNonformat"/>
        <w:ind w:firstLine="709"/>
        <w:jc w:val="both"/>
        <w:rPr>
          <w:rFonts w:ascii="Times New Roman" w:hAnsi="Times New Roman" w:cs="Times New Roman"/>
          <w:sz w:val="28"/>
          <w:szCs w:val="28"/>
        </w:rPr>
      </w:pPr>
      <w:r w:rsidRPr="00972F70">
        <w:rPr>
          <w:rFonts w:ascii="Times New Roman" w:hAnsi="Times New Roman" w:cs="Times New Roman"/>
          <w:sz w:val="28"/>
          <w:szCs w:val="28"/>
        </w:rPr>
        <w:t>В качестве финансового обеспечения отдельных мероприятий муниципальной программы планируется привлечение средств от приносящей доход деятельности МБУ «Студия АТВ» и МБУ «Редакция газеты «Жизнь Югры».</w:t>
      </w:r>
    </w:p>
    <w:p w:rsidR="00450325" w:rsidRPr="00972F70" w:rsidRDefault="00450325" w:rsidP="00450325">
      <w:pPr>
        <w:tabs>
          <w:tab w:val="left" w:pos="851"/>
        </w:tabs>
        <w:autoSpaceDE w:val="0"/>
        <w:autoSpaceDN w:val="0"/>
        <w:adjustRightInd w:val="0"/>
        <w:ind w:firstLine="567"/>
        <w:jc w:val="both"/>
        <w:rPr>
          <w:sz w:val="28"/>
          <w:szCs w:val="28"/>
        </w:rPr>
      </w:pPr>
      <w:r w:rsidRPr="00A50157">
        <w:rPr>
          <w:sz w:val="28"/>
          <w:szCs w:val="28"/>
        </w:rPr>
        <w:t>Оценка хода исполнения мероприятий муниципальной программы основана на мониторинге ожидаемых результатов муниципальной программы как сопоставление фактически достигнутых с целевыми показателями. В соответствии с данными мониторинга по фактически достигнутым результатам реализации в муниципальную программу могут быть внесены корректировки. В случае выявления лучших практик реализации программных мероприятий в муниципальную программу</w:t>
      </w:r>
      <w:r w:rsidRPr="00D049F2">
        <w:rPr>
          <w:sz w:val="28"/>
          <w:szCs w:val="28"/>
        </w:rPr>
        <w:t xml:space="preserve"> могут быть внесены корректировки, связанные с оптимизацией этих мероприятий.</w:t>
      </w:r>
    </w:p>
    <w:p w:rsidR="00450325" w:rsidRPr="00972F70" w:rsidRDefault="00450325" w:rsidP="00450325">
      <w:pPr>
        <w:tabs>
          <w:tab w:val="left" w:pos="851"/>
        </w:tabs>
        <w:autoSpaceDE w:val="0"/>
        <w:autoSpaceDN w:val="0"/>
        <w:adjustRightInd w:val="0"/>
        <w:ind w:firstLine="709"/>
        <w:jc w:val="both"/>
        <w:rPr>
          <w:sz w:val="28"/>
          <w:szCs w:val="28"/>
        </w:rPr>
      </w:pPr>
      <w:proofErr w:type="gramStart"/>
      <w:r w:rsidRPr="00972F70">
        <w:rPr>
          <w:sz w:val="28"/>
          <w:szCs w:val="28"/>
        </w:rPr>
        <w:t>Контроль за</w:t>
      </w:r>
      <w:proofErr w:type="gramEnd"/>
      <w:r>
        <w:rPr>
          <w:sz w:val="28"/>
          <w:szCs w:val="28"/>
        </w:rPr>
        <w:t xml:space="preserve"> ходом выполнения</w:t>
      </w:r>
      <w:r w:rsidRPr="00972F70">
        <w:rPr>
          <w:sz w:val="28"/>
          <w:szCs w:val="28"/>
        </w:rPr>
        <w:t xml:space="preserve"> муниципальной программы осуществляет администрация Березовского района.</w:t>
      </w:r>
    </w:p>
    <w:p w:rsidR="00450325" w:rsidRPr="00972F70" w:rsidRDefault="00450325" w:rsidP="00450325">
      <w:pPr>
        <w:tabs>
          <w:tab w:val="left" w:pos="851"/>
        </w:tabs>
        <w:autoSpaceDE w:val="0"/>
        <w:autoSpaceDN w:val="0"/>
        <w:adjustRightInd w:val="0"/>
        <w:ind w:firstLine="709"/>
        <w:jc w:val="both"/>
        <w:rPr>
          <w:sz w:val="28"/>
          <w:szCs w:val="28"/>
        </w:rPr>
      </w:pPr>
      <w:r w:rsidRPr="00972F70">
        <w:rPr>
          <w:sz w:val="28"/>
          <w:szCs w:val="28"/>
        </w:rPr>
        <w:t>В целях корректировки мероприятий муниципальной программы соисполнители муниципальной программы ежегодно направляют ответственному исполнителю:</w:t>
      </w:r>
    </w:p>
    <w:p w:rsidR="00450325" w:rsidRPr="00972F70" w:rsidRDefault="00450325" w:rsidP="00450325">
      <w:pPr>
        <w:tabs>
          <w:tab w:val="left" w:pos="851"/>
        </w:tabs>
        <w:autoSpaceDE w:val="0"/>
        <w:autoSpaceDN w:val="0"/>
        <w:adjustRightInd w:val="0"/>
        <w:ind w:firstLine="709"/>
        <w:jc w:val="both"/>
        <w:rPr>
          <w:sz w:val="28"/>
          <w:szCs w:val="28"/>
        </w:rPr>
      </w:pPr>
      <w:r w:rsidRPr="0074563D">
        <w:rPr>
          <w:sz w:val="28"/>
          <w:szCs w:val="28"/>
        </w:rPr>
        <w:lastRenderedPageBreak/>
        <w:t>−</w:t>
      </w:r>
      <w:r w:rsidRPr="00972F70">
        <w:rPr>
          <w:sz w:val="28"/>
          <w:szCs w:val="28"/>
        </w:rPr>
        <w:t xml:space="preserve"> предложения по уточнению перечня </w:t>
      </w:r>
      <w:r>
        <w:rPr>
          <w:sz w:val="28"/>
          <w:szCs w:val="28"/>
        </w:rPr>
        <w:t>основных</w:t>
      </w:r>
      <w:r w:rsidRPr="00972F70">
        <w:rPr>
          <w:sz w:val="28"/>
          <w:szCs w:val="28"/>
        </w:rPr>
        <w:t xml:space="preserve"> мероприятий на очередной финансовый год;</w:t>
      </w:r>
    </w:p>
    <w:p w:rsidR="00450325" w:rsidRPr="00972F70" w:rsidRDefault="00450325" w:rsidP="00450325">
      <w:pPr>
        <w:tabs>
          <w:tab w:val="left" w:pos="851"/>
        </w:tabs>
        <w:autoSpaceDE w:val="0"/>
        <w:autoSpaceDN w:val="0"/>
        <w:adjustRightInd w:val="0"/>
        <w:ind w:firstLine="709"/>
        <w:jc w:val="both"/>
        <w:rPr>
          <w:sz w:val="28"/>
          <w:szCs w:val="28"/>
        </w:rPr>
      </w:pPr>
      <w:r w:rsidRPr="0074563D">
        <w:rPr>
          <w:sz w:val="28"/>
          <w:szCs w:val="28"/>
        </w:rPr>
        <w:t>−</w:t>
      </w:r>
      <w:r>
        <w:rPr>
          <w:sz w:val="28"/>
          <w:szCs w:val="28"/>
        </w:rPr>
        <w:t xml:space="preserve">  </w:t>
      </w:r>
      <w:r w:rsidRPr="00972F70">
        <w:rPr>
          <w:sz w:val="28"/>
          <w:szCs w:val="28"/>
        </w:rPr>
        <w:t>уточняют затраты, а также показатели (индикаторы) достижения цели и хода реализации программных мероприятий.</w:t>
      </w:r>
    </w:p>
    <w:p w:rsidR="00450325" w:rsidRPr="00972F70" w:rsidRDefault="00450325" w:rsidP="00450325">
      <w:pPr>
        <w:tabs>
          <w:tab w:val="left" w:pos="851"/>
        </w:tabs>
        <w:autoSpaceDE w:val="0"/>
        <w:autoSpaceDN w:val="0"/>
        <w:adjustRightInd w:val="0"/>
        <w:ind w:firstLine="709"/>
        <w:jc w:val="both"/>
        <w:rPr>
          <w:sz w:val="28"/>
          <w:szCs w:val="28"/>
        </w:rPr>
      </w:pPr>
      <w:r w:rsidRPr="00972F70">
        <w:rPr>
          <w:sz w:val="28"/>
          <w:szCs w:val="28"/>
        </w:rPr>
        <w:t>Оценка внешних условий и рисков для реализации муниципальной программы.</w:t>
      </w:r>
    </w:p>
    <w:p w:rsidR="00450325" w:rsidRPr="00972F70" w:rsidRDefault="00450325" w:rsidP="00450325">
      <w:pPr>
        <w:tabs>
          <w:tab w:val="left" w:pos="851"/>
        </w:tabs>
        <w:autoSpaceDE w:val="0"/>
        <w:autoSpaceDN w:val="0"/>
        <w:adjustRightInd w:val="0"/>
        <w:ind w:firstLine="709"/>
        <w:jc w:val="both"/>
        <w:rPr>
          <w:sz w:val="28"/>
          <w:szCs w:val="28"/>
        </w:rPr>
      </w:pPr>
      <w:r w:rsidRPr="00972F70">
        <w:rPr>
          <w:sz w:val="28"/>
          <w:szCs w:val="28"/>
        </w:rPr>
        <w:t>В процессе реализации муниципальной программы могут проявиться внешние и внутренние риски.</w:t>
      </w:r>
    </w:p>
    <w:p w:rsidR="00450325" w:rsidRPr="00972F70" w:rsidRDefault="00450325" w:rsidP="00450325">
      <w:pPr>
        <w:tabs>
          <w:tab w:val="left" w:pos="851"/>
        </w:tabs>
        <w:autoSpaceDE w:val="0"/>
        <w:autoSpaceDN w:val="0"/>
        <w:adjustRightInd w:val="0"/>
        <w:ind w:firstLine="709"/>
        <w:jc w:val="both"/>
        <w:rPr>
          <w:sz w:val="28"/>
          <w:szCs w:val="28"/>
        </w:rPr>
      </w:pPr>
      <w:r w:rsidRPr="00972F70">
        <w:rPr>
          <w:sz w:val="28"/>
          <w:szCs w:val="28"/>
        </w:rPr>
        <w:t xml:space="preserve">Внешние риски: </w:t>
      </w:r>
    </w:p>
    <w:p w:rsidR="00450325" w:rsidRPr="00972F70" w:rsidRDefault="00450325" w:rsidP="00450325">
      <w:pPr>
        <w:tabs>
          <w:tab w:val="left" w:pos="851"/>
        </w:tabs>
        <w:autoSpaceDE w:val="0"/>
        <w:autoSpaceDN w:val="0"/>
        <w:adjustRightInd w:val="0"/>
        <w:ind w:firstLine="709"/>
        <w:jc w:val="both"/>
        <w:rPr>
          <w:sz w:val="28"/>
          <w:szCs w:val="28"/>
        </w:rPr>
      </w:pPr>
      <w:r w:rsidRPr="0074563D">
        <w:rPr>
          <w:sz w:val="28"/>
          <w:szCs w:val="28"/>
        </w:rPr>
        <w:t>−</w:t>
      </w:r>
      <w:r>
        <w:rPr>
          <w:sz w:val="28"/>
          <w:szCs w:val="28"/>
        </w:rPr>
        <w:t xml:space="preserve"> </w:t>
      </w:r>
      <w:r w:rsidRPr="00972F70">
        <w:rPr>
          <w:sz w:val="28"/>
          <w:szCs w:val="28"/>
        </w:rPr>
        <w:t>сокращение бюджетного финансирования, выделенного на выполнение муниципальной программы, что повлечет, исходя из новых бюджетных параметров, пересмотра задач муниципальной программы с точки зрения их сокращения или снижения ожидаемых результатов от их решения;</w:t>
      </w:r>
    </w:p>
    <w:p w:rsidR="00450325" w:rsidRPr="00972F70" w:rsidRDefault="00450325" w:rsidP="00450325">
      <w:pPr>
        <w:tabs>
          <w:tab w:val="left" w:pos="851"/>
        </w:tabs>
        <w:autoSpaceDE w:val="0"/>
        <w:autoSpaceDN w:val="0"/>
        <w:adjustRightInd w:val="0"/>
        <w:ind w:firstLine="709"/>
        <w:jc w:val="both"/>
        <w:rPr>
          <w:sz w:val="28"/>
          <w:szCs w:val="28"/>
        </w:rPr>
      </w:pPr>
      <w:r w:rsidRPr="0074563D">
        <w:rPr>
          <w:sz w:val="28"/>
          <w:szCs w:val="28"/>
        </w:rPr>
        <w:t>−</w:t>
      </w:r>
      <w:r w:rsidRPr="00972F70">
        <w:rPr>
          <w:sz w:val="28"/>
          <w:szCs w:val="28"/>
        </w:rPr>
        <w:t xml:space="preserve">  удорожание стоимости товаров, работ (услуг).</w:t>
      </w:r>
    </w:p>
    <w:p w:rsidR="00450325" w:rsidRPr="00972F70" w:rsidRDefault="00450325" w:rsidP="00450325">
      <w:pPr>
        <w:tabs>
          <w:tab w:val="left" w:pos="851"/>
        </w:tabs>
        <w:autoSpaceDE w:val="0"/>
        <w:autoSpaceDN w:val="0"/>
        <w:adjustRightInd w:val="0"/>
        <w:ind w:firstLine="709"/>
        <w:jc w:val="both"/>
        <w:rPr>
          <w:sz w:val="28"/>
          <w:szCs w:val="28"/>
        </w:rPr>
      </w:pPr>
      <w:r w:rsidRPr="00972F70">
        <w:rPr>
          <w:sz w:val="28"/>
          <w:szCs w:val="28"/>
        </w:rPr>
        <w:t>Внутренние риски:</w:t>
      </w:r>
    </w:p>
    <w:p w:rsidR="00450325" w:rsidRPr="00972F70" w:rsidRDefault="00450325" w:rsidP="00450325">
      <w:pPr>
        <w:tabs>
          <w:tab w:val="left" w:pos="993"/>
          <w:tab w:val="left" w:pos="1134"/>
        </w:tabs>
        <w:autoSpaceDE w:val="0"/>
        <w:autoSpaceDN w:val="0"/>
        <w:adjustRightInd w:val="0"/>
        <w:ind w:firstLine="709"/>
        <w:jc w:val="both"/>
        <w:rPr>
          <w:sz w:val="28"/>
          <w:szCs w:val="28"/>
        </w:rPr>
      </w:pPr>
      <w:r w:rsidRPr="0074563D">
        <w:rPr>
          <w:sz w:val="28"/>
          <w:szCs w:val="28"/>
        </w:rPr>
        <w:t>−</w:t>
      </w:r>
      <w:r>
        <w:rPr>
          <w:sz w:val="28"/>
          <w:szCs w:val="28"/>
        </w:rPr>
        <w:t xml:space="preserve">  </w:t>
      </w:r>
      <w:r w:rsidRPr="00972F70">
        <w:rPr>
          <w:sz w:val="28"/>
          <w:szCs w:val="28"/>
        </w:rPr>
        <w:t>нецелевое и иррациональное использование ресурсов</w:t>
      </w:r>
      <w:r>
        <w:rPr>
          <w:sz w:val="28"/>
          <w:szCs w:val="28"/>
        </w:rPr>
        <w:t xml:space="preserve"> </w:t>
      </w:r>
      <w:proofErr w:type="spellStart"/>
      <w:r>
        <w:rPr>
          <w:sz w:val="28"/>
          <w:szCs w:val="28"/>
        </w:rPr>
        <w:t>муниц</w:t>
      </w:r>
      <w:proofErr w:type="gramStart"/>
      <w:r>
        <w:rPr>
          <w:sz w:val="28"/>
          <w:szCs w:val="28"/>
        </w:rPr>
        <w:t>и</w:t>
      </w:r>
      <w:proofErr w:type="spellEnd"/>
      <w:r>
        <w:rPr>
          <w:sz w:val="28"/>
          <w:szCs w:val="28"/>
        </w:rPr>
        <w:t>-</w:t>
      </w:r>
      <w:proofErr w:type="gramEnd"/>
      <w:r>
        <w:rPr>
          <w:sz w:val="28"/>
          <w:szCs w:val="28"/>
        </w:rPr>
        <w:t xml:space="preserve"> </w:t>
      </w:r>
      <w:proofErr w:type="spellStart"/>
      <w:r w:rsidRPr="00972F70">
        <w:rPr>
          <w:sz w:val="28"/>
          <w:szCs w:val="28"/>
        </w:rPr>
        <w:t>пальной</w:t>
      </w:r>
      <w:proofErr w:type="spellEnd"/>
      <w:r w:rsidRPr="00972F70">
        <w:rPr>
          <w:sz w:val="28"/>
          <w:szCs w:val="28"/>
        </w:rPr>
        <w:t xml:space="preserve"> программы;</w:t>
      </w:r>
    </w:p>
    <w:p w:rsidR="00450325" w:rsidRPr="00972F70" w:rsidRDefault="00450325" w:rsidP="00450325">
      <w:pPr>
        <w:tabs>
          <w:tab w:val="left" w:pos="851"/>
        </w:tabs>
        <w:autoSpaceDE w:val="0"/>
        <w:autoSpaceDN w:val="0"/>
        <w:adjustRightInd w:val="0"/>
        <w:ind w:firstLine="709"/>
        <w:jc w:val="both"/>
        <w:rPr>
          <w:sz w:val="28"/>
          <w:szCs w:val="28"/>
        </w:rPr>
      </w:pPr>
      <w:r w:rsidRPr="00AE7B05">
        <w:rPr>
          <w:sz w:val="28"/>
          <w:szCs w:val="28"/>
        </w:rPr>
        <w:t>−</w:t>
      </w:r>
      <w:r w:rsidRPr="00972F70">
        <w:rPr>
          <w:sz w:val="28"/>
          <w:szCs w:val="28"/>
        </w:rPr>
        <w:t xml:space="preserve"> </w:t>
      </w:r>
      <w:r>
        <w:rPr>
          <w:sz w:val="28"/>
          <w:szCs w:val="28"/>
        </w:rPr>
        <w:t xml:space="preserve">  </w:t>
      </w:r>
      <w:r w:rsidRPr="00972F70">
        <w:rPr>
          <w:sz w:val="28"/>
          <w:szCs w:val="28"/>
        </w:rPr>
        <w:t>снижение эффективности результатов муниципальной программы, связанное с отсутствием действенной системы мониторинга реализации муниципальной программы и несвоевременностью или отсутствием и необъективностью решений, направленных на внесение изменений и уточнений, необходимых для устранения недостатков реализации муниципальной программы по итогам мониторинга.</w:t>
      </w:r>
    </w:p>
    <w:p w:rsidR="00450325" w:rsidRDefault="00450325" w:rsidP="00450325">
      <w:pPr>
        <w:tabs>
          <w:tab w:val="left" w:pos="851"/>
        </w:tabs>
        <w:autoSpaceDE w:val="0"/>
        <w:autoSpaceDN w:val="0"/>
        <w:adjustRightInd w:val="0"/>
        <w:ind w:firstLine="709"/>
        <w:jc w:val="both"/>
        <w:rPr>
          <w:sz w:val="28"/>
          <w:szCs w:val="28"/>
        </w:rPr>
      </w:pPr>
      <w:r w:rsidRPr="00972F70">
        <w:rPr>
          <w:sz w:val="28"/>
          <w:szCs w:val="28"/>
        </w:rPr>
        <w:t>С целью минимизации рисков муниципальной программы запланированы  ежегодные корректировки результатов исполнения муниципальной программы и объемов финансирования.</w:t>
      </w:r>
    </w:p>
    <w:p w:rsidR="00450325" w:rsidRPr="00087E13" w:rsidRDefault="00450325" w:rsidP="00450325">
      <w:pPr>
        <w:autoSpaceDE w:val="0"/>
        <w:autoSpaceDN w:val="0"/>
        <w:adjustRightInd w:val="0"/>
        <w:ind w:firstLine="700"/>
        <w:jc w:val="both"/>
        <w:rPr>
          <w:sz w:val="28"/>
          <w:szCs w:val="28"/>
        </w:rPr>
      </w:pPr>
      <w:r w:rsidRPr="00192F3E">
        <w:rPr>
          <w:sz w:val="28"/>
          <w:szCs w:val="28"/>
        </w:rPr>
        <w:t>Для обеспечения текущего мониторинга и анализа реализации муниципальной программы ответственным исполнителем муниципальной программы с учетом предложений соисполнителей муниципальной программы разрабатывается</w:t>
      </w:r>
      <w:r>
        <w:rPr>
          <w:sz w:val="28"/>
          <w:szCs w:val="28"/>
        </w:rPr>
        <w:t xml:space="preserve">  комплексный план (далее </w:t>
      </w:r>
      <w:r w:rsidRPr="00192F3E">
        <w:rPr>
          <w:sz w:val="28"/>
          <w:szCs w:val="28"/>
        </w:rPr>
        <w:t>− сетевой график) по реализации муниципальной программы.</w:t>
      </w:r>
    </w:p>
    <w:p w:rsidR="00450325" w:rsidRDefault="00450325" w:rsidP="00450325">
      <w:pPr>
        <w:autoSpaceDE w:val="0"/>
        <w:autoSpaceDN w:val="0"/>
        <w:adjustRightInd w:val="0"/>
        <w:ind w:firstLine="700"/>
        <w:jc w:val="both"/>
        <w:rPr>
          <w:sz w:val="28"/>
          <w:szCs w:val="28"/>
        </w:rPr>
      </w:pPr>
      <w:r w:rsidRPr="00087E13">
        <w:rPr>
          <w:sz w:val="28"/>
          <w:szCs w:val="28"/>
        </w:rPr>
        <w:t>В процессе реализации муниципальной программы ответственный исполнитель муниципальной программы вправе по согласованию с соисполнителями муниципальной программы осуществлять</w:t>
      </w:r>
      <w:r>
        <w:rPr>
          <w:sz w:val="28"/>
          <w:szCs w:val="28"/>
        </w:rPr>
        <w:t xml:space="preserve"> корректировку сетевого графика.</w:t>
      </w:r>
    </w:p>
    <w:p w:rsidR="00450325" w:rsidRPr="00087E13" w:rsidRDefault="00450325" w:rsidP="00450325">
      <w:pPr>
        <w:autoSpaceDE w:val="0"/>
        <w:autoSpaceDN w:val="0"/>
        <w:adjustRightInd w:val="0"/>
        <w:ind w:firstLine="700"/>
        <w:jc w:val="both"/>
        <w:rPr>
          <w:sz w:val="28"/>
          <w:szCs w:val="28"/>
        </w:rPr>
      </w:pPr>
      <w:r w:rsidRPr="00EF22F9">
        <w:rPr>
          <w:sz w:val="28"/>
          <w:szCs w:val="28"/>
        </w:rPr>
        <w:t xml:space="preserve">Для обеспечения выполнения мероприятий по </w:t>
      </w:r>
      <w:proofErr w:type="spellStart"/>
      <w:r w:rsidRPr="00EF22F9">
        <w:rPr>
          <w:sz w:val="28"/>
          <w:szCs w:val="28"/>
        </w:rPr>
        <w:t>импортозамещению</w:t>
      </w:r>
      <w:proofErr w:type="spellEnd"/>
      <w:r w:rsidRPr="00EF22F9">
        <w:rPr>
          <w:sz w:val="28"/>
          <w:szCs w:val="28"/>
        </w:rPr>
        <w:t xml:space="preserve"> офисного программного обеспечения реализуется</w:t>
      </w:r>
      <w:r w:rsidRPr="00EF22F9">
        <w:rPr>
          <w:color w:val="FF0000"/>
          <w:sz w:val="28"/>
          <w:szCs w:val="28"/>
        </w:rPr>
        <w:t xml:space="preserve"> </w:t>
      </w:r>
      <w:r w:rsidRPr="00EF22F9">
        <w:rPr>
          <w:sz w:val="28"/>
          <w:szCs w:val="28"/>
        </w:rPr>
        <w:t>план мероприятий («дорожная карта») перехода в 2018 − 2020 годах</w:t>
      </w:r>
      <w:r w:rsidRPr="00684684">
        <w:rPr>
          <w:sz w:val="28"/>
          <w:szCs w:val="28"/>
        </w:rPr>
        <w:t xml:space="preserve">  </w:t>
      </w:r>
      <w:r>
        <w:rPr>
          <w:sz w:val="28"/>
          <w:szCs w:val="28"/>
        </w:rPr>
        <w:t>структурных подразделений администрации Березовского района</w:t>
      </w:r>
      <w:r w:rsidRPr="00684684">
        <w:rPr>
          <w:bCs/>
          <w:sz w:val="28"/>
          <w:szCs w:val="28"/>
        </w:rPr>
        <w:t xml:space="preserve">, </w:t>
      </w:r>
      <w:r>
        <w:rPr>
          <w:bCs/>
          <w:sz w:val="28"/>
          <w:szCs w:val="28"/>
        </w:rPr>
        <w:t xml:space="preserve">подведомственных им муниципальных учреждений </w:t>
      </w:r>
      <w:r w:rsidRPr="00684684">
        <w:rPr>
          <w:sz w:val="28"/>
          <w:szCs w:val="28"/>
        </w:rPr>
        <w:t xml:space="preserve">на использование отечественного офисного программного обеспечения, указанного в приложении  3 к </w:t>
      </w:r>
      <w:r w:rsidRPr="008A245C">
        <w:rPr>
          <w:sz w:val="28"/>
          <w:szCs w:val="28"/>
        </w:rPr>
        <w:t>муниципальной  программе</w:t>
      </w:r>
      <w:r>
        <w:rPr>
          <w:sz w:val="28"/>
          <w:szCs w:val="28"/>
        </w:rPr>
        <w:t>.</w:t>
      </w:r>
    </w:p>
    <w:p w:rsidR="00450325" w:rsidRPr="003F11BF" w:rsidRDefault="00450325" w:rsidP="00450325">
      <w:pPr>
        <w:pStyle w:val="ConsNormal"/>
        <w:tabs>
          <w:tab w:val="left" w:pos="851"/>
          <w:tab w:val="left" w:pos="993"/>
        </w:tabs>
        <w:spacing w:after="0" w:line="240" w:lineRule="auto"/>
        <w:ind w:left="709" w:right="0" w:firstLine="0"/>
        <w:jc w:val="both"/>
        <w:rPr>
          <w:rFonts w:ascii="Times New Roman" w:hAnsi="Times New Roman" w:cs="Times New Roman"/>
          <w:sz w:val="28"/>
          <w:szCs w:val="28"/>
          <w:lang w:val="ru-RU"/>
        </w:rPr>
      </w:pPr>
    </w:p>
    <w:p w:rsidR="00650026" w:rsidRDefault="00650026" w:rsidP="00426B8B">
      <w:pPr>
        <w:pStyle w:val="11"/>
        <w:ind w:firstLine="709"/>
        <w:jc w:val="both"/>
        <w:rPr>
          <w:rFonts w:eastAsia="Times New Roman"/>
          <w:sz w:val="28"/>
          <w:szCs w:val="28"/>
        </w:rPr>
      </w:pPr>
    </w:p>
    <w:p w:rsidR="008F1B8C" w:rsidRPr="00E8597F" w:rsidRDefault="008F1B8C" w:rsidP="008625CB">
      <w:pPr>
        <w:spacing w:line="720" w:lineRule="auto"/>
        <w:jc w:val="both"/>
        <w:rPr>
          <w:bCs/>
          <w:sz w:val="28"/>
          <w:szCs w:val="28"/>
        </w:rPr>
        <w:sectPr w:rsidR="008F1B8C" w:rsidRPr="00E8597F" w:rsidSect="00F073E4">
          <w:headerReference w:type="default" r:id="rId10"/>
          <w:headerReference w:type="first" r:id="rId11"/>
          <w:pgSz w:w="11906" w:h="16838"/>
          <w:pgMar w:top="1134" w:right="566" w:bottom="1135" w:left="1418" w:header="708" w:footer="708" w:gutter="0"/>
          <w:pgNumType w:start="1"/>
          <w:cols w:space="708"/>
          <w:titlePg/>
          <w:docGrid w:linePitch="360"/>
        </w:sectPr>
      </w:pPr>
    </w:p>
    <w:p w:rsidR="00A600FA" w:rsidRPr="00B206C9" w:rsidRDefault="00A600FA" w:rsidP="001A495F">
      <w:pPr>
        <w:widowControl w:val="0"/>
        <w:autoSpaceDE w:val="0"/>
        <w:autoSpaceDN w:val="0"/>
        <w:adjustRightInd w:val="0"/>
        <w:ind w:right="567" w:firstLine="540"/>
        <w:jc w:val="right"/>
        <w:rPr>
          <w:sz w:val="28"/>
          <w:szCs w:val="28"/>
        </w:rPr>
      </w:pPr>
      <w:r w:rsidRPr="00B206C9">
        <w:rPr>
          <w:sz w:val="28"/>
          <w:szCs w:val="28"/>
        </w:rPr>
        <w:lastRenderedPageBreak/>
        <w:t>Приложение 1</w:t>
      </w:r>
    </w:p>
    <w:p w:rsidR="00A600FA" w:rsidRPr="00B206C9" w:rsidRDefault="00A600FA" w:rsidP="001A495F">
      <w:pPr>
        <w:pStyle w:val="ConsPlusTitle"/>
        <w:ind w:right="567"/>
        <w:jc w:val="right"/>
        <w:rPr>
          <w:rFonts w:ascii="Times New Roman" w:hAnsi="Times New Roman" w:cs="Times New Roman"/>
          <w:b w:val="0"/>
          <w:sz w:val="28"/>
          <w:szCs w:val="28"/>
        </w:rPr>
      </w:pPr>
      <w:r w:rsidRPr="00B206C9">
        <w:rPr>
          <w:rFonts w:ascii="Times New Roman" w:hAnsi="Times New Roman" w:cs="Times New Roman"/>
          <w:b w:val="0"/>
          <w:sz w:val="28"/>
          <w:szCs w:val="28"/>
        </w:rPr>
        <w:t>к муниципальной  программе «Информационное общество</w:t>
      </w:r>
    </w:p>
    <w:p w:rsidR="00A600FA" w:rsidRPr="00B206C9" w:rsidRDefault="00A600FA" w:rsidP="001A495F">
      <w:pPr>
        <w:pStyle w:val="ConsPlusTitle"/>
        <w:ind w:right="567"/>
        <w:jc w:val="right"/>
        <w:rPr>
          <w:rFonts w:ascii="Times New Roman" w:hAnsi="Times New Roman" w:cs="Times New Roman"/>
          <w:b w:val="0"/>
          <w:sz w:val="28"/>
          <w:szCs w:val="28"/>
        </w:rPr>
      </w:pPr>
      <w:r w:rsidRPr="00B206C9">
        <w:rPr>
          <w:rFonts w:ascii="Times New Roman" w:hAnsi="Times New Roman" w:cs="Times New Roman"/>
          <w:b w:val="0"/>
          <w:bCs w:val="0"/>
          <w:sz w:val="28"/>
          <w:szCs w:val="28"/>
        </w:rPr>
        <w:t>Березовского района</w:t>
      </w:r>
      <w:r w:rsidRPr="00B206C9">
        <w:rPr>
          <w:rFonts w:ascii="Times New Roman" w:hAnsi="Times New Roman" w:cs="Times New Roman"/>
          <w:b w:val="0"/>
          <w:sz w:val="28"/>
          <w:szCs w:val="28"/>
        </w:rPr>
        <w:t xml:space="preserve"> на  </w:t>
      </w:r>
      <w:r w:rsidRPr="00B206C9">
        <w:rPr>
          <w:rFonts w:ascii="Times New Roman" w:eastAsia="Courier New" w:hAnsi="Times New Roman" w:cs="Times New Roman"/>
          <w:b w:val="0"/>
          <w:sz w:val="28"/>
          <w:szCs w:val="28"/>
        </w:rPr>
        <w:t xml:space="preserve">2018 </w:t>
      </w:r>
      <w:r w:rsidRPr="00B206C9">
        <w:rPr>
          <w:rFonts w:ascii="Times New Roman" w:hAnsi="Times New Roman" w:cs="Times New Roman"/>
          <w:sz w:val="28"/>
          <w:szCs w:val="28"/>
        </w:rPr>
        <w:t xml:space="preserve">− </w:t>
      </w:r>
      <w:r w:rsidRPr="00B206C9">
        <w:rPr>
          <w:rFonts w:ascii="Times New Roman" w:eastAsia="Courier New" w:hAnsi="Times New Roman" w:cs="Times New Roman"/>
          <w:b w:val="0"/>
          <w:sz w:val="28"/>
          <w:szCs w:val="28"/>
        </w:rPr>
        <w:t>2025 годы и на период до 2030 года</w:t>
      </w:r>
      <w:r w:rsidRPr="00B206C9">
        <w:rPr>
          <w:rFonts w:ascii="Times New Roman" w:hAnsi="Times New Roman" w:cs="Times New Roman"/>
          <w:b w:val="0"/>
          <w:sz w:val="24"/>
          <w:szCs w:val="24"/>
        </w:rPr>
        <w:t>»</w:t>
      </w:r>
    </w:p>
    <w:p w:rsidR="00482EDE" w:rsidRPr="00B206C9" w:rsidRDefault="00482EDE" w:rsidP="00A600FA">
      <w:pPr>
        <w:widowControl w:val="0"/>
        <w:autoSpaceDE w:val="0"/>
        <w:autoSpaceDN w:val="0"/>
        <w:adjustRightInd w:val="0"/>
        <w:rPr>
          <w:bCs/>
          <w:sz w:val="16"/>
          <w:szCs w:val="16"/>
        </w:rPr>
      </w:pPr>
    </w:p>
    <w:p w:rsidR="00482EDE" w:rsidRPr="00B206C9" w:rsidRDefault="00482EDE" w:rsidP="00556837">
      <w:pPr>
        <w:pStyle w:val="ConsPlusTitle"/>
        <w:spacing w:after="60"/>
        <w:jc w:val="center"/>
        <w:rPr>
          <w:rFonts w:ascii="Times New Roman" w:hAnsi="Times New Roman" w:cs="Times New Roman"/>
          <w:b w:val="0"/>
          <w:sz w:val="28"/>
          <w:szCs w:val="28"/>
        </w:rPr>
      </w:pPr>
      <w:r w:rsidRPr="00B206C9">
        <w:rPr>
          <w:rFonts w:ascii="Times New Roman" w:hAnsi="Times New Roman" w:cs="Times New Roman"/>
          <w:b w:val="0"/>
          <w:sz w:val="28"/>
          <w:szCs w:val="28"/>
        </w:rPr>
        <w:t xml:space="preserve">Целевые показатели и (или) индикаторы муниципальной программы </w:t>
      </w:r>
    </w:p>
    <w:p w:rsidR="00556837" w:rsidRPr="003F066C" w:rsidRDefault="00556837" w:rsidP="00556837">
      <w:pPr>
        <w:pStyle w:val="ConsPlusTitle"/>
        <w:spacing w:after="60"/>
        <w:jc w:val="center"/>
        <w:rPr>
          <w:rFonts w:ascii="Times New Roman" w:hAnsi="Times New Roman" w:cs="Times New Roman"/>
          <w:b w:val="0"/>
          <w:sz w:val="16"/>
          <w:szCs w:val="16"/>
        </w:rPr>
      </w:pPr>
    </w:p>
    <w:tbl>
      <w:tblPr>
        <w:tblW w:w="14959" w:type="dxa"/>
        <w:tblLayout w:type="fixed"/>
        <w:tblCellMar>
          <w:left w:w="74" w:type="dxa"/>
          <w:right w:w="74" w:type="dxa"/>
        </w:tblCellMar>
        <w:tblLook w:val="0000" w:firstRow="0" w:lastRow="0" w:firstColumn="0" w:lastColumn="0" w:noHBand="0" w:noVBand="0"/>
      </w:tblPr>
      <w:tblGrid>
        <w:gridCol w:w="500"/>
        <w:gridCol w:w="3685"/>
        <w:gridCol w:w="1417"/>
        <w:gridCol w:w="850"/>
        <w:gridCol w:w="850"/>
        <w:gridCol w:w="709"/>
        <w:gridCol w:w="850"/>
        <w:gridCol w:w="993"/>
        <w:gridCol w:w="851"/>
        <w:gridCol w:w="850"/>
        <w:gridCol w:w="851"/>
        <w:gridCol w:w="851"/>
        <w:gridCol w:w="1702"/>
      </w:tblGrid>
      <w:tr w:rsidR="00C20B0B" w:rsidRPr="0009206F" w:rsidTr="00C20B0B">
        <w:trPr>
          <w:trHeight w:val="415"/>
        </w:trPr>
        <w:tc>
          <w:tcPr>
            <w:tcW w:w="500"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C20B0B" w:rsidRDefault="00C20B0B" w:rsidP="008A245C">
            <w:pPr>
              <w:widowControl w:val="0"/>
              <w:autoSpaceDE w:val="0"/>
              <w:autoSpaceDN w:val="0"/>
              <w:adjustRightInd w:val="0"/>
              <w:jc w:val="center"/>
              <w:rPr>
                <w:sz w:val="24"/>
                <w:szCs w:val="24"/>
              </w:rPr>
            </w:pPr>
            <w:r w:rsidRPr="00D674FC">
              <w:rPr>
                <w:sz w:val="24"/>
                <w:szCs w:val="24"/>
              </w:rPr>
              <w:t xml:space="preserve">№ </w:t>
            </w:r>
            <w:r w:rsidRPr="0009206F">
              <w:rPr>
                <w:sz w:val="24"/>
                <w:szCs w:val="24"/>
              </w:rPr>
              <w:t>пока</w:t>
            </w:r>
            <w:r>
              <w:rPr>
                <w:sz w:val="24"/>
                <w:szCs w:val="24"/>
              </w:rPr>
              <w:t xml:space="preserve"> </w:t>
            </w:r>
            <w:r w:rsidRPr="0009206F">
              <w:rPr>
                <w:sz w:val="24"/>
                <w:szCs w:val="24"/>
              </w:rPr>
              <w:t>за</w:t>
            </w:r>
            <w:r>
              <w:rPr>
                <w:sz w:val="24"/>
                <w:szCs w:val="24"/>
              </w:rPr>
              <w:t xml:space="preserve">        </w:t>
            </w:r>
            <w:r w:rsidRPr="0009206F">
              <w:rPr>
                <w:sz w:val="24"/>
                <w:szCs w:val="24"/>
              </w:rPr>
              <w:t>те</w:t>
            </w:r>
          </w:p>
          <w:p w:rsidR="00C20B0B" w:rsidRPr="0009206F" w:rsidRDefault="00C20B0B" w:rsidP="008A245C">
            <w:pPr>
              <w:widowControl w:val="0"/>
              <w:autoSpaceDE w:val="0"/>
              <w:autoSpaceDN w:val="0"/>
              <w:adjustRightInd w:val="0"/>
              <w:jc w:val="center"/>
              <w:rPr>
                <w:sz w:val="24"/>
                <w:szCs w:val="24"/>
              </w:rPr>
            </w:pPr>
            <w:r w:rsidRPr="0009206F">
              <w:rPr>
                <w:sz w:val="24"/>
                <w:szCs w:val="24"/>
              </w:rPr>
              <w:t>ля</w:t>
            </w:r>
          </w:p>
        </w:tc>
        <w:tc>
          <w:tcPr>
            <w:tcW w:w="3685"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C20B0B" w:rsidRPr="0009206F" w:rsidRDefault="00C20B0B" w:rsidP="008A245C">
            <w:pPr>
              <w:widowControl w:val="0"/>
              <w:autoSpaceDE w:val="0"/>
              <w:autoSpaceDN w:val="0"/>
              <w:adjustRightInd w:val="0"/>
              <w:jc w:val="center"/>
              <w:rPr>
                <w:sz w:val="24"/>
                <w:szCs w:val="24"/>
              </w:rPr>
            </w:pPr>
            <w:r w:rsidRPr="0009206F">
              <w:rPr>
                <w:sz w:val="24"/>
                <w:szCs w:val="24"/>
              </w:rPr>
              <w:t>Наименование муниципальных показателей и (или) индикаторов</w:t>
            </w:r>
          </w:p>
        </w:tc>
        <w:tc>
          <w:tcPr>
            <w:tcW w:w="1417"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C20B0B" w:rsidRPr="0009206F" w:rsidRDefault="00C20B0B" w:rsidP="008A245C">
            <w:pPr>
              <w:widowControl w:val="0"/>
              <w:autoSpaceDE w:val="0"/>
              <w:autoSpaceDN w:val="0"/>
              <w:adjustRightInd w:val="0"/>
              <w:jc w:val="center"/>
              <w:rPr>
                <w:sz w:val="24"/>
                <w:szCs w:val="24"/>
              </w:rPr>
            </w:pPr>
            <w:r w:rsidRPr="0009206F">
              <w:rPr>
                <w:sz w:val="24"/>
                <w:szCs w:val="24"/>
              </w:rPr>
              <w:t>Базовое</w:t>
            </w:r>
          </w:p>
          <w:p w:rsidR="00C20B0B" w:rsidRDefault="00C20B0B" w:rsidP="008A245C">
            <w:pPr>
              <w:widowControl w:val="0"/>
              <w:autoSpaceDE w:val="0"/>
              <w:autoSpaceDN w:val="0"/>
              <w:adjustRightInd w:val="0"/>
              <w:jc w:val="center"/>
              <w:rPr>
                <w:sz w:val="24"/>
                <w:szCs w:val="24"/>
              </w:rPr>
            </w:pPr>
            <w:r>
              <w:rPr>
                <w:sz w:val="24"/>
                <w:szCs w:val="24"/>
              </w:rPr>
              <w:t>з</w:t>
            </w:r>
            <w:r w:rsidRPr="0009206F">
              <w:rPr>
                <w:sz w:val="24"/>
                <w:szCs w:val="24"/>
              </w:rPr>
              <w:t>наче</w:t>
            </w:r>
            <w:r>
              <w:rPr>
                <w:sz w:val="24"/>
                <w:szCs w:val="24"/>
              </w:rPr>
              <w:t>ние</w:t>
            </w:r>
          </w:p>
          <w:p w:rsidR="00C20B0B" w:rsidRDefault="00C20B0B" w:rsidP="008A245C">
            <w:pPr>
              <w:widowControl w:val="0"/>
              <w:autoSpaceDE w:val="0"/>
              <w:autoSpaceDN w:val="0"/>
              <w:adjustRightInd w:val="0"/>
              <w:jc w:val="center"/>
              <w:rPr>
                <w:sz w:val="24"/>
                <w:szCs w:val="24"/>
              </w:rPr>
            </w:pPr>
            <w:r w:rsidRPr="0009206F">
              <w:rPr>
                <w:sz w:val="24"/>
                <w:szCs w:val="24"/>
              </w:rPr>
              <w:t>целе</w:t>
            </w:r>
            <w:r>
              <w:rPr>
                <w:sz w:val="24"/>
                <w:szCs w:val="24"/>
              </w:rPr>
              <w:t>вого</w:t>
            </w:r>
          </w:p>
          <w:p w:rsidR="00C20B0B" w:rsidRDefault="00C20B0B" w:rsidP="008A245C">
            <w:pPr>
              <w:widowControl w:val="0"/>
              <w:autoSpaceDE w:val="0"/>
              <w:autoSpaceDN w:val="0"/>
              <w:adjustRightInd w:val="0"/>
              <w:jc w:val="center"/>
              <w:rPr>
                <w:sz w:val="24"/>
                <w:szCs w:val="24"/>
              </w:rPr>
            </w:pPr>
            <w:r w:rsidRPr="0009206F">
              <w:rPr>
                <w:sz w:val="24"/>
                <w:szCs w:val="24"/>
              </w:rPr>
              <w:t>показа</w:t>
            </w:r>
            <w:r>
              <w:rPr>
                <w:sz w:val="24"/>
                <w:szCs w:val="24"/>
              </w:rPr>
              <w:t>теля</w:t>
            </w:r>
          </w:p>
          <w:p w:rsidR="00C20B0B" w:rsidRDefault="00C20B0B" w:rsidP="008A245C">
            <w:pPr>
              <w:widowControl w:val="0"/>
              <w:autoSpaceDE w:val="0"/>
              <w:autoSpaceDN w:val="0"/>
              <w:adjustRightInd w:val="0"/>
              <w:jc w:val="center"/>
              <w:rPr>
                <w:sz w:val="24"/>
                <w:szCs w:val="24"/>
              </w:rPr>
            </w:pPr>
            <w:r w:rsidRPr="0009206F">
              <w:rPr>
                <w:sz w:val="24"/>
                <w:szCs w:val="24"/>
              </w:rPr>
              <w:t xml:space="preserve">и (или) </w:t>
            </w:r>
          </w:p>
          <w:p w:rsidR="00C20B0B" w:rsidRDefault="00C20B0B" w:rsidP="008A245C">
            <w:pPr>
              <w:widowControl w:val="0"/>
              <w:autoSpaceDE w:val="0"/>
              <w:autoSpaceDN w:val="0"/>
              <w:adjustRightInd w:val="0"/>
              <w:jc w:val="center"/>
              <w:rPr>
                <w:sz w:val="24"/>
                <w:szCs w:val="24"/>
              </w:rPr>
            </w:pPr>
            <w:r w:rsidRPr="0009206F">
              <w:rPr>
                <w:sz w:val="24"/>
                <w:szCs w:val="24"/>
              </w:rPr>
              <w:t>индика</w:t>
            </w:r>
            <w:r>
              <w:rPr>
                <w:sz w:val="24"/>
                <w:szCs w:val="24"/>
              </w:rPr>
              <w:t>тора</w:t>
            </w:r>
          </w:p>
          <w:p w:rsidR="00C20B0B" w:rsidRDefault="00C20B0B" w:rsidP="008A245C">
            <w:pPr>
              <w:widowControl w:val="0"/>
              <w:autoSpaceDE w:val="0"/>
              <w:autoSpaceDN w:val="0"/>
              <w:adjustRightInd w:val="0"/>
              <w:jc w:val="center"/>
              <w:rPr>
                <w:sz w:val="24"/>
                <w:szCs w:val="24"/>
              </w:rPr>
            </w:pPr>
            <w:r w:rsidRPr="0009206F">
              <w:rPr>
                <w:sz w:val="24"/>
                <w:szCs w:val="24"/>
              </w:rPr>
              <w:t xml:space="preserve"> на начало реализации программы</w:t>
            </w:r>
          </w:p>
          <w:p w:rsidR="00C20B0B" w:rsidRDefault="00C20B0B" w:rsidP="008A245C">
            <w:pPr>
              <w:widowControl w:val="0"/>
              <w:autoSpaceDE w:val="0"/>
              <w:autoSpaceDN w:val="0"/>
              <w:adjustRightInd w:val="0"/>
              <w:jc w:val="center"/>
              <w:rPr>
                <w:sz w:val="24"/>
                <w:szCs w:val="24"/>
              </w:rPr>
            </w:pPr>
            <w:proofErr w:type="gramStart"/>
            <w:r>
              <w:rPr>
                <w:sz w:val="24"/>
                <w:szCs w:val="24"/>
              </w:rPr>
              <w:t xml:space="preserve">( по </w:t>
            </w:r>
            <w:r w:rsidRPr="00E84864">
              <w:rPr>
                <w:sz w:val="24"/>
                <w:szCs w:val="24"/>
              </w:rPr>
              <w:t xml:space="preserve">состоянию </w:t>
            </w:r>
            <w:proofErr w:type="gramEnd"/>
          </w:p>
          <w:p w:rsidR="00C20B0B" w:rsidRPr="00E84864" w:rsidRDefault="00C20B0B" w:rsidP="008A245C">
            <w:pPr>
              <w:widowControl w:val="0"/>
              <w:autoSpaceDE w:val="0"/>
              <w:autoSpaceDN w:val="0"/>
              <w:adjustRightInd w:val="0"/>
              <w:jc w:val="center"/>
              <w:rPr>
                <w:sz w:val="24"/>
                <w:szCs w:val="24"/>
              </w:rPr>
            </w:pPr>
            <w:r>
              <w:rPr>
                <w:sz w:val="24"/>
                <w:szCs w:val="24"/>
              </w:rPr>
              <w:t>на 31.12.2016)</w:t>
            </w:r>
          </w:p>
        </w:tc>
        <w:tc>
          <w:tcPr>
            <w:tcW w:w="7655" w:type="dxa"/>
            <w:gridSpan w:val="9"/>
            <w:tcBorders>
              <w:top w:val="single" w:sz="3" w:space="0" w:color="000000"/>
              <w:left w:val="single" w:sz="3" w:space="0" w:color="000000"/>
              <w:bottom w:val="single" w:sz="3" w:space="0" w:color="000000"/>
              <w:right w:val="single" w:sz="3" w:space="0" w:color="000000"/>
            </w:tcBorders>
            <w:shd w:val="clear" w:color="000000" w:fill="FFFFFF"/>
          </w:tcPr>
          <w:p w:rsidR="00C20B0B" w:rsidRDefault="00C20B0B" w:rsidP="008A245C">
            <w:pPr>
              <w:widowControl w:val="0"/>
              <w:autoSpaceDE w:val="0"/>
              <w:autoSpaceDN w:val="0"/>
              <w:adjustRightInd w:val="0"/>
              <w:jc w:val="center"/>
              <w:rPr>
                <w:sz w:val="24"/>
                <w:szCs w:val="24"/>
              </w:rPr>
            </w:pPr>
          </w:p>
          <w:p w:rsidR="00C20B0B" w:rsidRDefault="00C20B0B" w:rsidP="008A245C">
            <w:pPr>
              <w:widowControl w:val="0"/>
              <w:autoSpaceDE w:val="0"/>
              <w:autoSpaceDN w:val="0"/>
              <w:adjustRightInd w:val="0"/>
              <w:jc w:val="center"/>
              <w:rPr>
                <w:sz w:val="24"/>
                <w:szCs w:val="24"/>
              </w:rPr>
            </w:pPr>
          </w:p>
          <w:p w:rsidR="00C20B0B" w:rsidRDefault="00C20B0B" w:rsidP="008A245C">
            <w:pPr>
              <w:widowControl w:val="0"/>
              <w:autoSpaceDE w:val="0"/>
              <w:autoSpaceDN w:val="0"/>
              <w:adjustRightInd w:val="0"/>
              <w:ind w:right="68"/>
              <w:jc w:val="center"/>
              <w:rPr>
                <w:sz w:val="24"/>
                <w:szCs w:val="24"/>
              </w:rPr>
            </w:pPr>
          </w:p>
          <w:p w:rsidR="00C20B0B" w:rsidRPr="0009206F" w:rsidRDefault="00C20B0B" w:rsidP="008A245C">
            <w:pPr>
              <w:widowControl w:val="0"/>
              <w:autoSpaceDE w:val="0"/>
              <w:autoSpaceDN w:val="0"/>
              <w:adjustRightInd w:val="0"/>
              <w:jc w:val="center"/>
              <w:rPr>
                <w:sz w:val="24"/>
                <w:szCs w:val="24"/>
              </w:rPr>
            </w:pPr>
            <w:r w:rsidRPr="0009206F">
              <w:rPr>
                <w:sz w:val="24"/>
                <w:szCs w:val="24"/>
              </w:rPr>
              <w:t>Значения целевого</w:t>
            </w:r>
            <w:r>
              <w:rPr>
                <w:sz w:val="24"/>
                <w:szCs w:val="24"/>
              </w:rPr>
              <w:t xml:space="preserve"> показателя и (или) индикатора </w:t>
            </w:r>
            <w:r w:rsidRPr="00B251F7">
              <w:rPr>
                <w:sz w:val="24"/>
                <w:szCs w:val="24"/>
              </w:rPr>
              <w:t>по годам</w:t>
            </w:r>
          </w:p>
        </w:tc>
        <w:tc>
          <w:tcPr>
            <w:tcW w:w="1702" w:type="dxa"/>
            <w:tcBorders>
              <w:top w:val="single" w:sz="3" w:space="0" w:color="000000"/>
              <w:left w:val="single" w:sz="3" w:space="0" w:color="000000"/>
              <w:bottom w:val="single" w:sz="3" w:space="0" w:color="000000"/>
              <w:right w:val="single" w:sz="3" w:space="0" w:color="000000"/>
            </w:tcBorders>
            <w:shd w:val="clear" w:color="000000" w:fill="FFFFFF"/>
          </w:tcPr>
          <w:p w:rsidR="00C20B0B" w:rsidRDefault="00C20B0B" w:rsidP="008A245C">
            <w:pPr>
              <w:widowControl w:val="0"/>
              <w:autoSpaceDE w:val="0"/>
              <w:autoSpaceDN w:val="0"/>
              <w:adjustRightInd w:val="0"/>
              <w:jc w:val="center"/>
              <w:rPr>
                <w:sz w:val="24"/>
                <w:szCs w:val="24"/>
              </w:rPr>
            </w:pPr>
            <w:r w:rsidRPr="0009206F">
              <w:rPr>
                <w:sz w:val="24"/>
                <w:szCs w:val="24"/>
              </w:rPr>
              <w:t xml:space="preserve">Значение целевого показателя </w:t>
            </w:r>
          </w:p>
          <w:p w:rsidR="00C20B0B" w:rsidRPr="0009206F" w:rsidRDefault="00C20B0B" w:rsidP="008A245C">
            <w:pPr>
              <w:widowControl w:val="0"/>
              <w:autoSpaceDE w:val="0"/>
              <w:autoSpaceDN w:val="0"/>
              <w:adjustRightInd w:val="0"/>
              <w:jc w:val="center"/>
              <w:rPr>
                <w:sz w:val="24"/>
                <w:szCs w:val="24"/>
              </w:rPr>
            </w:pPr>
            <w:r w:rsidRPr="0009206F">
              <w:rPr>
                <w:sz w:val="24"/>
                <w:szCs w:val="24"/>
              </w:rPr>
              <w:t>и (или) индикатора на момент окончания действия программы</w:t>
            </w:r>
          </w:p>
        </w:tc>
      </w:tr>
      <w:tr w:rsidR="00C20B0B" w:rsidRPr="0009206F" w:rsidTr="003F066C">
        <w:trPr>
          <w:trHeight w:val="1072"/>
        </w:trPr>
        <w:tc>
          <w:tcPr>
            <w:tcW w:w="500" w:type="dxa"/>
            <w:vMerge/>
            <w:tcBorders>
              <w:top w:val="nil"/>
              <w:left w:val="single" w:sz="3" w:space="0" w:color="000000"/>
              <w:bottom w:val="single" w:sz="3" w:space="0" w:color="000000"/>
              <w:right w:val="single" w:sz="3" w:space="0" w:color="000000"/>
            </w:tcBorders>
            <w:shd w:val="clear" w:color="000000" w:fill="FFFFFF"/>
          </w:tcPr>
          <w:p w:rsidR="00C20B0B" w:rsidRPr="0009206F" w:rsidRDefault="00C20B0B" w:rsidP="008A245C">
            <w:pPr>
              <w:widowControl w:val="0"/>
              <w:autoSpaceDE w:val="0"/>
              <w:autoSpaceDN w:val="0"/>
              <w:adjustRightInd w:val="0"/>
              <w:rPr>
                <w:sz w:val="24"/>
                <w:szCs w:val="24"/>
              </w:rPr>
            </w:pPr>
          </w:p>
        </w:tc>
        <w:tc>
          <w:tcPr>
            <w:tcW w:w="3685" w:type="dxa"/>
            <w:vMerge/>
            <w:tcBorders>
              <w:top w:val="nil"/>
              <w:left w:val="single" w:sz="3" w:space="0" w:color="000000"/>
              <w:bottom w:val="single" w:sz="3" w:space="0" w:color="000000"/>
              <w:right w:val="single" w:sz="3" w:space="0" w:color="000000"/>
            </w:tcBorders>
            <w:shd w:val="clear" w:color="000000" w:fill="FFFFFF"/>
          </w:tcPr>
          <w:p w:rsidR="00C20B0B" w:rsidRPr="0009206F" w:rsidRDefault="00C20B0B" w:rsidP="008A245C">
            <w:pPr>
              <w:widowControl w:val="0"/>
              <w:autoSpaceDE w:val="0"/>
              <w:autoSpaceDN w:val="0"/>
              <w:adjustRightInd w:val="0"/>
              <w:rPr>
                <w:sz w:val="24"/>
                <w:szCs w:val="24"/>
              </w:rPr>
            </w:pPr>
          </w:p>
        </w:tc>
        <w:tc>
          <w:tcPr>
            <w:tcW w:w="1417" w:type="dxa"/>
            <w:vMerge/>
            <w:tcBorders>
              <w:top w:val="nil"/>
              <w:left w:val="single" w:sz="3" w:space="0" w:color="000000"/>
              <w:bottom w:val="single" w:sz="3" w:space="0" w:color="000000"/>
              <w:right w:val="single" w:sz="3" w:space="0" w:color="000000"/>
            </w:tcBorders>
            <w:shd w:val="clear" w:color="000000" w:fill="FFFFFF"/>
          </w:tcPr>
          <w:p w:rsidR="00C20B0B" w:rsidRPr="0009206F" w:rsidRDefault="00C20B0B" w:rsidP="008A245C">
            <w:pPr>
              <w:widowControl w:val="0"/>
              <w:autoSpaceDE w:val="0"/>
              <w:autoSpaceDN w:val="0"/>
              <w:adjustRightInd w:val="0"/>
              <w:jc w:val="center"/>
              <w:rPr>
                <w:sz w:val="24"/>
                <w:szCs w:val="24"/>
              </w:rPr>
            </w:pPr>
          </w:p>
        </w:tc>
        <w:tc>
          <w:tcPr>
            <w:tcW w:w="850" w:type="dxa"/>
            <w:tcBorders>
              <w:top w:val="nil"/>
              <w:left w:val="single" w:sz="3" w:space="0" w:color="000000"/>
              <w:bottom w:val="single" w:sz="3" w:space="0" w:color="000000"/>
              <w:right w:val="single" w:sz="4" w:space="0" w:color="auto"/>
            </w:tcBorders>
            <w:shd w:val="clear" w:color="000000" w:fill="FFFFFF"/>
          </w:tcPr>
          <w:p w:rsidR="00C20B0B" w:rsidRPr="0009206F" w:rsidRDefault="00C20B0B" w:rsidP="008A245C">
            <w:pPr>
              <w:widowControl w:val="0"/>
              <w:autoSpaceDE w:val="0"/>
              <w:autoSpaceDN w:val="0"/>
              <w:adjustRightInd w:val="0"/>
              <w:jc w:val="center"/>
              <w:rPr>
                <w:sz w:val="24"/>
                <w:szCs w:val="24"/>
                <w:lang w:val="en-US"/>
              </w:rPr>
            </w:pPr>
            <w:r>
              <w:rPr>
                <w:sz w:val="24"/>
                <w:szCs w:val="24"/>
              </w:rPr>
              <w:t>2018</w:t>
            </w:r>
            <w:r w:rsidRPr="0009206F">
              <w:rPr>
                <w:sz w:val="24"/>
                <w:szCs w:val="24"/>
              </w:rPr>
              <w:t xml:space="preserve"> г</w:t>
            </w:r>
            <w:r>
              <w:rPr>
                <w:sz w:val="24"/>
                <w:szCs w:val="24"/>
              </w:rPr>
              <w:t>од</w:t>
            </w:r>
          </w:p>
        </w:tc>
        <w:tc>
          <w:tcPr>
            <w:tcW w:w="850" w:type="dxa"/>
            <w:tcBorders>
              <w:top w:val="nil"/>
              <w:left w:val="single" w:sz="4" w:space="0" w:color="auto"/>
              <w:bottom w:val="single" w:sz="3" w:space="0" w:color="000000"/>
              <w:right w:val="single" w:sz="3" w:space="0" w:color="000000"/>
            </w:tcBorders>
            <w:shd w:val="clear" w:color="000000" w:fill="FFFFFF"/>
          </w:tcPr>
          <w:p w:rsidR="00C20B0B" w:rsidRPr="0009206F" w:rsidRDefault="00C20B0B" w:rsidP="008A245C">
            <w:pPr>
              <w:widowControl w:val="0"/>
              <w:autoSpaceDE w:val="0"/>
              <w:autoSpaceDN w:val="0"/>
              <w:adjustRightInd w:val="0"/>
              <w:jc w:val="center"/>
              <w:rPr>
                <w:sz w:val="24"/>
                <w:szCs w:val="24"/>
              </w:rPr>
            </w:pPr>
            <w:r>
              <w:rPr>
                <w:sz w:val="24"/>
                <w:szCs w:val="24"/>
              </w:rPr>
              <w:t>2019</w:t>
            </w:r>
            <w:r w:rsidRPr="0009206F">
              <w:rPr>
                <w:sz w:val="24"/>
                <w:szCs w:val="24"/>
              </w:rPr>
              <w:t xml:space="preserve"> г</w:t>
            </w:r>
            <w:r>
              <w:rPr>
                <w:sz w:val="24"/>
                <w:szCs w:val="24"/>
              </w:rPr>
              <w:t>од</w:t>
            </w:r>
          </w:p>
        </w:tc>
        <w:tc>
          <w:tcPr>
            <w:tcW w:w="709" w:type="dxa"/>
            <w:tcBorders>
              <w:top w:val="nil"/>
              <w:left w:val="single" w:sz="3" w:space="0" w:color="000000"/>
              <w:bottom w:val="single" w:sz="3" w:space="0" w:color="000000"/>
              <w:right w:val="single" w:sz="3" w:space="0" w:color="000000"/>
            </w:tcBorders>
            <w:shd w:val="clear" w:color="000000" w:fill="FFFFFF"/>
          </w:tcPr>
          <w:p w:rsidR="00C20B0B" w:rsidRPr="0009206F" w:rsidRDefault="00C20B0B" w:rsidP="008A245C">
            <w:pPr>
              <w:widowControl w:val="0"/>
              <w:autoSpaceDE w:val="0"/>
              <w:autoSpaceDN w:val="0"/>
              <w:adjustRightInd w:val="0"/>
              <w:jc w:val="center"/>
              <w:rPr>
                <w:sz w:val="24"/>
                <w:szCs w:val="24"/>
                <w:lang w:val="en-US"/>
              </w:rPr>
            </w:pPr>
            <w:r>
              <w:rPr>
                <w:sz w:val="24"/>
                <w:szCs w:val="24"/>
              </w:rPr>
              <w:t>2020</w:t>
            </w:r>
            <w:r w:rsidRPr="0009206F">
              <w:rPr>
                <w:sz w:val="24"/>
                <w:szCs w:val="24"/>
              </w:rPr>
              <w:t xml:space="preserve"> г</w:t>
            </w:r>
            <w:r>
              <w:rPr>
                <w:sz w:val="24"/>
                <w:szCs w:val="24"/>
              </w:rPr>
              <w:t>од</w:t>
            </w:r>
          </w:p>
        </w:tc>
        <w:tc>
          <w:tcPr>
            <w:tcW w:w="850" w:type="dxa"/>
            <w:tcBorders>
              <w:top w:val="nil"/>
              <w:left w:val="single" w:sz="3" w:space="0" w:color="000000"/>
              <w:bottom w:val="single" w:sz="3" w:space="0" w:color="000000"/>
              <w:right w:val="single" w:sz="3" w:space="0" w:color="000000"/>
            </w:tcBorders>
            <w:shd w:val="clear" w:color="000000" w:fill="FFFFFF"/>
          </w:tcPr>
          <w:p w:rsidR="00C20B0B" w:rsidRPr="0009206F" w:rsidRDefault="00C20B0B" w:rsidP="008A245C">
            <w:pPr>
              <w:widowControl w:val="0"/>
              <w:autoSpaceDE w:val="0"/>
              <w:autoSpaceDN w:val="0"/>
              <w:adjustRightInd w:val="0"/>
              <w:jc w:val="center"/>
              <w:rPr>
                <w:sz w:val="24"/>
                <w:szCs w:val="24"/>
                <w:lang w:val="en-US"/>
              </w:rPr>
            </w:pPr>
            <w:r>
              <w:rPr>
                <w:sz w:val="24"/>
                <w:szCs w:val="24"/>
              </w:rPr>
              <w:t>2021</w:t>
            </w:r>
            <w:r w:rsidRPr="0009206F">
              <w:rPr>
                <w:sz w:val="24"/>
                <w:szCs w:val="24"/>
              </w:rPr>
              <w:t xml:space="preserve"> г</w:t>
            </w:r>
            <w:r>
              <w:rPr>
                <w:sz w:val="24"/>
                <w:szCs w:val="24"/>
              </w:rPr>
              <w:t>од</w:t>
            </w:r>
          </w:p>
        </w:tc>
        <w:tc>
          <w:tcPr>
            <w:tcW w:w="993" w:type="dxa"/>
            <w:tcBorders>
              <w:top w:val="nil"/>
              <w:left w:val="single" w:sz="3" w:space="0" w:color="000000"/>
              <w:bottom w:val="single" w:sz="3" w:space="0" w:color="000000"/>
              <w:right w:val="single" w:sz="3" w:space="0" w:color="000000"/>
            </w:tcBorders>
            <w:shd w:val="clear" w:color="000000" w:fill="FFFFFF"/>
          </w:tcPr>
          <w:p w:rsidR="00C20B0B" w:rsidRPr="0009206F" w:rsidRDefault="00C20B0B" w:rsidP="008A245C">
            <w:pPr>
              <w:widowControl w:val="0"/>
              <w:autoSpaceDE w:val="0"/>
              <w:autoSpaceDN w:val="0"/>
              <w:adjustRightInd w:val="0"/>
              <w:jc w:val="center"/>
              <w:rPr>
                <w:sz w:val="24"/>
                <w:szCs w:val="24"/>
                <w:lang w:val="en-US"/>
              </w:rPr>
            </w:pPr>
            <w:r>
              <w:rPr>
                <w:sz w:val="24"/>
                <w:szCs w:val="24"/>
              </w:rPr>
              <w:t>2022</w:t>
            </w:r>
            <w:r w:rsidRPr="0009206F">
              <w:rPr>
                <w:sz w:val="24"/>
                <w:szCs w:val="24"/>
              </w:rPr>
              <w:t xml:space="preserve"> г</w:t>
            </w:r>
            <w:r>
              <w:rPr>
                <w:sz w:val="24"/>
                <w:szCs w:val="24"/>
              </w:rPr>
              <w:t>од</w:t>
            </w:r>
          </w:p>
        </w:tc>
        <w:tc>
          <w:tcPr>
            <w:tcW w:w="851" w:type="dxa"/>
            <w:tcBorders>
              <w:top w:val="nil"/>
              <w:left w:val="single" w:sz="3" w:space="0" w:color="000000"/>
              <w:bottom w:val="single" w:sz="3" w:space="0" w:color="000000"/>
              <w:right w:val="single" w:sz="3" w:space="0" w:color="000000"/>
            </w:tcBorders>
            <w:shd w:val="clear" w:color="000000" w:fill="FFFFFF"/>
          </w:tcPr>
          <w:p w:rsidR="00C20B0B" w:rsidRPr="0009206F" w:rsidRDefault="00C20B0B" w:rsidP="008A245C">
            <w:pPr>
              <w:widowControl w:val="0"/>
              <w:autoSpaceDE w:val="0"/>
              <w:autoSpaceDN w:val="0"/>
              <w:adjustRightInd w:val="0"/>
              <w:jc w:val="center"/>
              <w:rPr>
                <w:sz w:val="24"/>
                <w:szCs w:val="24"/>
                <w:lang w:val="en-US"/>
              </w:rPr>
            </w:pPr>
            <w:r>
              <w:rPr>
                <w:sz w:val="24"/>
                <w:szCs w:val="24"/>
              </w:rPr>
              <w:t>2023</w:t>
            </w:r>
            <w:r w:rsidRPr="0009206F">
              <w:rPr>
                <w:sz w:val="24"/>
                <w:szCs w:val="24"/>
              </w:rPr>
              <w:t xml:space="preserve"> г</w:t>
            </w:r>
            <w:r>
              <w:rPr>
                <w:sz w:val="24"/>
                <w:szCs w:val="24"/>
              </w:rPr>
              <w:t>од</w:t>
            </w:r>
          </w:p>
        </w:tc>
        <w:tc>
          <w:tcPr>
            <w:tcW w:w="850" w:type="dxa"/>
            <w:tcBorders>
              <w:top w:val="nil"/>
              <w:left w:val="single" w:sz="3" w:space="0" w:color="000000"/>
              <w:bottom w:val="single" w:sz="3" w:space="0" w:color="000000"/>
              <w:right w:val="single" w:sz="3" w:space="0" w:color="000000"/>
            </w:tcBorders>
            <w:shd w:val="clear" w:color="000000" w:fill="FFFFFF"/>
          </w:tcPr>
          <w:p w:rsidR="00C20B0B" w:rsidRPr="0009206F" w:rsidRDefault="00C20B0B" w:rsidP="008A245C">
            <w:pPr>
              <w:widowControl w:val="0"/>
              <w:autoSpaceDE w:val="0"/>
              <w:autoSpaceDN w:val="0"/>
              <w:adjustRightInd w:val="0"/>
              <w:jc w:val="center"/>
              <w:rPr>
                <w:sz w:val="24"/>
                <w:szCs w:val="24"/>
                <w:lang w:val="en-US"/>
              </w:rPr>
            </w:pPr>
            <w:r>
              <w:rPr>
                <w:sz w:val="24"/>
                <w:szCs w:val="24"/>
              </w:rPr>
              <w:t>2024</w:t>
            </w:r>
            <w:r w:rsidRPr="0009206F">
              <w:rPr>
                <w:sz w:val="24"/>
                <w:szCs w:val="24"/>
              </w:rPr>
              <w:t xml:space="preserve"> г</w:t>
            </w:r>
            <w:r>
              <w:rPr>
                <w:sz w:val="24"/>
                <w:szCs w:val="24"/>
              </w:rPr>
              <w:t>од</w:t>
            </w:r>
          </w:p>
        </w:tc>
        <w:tc>
          <w:tcPr>
            <w:tcW w:w="851" w:type="dxa"/>
            <w:tcBorders>
              <w:top w:val="nil"/>
              <w:left w:val="single" w:sz="3" w:space="0" w:color="000000"/>
              <w:bottom w:val="single" w:sz="3" w:space="0" w:color="000000"/>
              <w:right w:val="single" w:sz="3" w:space="0" w:color="000000"/>
            </w:tcBorders>
            <w:shd w:val="clear" w:color="000000" w:fill="FFFFFF"/>
          </w:tcPr>
          <w:p w:rsidR="00C20B0B" w:rsidRPr="0009206F" w:rsidRDefault="00C20B0B" w:rsidP="008A245C">
            <w:pPr>
              <w:widowControl w:val="0"/>
              <w:autoSpaceDE w:val="0"/>
              <w:autoSpaceDN w:val="0"/>
              <w:adjustRightInd w:val="0"/>
              <w:jc w:val="center"/>
              <w:rPr>
                <w:sz w:val="24"/>
                <w:szCs w:val="24"/>
                <w:lang w:val="en-US"/>
              </w:rPr>
            </w:pPr>
            <w:r>
              <w:rPr>
                <w:sz w:val="24"/>
                <w:szCs w:val="24"/>
              </w:rPr>
              <w:t>2025</w:t>
            </w:r>
            <w:r w:rsidRPr="0009206F">
              <w:rPr>
                <w:sz w:val="24"/>
                <w:szCs w:val="24"/>
              </w:rPr>
              <w:t xml:space="preserve"> г</w:t>
            </w:r>
            <w:r>
              <w:rPr>
                <w:sz w:val="24"/>
                <w:szCs w:val="24"/>
              </w:rPr>
              <w:t>од</w:t>
            </w:r>
          </w:p>
        </w:tc>
        <w:tc>
          <w:tcPr>
            <w:tcW w:w="851" w:type="dxa"/>
            <w:tcBorders>
              <w:top w:val="nil"/>
              <w:left w:val="single" w:sz="3" w:space="0" w:color="000000"/>
              <w:bottom w:val="single" w:sz="3" w:space="0" w:color="000000"/>
              <w:right w:val="single" w:sz="3" w:space="0" w:color="000000"/>
            </w:tcBorders>
            <w:shd w:val="clear" w:color="000000" w:fill="FFFFFF"/>
          </w:tcPr>
          <w:p w:rsidR="00C20B0B" w:rsidRDefault="00001BB1" w:rsidP="008A245C">
            <w:pPr>
              <w:widowControl w:val="0"/>
              <w:autoSpaceDE w:val="0"/>
              <w:autoSpaceDN w:val="0"/>
              <w:adjustRightInd w:val="0"/>
              <w:jc w:val="center"/>
              <w:rPr>
                <w:sz w:val="24"/>
                <w:szCs w:val="24"/>
              </w:rPr>
            </w:pPr>
            <w:r>
              <w:rPr>
                <w:sz w:val="24"/>
                <w:szCs w:val="24"/>
              </w:rPr>
              <w:t>с 2026 по</w:t>
            </w:r>
            <w:r w:rsidR="00C20B0B" w:rsidRPr="00C20B0B">
              <w:rPr>
                <w:sz w:val="24"/>
                <w:szCs w:val="24"/>
              </w:rPr>
              <w:t xml:space="preserve"> 2030</w:t>
            </w:r>
          </w:p>
          <w:p w:rsidR="00C20B0B" w:rsidRPr="00C20B0B" w:rsidRDefault="00C20B0B" w:rsidP="008A245C">
            <w:pPr>
              <w:widowControl w:val="0"/>
              <w:autoSpaceDE w:val="0"/>
              <w:autoSpaceDN w:val="0"/>
              <w:adjustRightInd w:val="0"/>
              <w:jc w:val="center"/>
              <w:rPr>
                <w:sz w:val="24"/>
                <w:szCs w:val="24"/>
                <w:lang w:val="en-US"/>
              </w:rPr>
            </w:pPr>
            <w:r w:rsidRPr="00C20B0B">
              <w:rPr>
                <w:sz w:val="24"/>
                <w:szCs w:val="24"/>
              </w:rPr>
              <w:t xml:space="preserve"> год</w:t>
            </w:r>
          </w:p>
        </w:tc>
        <w:tc>
          <w:tcPr>
            <w:tcW w:w="1702" w:type="dxa"/>
            <w:tcBorders>
              <w:top w:val="nil"/>
              <w:left w:val="single" w:sz="3" w:space="0" w:color="000000"/>
              <w:bottom w:val="single" w:sz="3" w:space="0" w:color="000000"/>
              <w:right w:val="single" w:sz="3" w:space="0" w:color="000000"/>
            </w:tcBorders>
            <w:shd w:val="clear" w:color="000000" w:fill="FFFFFF"/>
          </w:tcPr>
          <w:p w:rsidR="00C20B0B" w:rsidRPr="0009206F" w:rsidRDefault="00C20B0B" w:rsidP="008A245C">
            <w:pPr>
              <w:widowControl w:val="0"/>
              <w:autoSpaceDE w:val="0"/>
              <w:autoSpaceDN w:val="0"/>
              <w:adjustRightInd w:val="0"/>
              <w:jc w:val="center"/>
              <w:rPr>
                <w:sz w:val="24"/>
                <w:szCs w:val="24"/>
                <w:lang w:val="en-US"/>
              </w:rPr>
            </w:pPr>
          </w:p>
        </w:tc>
      </w:tr>
      <w:tr w:rsidR="00C20B0B" w:rsidRPr="0009206F" w:rsidTr="00C20B0B">
        <w:trPr>
          <w:trHeight w:val="1"/>
        </w:trPr>
        <w:tc>
          <w:tcPr>
            <w:tcW w:w="500" w:type="dxa"/>
            <w:tcBorders>
              <w:top w:val="nil"/>
              <w:left w:val="single" w:sz="3" w:space="0" w:color="000000"/>
              <w:bottom w:val="single" w:sz="3" w:space="0" w:color="000000"/>
              <w:right w:val="single" w:sz="3" w:space="0" w:color="000000"/>
            </w:tcBorders>
            <w:shd w:val="clear" w:color="000000" w:fill="FFFFFF"/>
          </w:tcPr>
          <w:p w:rsidR="00C20B0B" w:rsidRPr="0009206F" w:rsidRDefault="00C20B0B" w:rsidP="008A245C">
            <w:pPr>
              <w:widowControl w:val="0"/>
              <w:autoSpaceDE w:val="0"/>
              <w:autoSpaceDN w:val="0"/>
              <w:adjustRightInd w:val="0"/>
              <w:jc w:val="center"/>
              <w:rPr>
                <w:sz w:val="24"/>
                <w:szCs w:val="24"/>
                <w:lang w:val="en-US"/>
              </w:rPr>
            </w:pPr>
            <w:r w:rsidRPr="0009206F">
              <w:rPr>
                <w:sz w:val="24"/>
                <w:szCs w:val="24"/>
                <w:lang w:val="en-US"/>
              </w:rPr>
              <w:t>1</w:t>
            </w:r>
          </w:p>
        </w:tc>
        <w:tc>
          <w:tcPr>
            <w:tcW w:w="3685" w:type="dxa"/>
            <w:tcBorders>
              <w:top w:val="nil"/>
              <w:left w:val="single" w:sz="3" w:space="0" w:color="000000"/>
              <w:bottom w:val="single" w:sz="3" w:space="0" w:color="000000"/>
              <w:right w:val="single" w:sz="3" w:space="0" w:color="000000"/>
            </w:tcBorders>
            <w:shd w:val="clear" w:color="000000" w:fill="FFFFFF"/>
          </w:tcPr>
          <w:p w:rsidR="00C20B0B" w:rsidRPr="0009206F" w:rsidRDefault="00C20B0B" w:rsidP="008A245C">
            <w:pPr>
              <w:widowControl w:val="0"/>
              <w:autoSpaceDE w:val="0"/>
              <w:autoSpaceDN w:val="0"/>
              <w:adjustRightInd w:val="0"/>
              <w:jc w:val="center"/>
              <w:rPr>
                <w:sz w:val="24"/>
                <w:szCs w:val="24"/>
                <w:lang w:val="en-US"/>
              </w:rPr>
            </w:pPr>
            <w:r w:rsidRPr="0009206F">
              <w:rPr>
                <w:sz w:val="24"/>
                <w:szCs w:val="24"/>
                <w:lang w:val="en-US"/>
              </w:rPr>
              <w:t>2</w:t>
            </w:r>
          </w:p>
        </w:tc>
        <w:tc>
          <w:tcPr>
            <w:tcW w:w="1417" w:type="dxa"/>
            <w:tcBorders>
              <w:top w:val="nil"/>
              <w:left w:val="single" w:sz="3" w:space="0" w:color="000000"/>
              <w:bottom w:val="single" w:sz="3" w:space="0" w:color="000000"/>
              <w:right w:val="single" w:sz="3" w:space="0" w:color="000000"/>
            </w:tcBorders>
            <w:shd w:val="clear" w:color="000000" w:fill="FFFFFF"/>
          </w:tcPr>
          <w:p w:rsidR="00C20B0B" w:rsidRPr="0009206F" w:rsidRDefault="00C20B0B" w:rsidP="008A245C">
            <w:pPr>
              <w:widowControl w:val="0"/>
              <w:autoSpaceDE w:val="0"/>
              <w:autoSpaceDN w:val="0"/>
              <w:adjustRightInd w:val="0"/>
              <w:ind w:right="-216"/>
              <w:jc w:val="center"/>
              <w:rPr>
                <w:sz w:val="24"/>
                <w:szCs w:val="24"/>
                <w:lang w:val="en-US"/>
              </w:rPr>
            </w:pPr>
            <w:r w:rsidRPr="0009206F">
              <w:rPr>
                <w:sz w:val="24"/>
                <w:szCs w:val="24"/>
                <w:lang w:val="en-US"/>
              </w:rPr>
              <w:t>3</w:t>
            </w:r>
          </w:p>
        </w:tc>
        <w:tc>
          <w:tcPr>
            <w:tcW w:w="850" w:type="dxa"/>
            <w:tcBorders>
              <w:top w:val="nil"/>
              <w:left w:val="single" w:sz="3" w:space="0" w:color="000000"/>
              <w:bottom w:val="single" w:sz="3" w:space="0" w:color="000000"/>
              <w:right w:val="single" w:sz="4" w:space="0" w:color="auto"/>
            </w:tcBorders>
            <w:shd w:val="clear" w:color="000000" w:fill="FFFFFF"/>
          </w:tcPr>
          <w:p w:rsidR="00C20B0B" w:rsidRPr="0009206F" w:rsidRDefault="00C20B0B" w:rsidP="008A245C">
            <w:pPr>
              <w:widowControl w:val="0"/>
              <w:autoSpaceDE w:val="0"/>
              <w:autoSpaceDN w:val="0"/>
              <w:adjustRightInd w:val="0"/>
              <w:jc w:val="center"/>
              <w:rPr>
                <w:sz w:val="24"/>
                <w:szCs w:val="24"/>
              </w:rPr>
            </w:pPr>
            <w:r>
              <w:rPr>
                <w:sz w:val="24"/>
                <w:szCs w:val="24"/>
              </w:rPr>
              <w:t>4</w:t>
            </w:r>
          </w:p>
        </w:tc>
        <w:tc>
          <w:tcPr>
            <w:tcW w:w="850" w:type="dxa"/>
            <w:tcBorders>
              <w:top w:val="nil"/>
              <w:left w:val="single" w:sz="4" w:space="0" w:color="auto"/>
              <w:bottom w:val="single" w:sz="3" w:space="0" w:color="000000"/>
              <w:right w:val="single" w:sz="3" w:space="0" w:color="000000"/>
            </w:tcBorders>
            <w:shd w:val="clear" w:color="000000" w:fill="FFFFFF"/>
          </w:tcPr>
          <w:p w:rsidR="00C20B0B" w:rsidRPr="0009206F" w:rsidRDefault="00C20B0B" w:rsidP="008A245C">
            <w:pPr>
              <w:widowControl w:val="0"/>
              <w:autoSpaceDE w:val="0"/>
              <w:autoSpaceDN w:val="0"/>
              <w:adjustRightInd w:val="0"/>
              <w:jc w:val="center"/>
              <w:rPr>
                <w:sz w:val="24"/>
                <w:szCs w:val="24"/>
              </w:rPr>
            </w:pPr>
            <w:r>
              <w:rPr>
                <w:sz w:val="24"/>
                <w:szCs w:val="24"/>
              </w:rPr>
              <w:t>5</w:t>
            </w:r>
          </w:p>
        </w:tc>
        <w:tc>
          <w:tcPr>
            <w:tcW w:w="709" w:type="dxa"/>
            <w:tcBorders>
              <w:top w:val="nil"/>
              <w:left w:val="single" w:sz="3" w:space="0" w:color="000000"/>
              <w:bottom w:val="single" w:sz="3" w:space="0" w:color="000000"/>
              <w:right w:val="single" w:sz="3" w:space="0" w:color="000000"/>
            </w:tcBorders>
            <w:shd w:val="clear" w:color="000000" w:fill="FFFFFF"/>
          </w:tcPr>
          <w:p w:rsidR="00C20B0B" w:rsidRPr="0009206F" w:rsidRDefault="00C20B0B" w:rsidP="008A245C">
            <w:pPr>
              <w:widowControl w:val="0"/>
              <w:autoSpaceDE w:val="0"/>
              <w:autoSpaceDN w:val="0"/>
              <w:adjustRightInd w:val="0"/>
              <w:jc w:val="center"/>
              <w:rPr>
                <w:sz w:val="24"/>
                <w:szCs w:val="24"/>
              </w:rPr>
            </w:pPr>
            <w:r>
              <w:rPr>
                <w:sz w:val="24"/>
                <w:szCs w:val="24"/>
              </w:rPr>
              <w:t>6</w:t>
            </w:r>
          </w:p>
        </w:tc>
        <w:tc>
          <w:tcPr>
            <w:tcW w:w="850" w:type="dxa"/>
            <w:tcBorders>
              <w:top w:val="nil"/>
              <w:left w:val="single" w:sz="3" w:space="0" w:color="000000"/>
              <w:bottom w:val="single" w:sz="3" w:space="0" w:color="000000"/>
              <w:right w:val="single" w:sz="3" w:space="0" w:color="000000"/>
            </w:tcBorders>
            <w:shd w:val="clear" w:color="000000" w:fill="FFFFFF"/>
          </w:tcPr>
          <w:p w:rsidR="00C20B0B" w:rsidRPr="0009206F" w:rsidRDefault="00C20B0B" w:rsidP="008A245C">
            <w:pPr>
              <w:widowControl w:val="0"/>
              <w:autoSpaceDE w:val="0"/>
              <w:autoSpaceDN w:val="0"/>
              <w:adjustRightInd w:val="0"/>
              <w:jc w:val="center"/>
              <w:rPr>
                <w:sz w:val="24"/>
                <w:szCs w:val="24"/>
              </w:rPr>
            </w:pPr>
            <w:r>
              <w:rPr>
                <w:sz w:val="24"/>
                <w:szCs w:val="24"/>
              </w:rPr>
              <w:t>7</w:t>
            </w:r>
          </w:p>
        </w:tc>
        <w:tc>
          <w:tcPr>
            <w:tcW w:w="993" w:type="dxa"/>
            <w:tcBorders>
              <w:top w:val="nil"/>
              <w:left w:val="single" w:sz="3" w:space="0" w:color="000000"/>
              <w:bottom w:val="single" w:sz="3" w:space="0" w:color="000000"/>
              <w:right w:val="single" w:sz="3" w:space="0" w:color="000000"/>
            </w:tcBorders>
            <w:shd w:val="clear" w:color="000000" w:fill="FFFFFF"/>
          </w:tcPr>
          <w:p w:rsidR="00C20B0B" w:rsidRPr="0009206F" w:rsidRDefault="00C20B0B" w:rsidP="008A245C">
            <w:pPr>
              <w:widowControl w:val="0"/>
              <w:autoSpaceDE w:val="0"/>
              <w:autoSpaceDN w:val="0"/>
              <w:adjustRightInd w:val="0"/>
              <w:jc w:val="center"/>
              <w:rPr>
                <w:sz w:val="24"/>
                <w:szCs w:val="24"/>
              </w:rPr>
            </w:pPr>
            <w:r>
              <w:rPr>
                <w:sz w:val="24"/>
                <w:szCs w:val="24"/>
              </w:rPr>
              <w:t>8</w:t>
            </w:r>
          </w:p>
        </w:tc>
        <w:tc>
          <w:tcPr>
            <w:tcW w:w="851" w:type="dxa"/>
            <w:tcBorders>
              <w:top w:val="nil"/>
              <w:left w:val="single" w:sz="3" w:space="0" w:color="000000"/>
              <w:bottom w:val="single" w:sz="3" w:space="0" w:color="000000"/>
              <w:right w:val="single" w:sz="3" w:space="0" w:color="000000"/>
            </w:tcBorders>
            <w:shd w:val="clear" w:color="000000" w:fill="FFFFFF"/>
          </w:tcPr>
          <w:p w:rsidR="00C20B0B" w:rsidRPr="0009206F" w:rsidRDefault="00C20B0B" w:rsidP="008A245C">
            <w:pPr>
              <w:widowControl w:val="0"/>
              <w:autoSpaceDE w:val="0"/>
              <w:autoSpaceDN w:val="0"/>
              <w:adjustRightInd w:val="0"/>
              <w:jc w:val="center"/>
              <w:rPr>
                <w:sz w:val="24"/>
                <w:szCs w:val="24"/>
              </w:rPr>
            </w:pPr>
            <w:r>
              <w:rPr>
                <w:sz w:val="24"/>
                <w:szCs w:val="24"/>
              </w:rPr>
              <w:t>9</w:t>
            </w:r>
          </w:p>
        </w:tc>
        <w:tc>
          <w:tcPr>
            <w:tcW w:w="850" w:type="dxa"/>
            <w:tcBorders>
              <w:top w:val="nil"/>
              <w:left w:val="single" w:sz="3" w:space="0" w:color="000000"/>
              <w:bottom w:val="single" w:sz="3" w:space="0" w:color="000000"/>
              <w:right w:val="single" w:sz="3" w:space="0" w:color="000000"/>
            </w:tcBorders>
            <w:shd w:val="clear" w:color="000000" w:fill="FFFFFF"/>
          </w:tcPr>
          <w:p w:rsidR="00C20B0B" w:rsidRPr="0009206F" w:rsidRDefault="00C20B0B" w:rsidP="008A245C">
            <w:pPr>
              <w:widowControl w:val="0"/>
              <w:autoSpaceDE w:val="0"/>
              <w:autoSpaceDN w:val="0"/>
              <w:adjustRightInd w:val="0"/>
              <w:jc w:val="center"/>
              <w:rPr>
                <w:sz w:val="24"/>
                <w:szCs w:val="24"/>
              </w:rPr>
            </w:pPr>
            <w:r>
              <w:rPr>
                <w:sz w:val="24"/>
                <w:szCs w:val="24"/>
              </w:rPr>
              <w:t>10</w:t>
            </w:r>
          </w:p>
        </w:tc>
        <w:tc>
          <w:tcPr>
            <w:tcW w:w="851" w:type="dxa"/>
            <w:tcBorders>
              <w:top w:val="nil"/>
              <w:left w:val="single" w:sz="3" w:space="0" w:color="000000"/>
              <w:bottom w:val="single" w:sz="3" w:space="0" w:color="000000"/>
              <w:right w:val="single" w:sz="3" w:space="0" w:color="000000"/>
            </w:tcBorders>
            <w:shd w:val="clear" w:color="000000" w:fill="FFFFFF"/>
          </w:tcPr>
          <w:p w:rsidR="00C20B0B" w:rsidRPr="0009206F" w:rsidRDefault="00C20B0B" w:rsidP="008A245C">
            <w:pPr>
              <w:widowControl w:val="0"/>
              <w:autoSpaceDE w:val="0"/>
              <w:autoSpaceDN w:val="0"/>
              <w:adjustRightInd w:val="0"/>
              <w:jc w:val="center"/>
              <w:rPr>
                <w:sz w:val="24"/>
                <w:szCs w:val="24"/>
              </w:rPr>
            </w:pPr>
            <w:r>
              <w:rPr>
                <w:sz w:val="24"/>
                <w:szCs w:val="24"/>
              </w:rPr>
              <w:t>11</w:t>
            </w:r>
          </w:p>
        </w:tc>
        <w:tc>
          <w:tcPr>
            <w:tcW w:w="851" w:type="dxa"/>
            <w:tcBorders>
              <w:top w:val="nil"/>
              <w:left w:val="single" w:sz="3" w:space="0" w:color="000000"/>
              <w:bottom w:val="single" w:sz="3" w:space="0" w:color="000000"/>
              <w:right w:val="single" w:sz="3" w:space="0" w:color="000000"/>
            </w:tcBorders>
            <w:shd w:val="clear" w:color="000000" w:fill="FFFFFF"/>
          </w:tcPr>
          <w:p w:rsidR="00C20B0B" w:rsidRPr="0009206F" w:rsidRDefault="00C20B0B" w:rsidP="008A245C">
            <w:pPr>
              <w:widowControl w:val="0"/>
              <w:autoSpaceDE w:val="0"/>
              <w:autoSpaceDN w:val="0"/>
              <w:adjustRightInd w:val="0"/>
              <w:jc w:val="center"/>
              <w:rPr>
                <w:sz w:val="24"/>
                <w:szCs w:val="24"/>
              </w:rPr>
            </w:pPr>
            <w:r>
              <w:rPr>
                <w:sz w:val="24"/>
                <w:szCs w:val="24"/>
              </w:rPr>
              <w:t>12</w:t>
            </w:r>
          </w:p>
        </w:tc>
        <w:tc>
          <w:tcPr>
            <w:tcW w:w="1702" w:type="dxa"/>
            <w:tcBorders>
              <w:top w:val="nil"/>
              <w:left w:val="single" w:sz="3" w:space="0" w:color="000000"/>
              <w:bottom w:val="single" w:sz="3" w:space="0" w:color="000000"/>
              <w:right w:val="single" w:sz="3" w:space="0" w:color="000000"/>
            </w:tcBorders>
            <w:shd w:val="clear" w:color="000000" w:fill="FFFFFF"/>
          </w:tcPr>
          <w:p w:rsidR="00C20B0B" w:rsidRPr="0009206F" w:rsidRDefault="00C20B0B" w:rsidP="008A245C">
            <w:pPr>
              <w:widowControl w:val="0"/>
              <w:autoSpaceDE w:val="0"/>
              <w:autoSpaceDN w:val="0"/>
              <w:adjustRightInd w:val="0"/>
              <w:jc w:val="center"/>
              <w:rPr>
                <w:sz w:val="24"/>
                <w:szCs w:val="24"/>
              </w:rPr>
            </w:pPr>
            <w:r>
              <w:rPr>
                <w:sz w:val="24"/>
                <w:szCs w:val="24"/>
              </w:rPr>
              <w:t>13</w:t>
            </w:r>
          </w:p>
        </w:tc>
      </w:tr>
      <w:tr w:rsidR="00C20B0B" w:rsidRPr="0009206F" w:rsidTr="00C20B0B">
        <w:trPr>
          <w:trHeight w:val="1"/>
        </w:trPr>
        <w:tc>
          <w:tcPr>
            <w:tcW w:w="500" w:type="dxa"/>
            <w:tcBorders>
              <w:top w:val="single" w:sz="4" w:space="0" w:color="auto"/>
              <w:left w:val="single" w:sz="3" w:space="0" w:color="000000"/>
              <w:bottom w:val="single" w:sz="4" w:space="0" w:color="auto"/>
              <w:right w:val="single" w:sz="3" w:space="0" w:color="000000"/>
            </w:tcBorders>
            <w:shd w:val="clear" w:color="000000" w:fill="FFFFFF"/>
          </w:tcPr>
          <w:p w:rsidR="00C20B0B" w:rsidRPr="0009206F" w:rsidRDefault="00C20B0B" w:rsidP="008A245C">
            <w:pPr>
              <w:widowControl w:val="0"/>
              <w:autoSpaceDE w:val="0"/>
              <w:autoSpaceDN w:val="0"/>
              <w:adjustRightInd w:val="0"/>
              <w:jc w:val="center"/>
              <w:rPr>
                <w:sz w:val="24"/>
                <w:szCs w:val="24"/>
              </w:rPr>
            </w:pPr>
            <w:r w:rsidRPr="0009206F">
              <w:rPr>
                <w:sz w:val="24"/>
                <w:szCs w:val="24"/>
              </w:rPr>
              <w:t>1</w:t>
            </w:r>
          </w:p>
        </w:tc>
        <w:tc>
          <w:tcPr>
            <w:tcW w:w="3685" w:type="dxa"/>
            <w:tcBorders>
              <w:top w:val="single" w:sz="4" w:space="0" w:color="auto"/>
              <w:left w:val="single" w:sz="3" w:space="0" w:color="000000"/>
              <w:bottom w:val="single" w:sz="4" w:space="0" w:color="auto"/>
              <w:right w:val="single" w:sz="3" w:space="0" w:color="000000"/>
            </w:tcBorders>
            <w:shd w:val="clear" w:color="000000" w:fill="FFFFFF"/>
            <w:vAlign w:val="center"/>
          </w:tcPr>
          <w:p w:rsidR="00C20B0B" w:rsidRPr="0009206F" w:rsidRDefault="00C20B0B" w:rsidP="008A245C">
            <w:pPr>
              <w:jc w:val="both"/>
              <w:rPr>
                <w:sz w:val="24"/>
                <w:szCs w:val="24"/>
              </w:rPr>
            </w:pPr>
            <w:r w:rsidRPr="0009206F">
              <w:rPr>
                <w:sz w:val="24"/>
                <w:szCs w:val="24"/>
              </w:rPr>
              <w:t>Увеличение доли работников администрации Березовского района, владеющих навыками работы в специализированных прог</w:t>
            </w:r>
            <w:r>
              <w:rPr>
                <w:sz w:val="24"/>
                <w:szCs w:val="24"/>
              </w:rPr>
              <w:t>раммных продуктах</w:t>
            </w:r>
            <w:r w:rsidRPr="0009206F">
              <w:rPr>
                <w:sz w:val="24"/>
                <w:szCs w:val="24"/>
              </w:rPr>
              <w:t>, %</w:t>
            </w:r>
          </w:p>
        </w:tc>
        <w:tc>
          <w:tcPr>
            <w:tcW w:w="1417" w:type="dxa"/>
            <w:tcBorders>
              <w:top w:val="single" w:sz="4" w:space="0" w:color="auto"/>
              <w:left w:val="single" w:sz="3" w:space="0" w:color="000000"/>
              <w:bottom w:val="single" w:sz="4" w:space="0" w:color="auto"/>
              <w:right w:val="single" w:sz="3" w:space="0" w:color="000000"/>
            </w:tcBorders>
            <w:shd w:val="clear" w:color="000000" w:fill="FFFFFF"/>
          </w:tcPr>
          <w:p w:rsidR="00C20B0B" w:rsidRPr="0009206F" w:rsidRDefault="00884418" w:rsidP="008A245C">
            <w:pPr>
              <w:widowControl w:val="0"/>
              <w:autoSpaceDE w:val="0"/>
              <w:autoSpaceDN w:val="0"/>
              <w:adjustRightInd w:val="0"/>
              <w:jc w:val="center"/>
              <w:rPr>
                <w:sz w:val="24"/>
                <w:szCs w:val="24"/>
              </w:rPr>
            </w:pPr>
            <w:r>
              <w:rPr>
                <w:sz w:val="24"/>
                <w:szCs w:val="24"/>
              </w:rPr>
              <w:t>65</w:t>
            </w:r>
          </w:p>
        </w:tc>
        <w:tc>
          <w:tcPr>
            <w:tcW w:w="850" w:type="dxa"/>
            <w:tcBorders>
              <w:top w:val="single" w:sz="4" w:space="0" w:color="auto"/>
              <w:left w:val="single" w:sz="3" w:space="0" w:color="000000"/>
              <w:bottom w:val="single" w:sz="4" w:space="0" w:color="auto"/>
              <w:right w:val="single" w:sz="4" w:space="0" w:color="auto"/>
            </w:tcBorders>
            <w:shd w:val="clear" w:color="000000" w:fill="FFFFFF"/>
          </w:tcPr>
          <w:p w:rsidR="00C20B0B" w:rsidRPr="0009206F" w:rsidRDefault="005523E8" w:rsidP="008A245C">
            <w:pPr>
              <w:widowControl w:val="0"/>
              <w:autoSpaceDE w:val="0"/>
              <w:autoSpaceDN w:val="0"/>
              <w:adjustRightInd w:val="0"/>
              <w:jc w:val="center"/>
              <w:rPr>
                <w:sz w:val="24"/>
                <w:szCs w:val="24"/>
              </w:rPr>
            </w:pPr>
            <w:r>
              <w:rPr>
                <w:sz w:val="24"/>
                <w:szCs w:val="24"/>
              </w:rPr>
              <w:t>75</w:t>
            </w:r>
          </w:p>
        </w:tc>
        <w:tc>
          <w:tcPr>
            <w:tcW w:w="850" w:type="dxa"/>
            <w:tcBorders>
              <w:top w:val="single" w:sz="4" w:space="0" w:color="auto"/>
              <w:left w:val="single" w:sz="4" w:space="0" w:color="auto"/>
              <w:bottom w:val="single" w:sz="4" w:space="0" w:color="auto"/>
              <w:right w:val="single" w:sz="3" w:space="0" w:color="000000"/>
            </w:tcBorders>
            <w:shd w:val="clear" w:color="000000" w:fill="FFFFFF"/>
          </w:tcPr>
          <w:p w:rsidR="00C20B0B" w:rsidRPr="0009206F" w:rsidRDefault="00C20B0B" w:rsidP="008A245C">
            <w:pPr>
              <w:jc w:val="center"/>
              <w:rPr>
                <w:sz w:val="24"/>
                <w:szCs w:val="24"/>
              </w:rPr>
            </w:pPr>
            <w:r>
              <w:rPr>
                <w:sz w:val="24"/>
                <w:szCs w:val="24"/>
              </w:rPr>
              <w:t>7</w:t>
            </w:r>
            <w:r w:rsidR="005523E8">
              <w:rPr>
                <w:sz w:val="24"/>
                <w:szCs w:val="24"/>
              </w:rPr>
              <w:t>7</w:t>
            </w:r>
          </w:p>
        </w:tc>
        <w:tc>
          <w:tcPr>
            <w:tcW w:w="709" w:type="dxa"/>
            <w:tcBorders>
              <w:top w:val="single" w:sz="4" w:space="0" w:color="auto"/>
              <w:left w:val="single" w:sz="3" w:space="0" w:color="000000"/>
              <w:bottom w:val="single" w:sz="4" w:space="0" w:color="auto"/>
              <w:right w:val="single" w:sz="3" w:space="0" w:color="000000"/>
            </w:tcBorders>
            <w:shd w:val="clear" w:color="000000" w:fill="FFFFFF"/>
          </w:tcPr>
          <w:p w:rsidR="00C20B0B" w:rsidRPr="0009206F" w:rsidRDefault="00C20B0B" w:rsidP="008A245C">
            <w:pPr>
              <w:jc w:val="center"/>
              <w:rPr>
                <w:sz w:val="24"/>
                <w:szCs w:val="24"/>
              </w:rPr>
            </w:pPr>
            <w:r w:rsidRPr="0009206F">
              <w:rPr>
                <w:sz w:val="24"/>
                <w:szCs w:val="24"/>
              </w:rPr>
              <w:t>7</w:t>
            </w:r>
            <w:r w:rsidR="005523E8">
              <w:rPr>
                <w:sz w:val="24"/>
                <w:szCs w:val="24"/>
              </w:rPr>
              <w:t>8</w:t>
            </w:r>
          </w:p>
        </w:tc>
        <w:tc>
          <w:tcPr>
            <w:tcW w:w="850" w:type="dxa"/>
            <w:tcBorders>
              <w:top w:val="single" w:sz="4" w:space="0" w:color="auto"/>
              <w:left w:val="single" w:sz="3" w:space="0" w:color="000000"/>
              <w:bottom w:val="single" w:sz="4" w:space="0" w:color="auto"/>
              <w:right w:val="single" w:sz="3" w:space="0" w:color="000000"/>
            </w:tcBorders>
            <w:shd w:val="clear" w:color="000000" w:fill="FFFFFF"/>
          </w:tcPr>
          <w:p w:rsidR="00C20B0B" w:rsidRPr="0009206F" w:rsidRDefault="005523E8" w:rsidP="008A245C">
            <w:pPr>
              <w:jc w:val="center"/>
              <w:rPr>
                <w:sz w:val="24"/>
                <w:szCs w:val="24"/>
              </w:rPr>
            </w:pPr>
            <w:r>
              <w:rPr>
                <w:sz w:val="24"/>
                <w:szCs w:val="24"/>
              </w:rPr>
              <w:t>79</w:t>
            </w:r>
          </w:p>
        </w:tc>
        <w:tc>
          <w:tcPr>
            <w:tcW w:w="993" w:type="dxa"/>
            <w:tcBorders>
              <w:top w:val="single" w:sz="4" w:space="0" w:color="auto"/>
              <w:left w:val="single" w:sz="3" w:space="0" w:color="000000"/>
              <w:bottom w:val="single" w:sz="4" w:space="0" w:color="auto"/>
              <w:right w:val="single" w:sz="3" w:space="0" w:color="000000"/>
            </w:tcBorders>
            <w:shd w:val="clear" w:color="000000" w:fill="FFFFFF"/>
          </w:tcPr>
          <w:p w:rsidR="00C20B0B" w:rsidRPr="0009206F" w:rsidRDefault="005523E8" w:rsidP="008A245C">
            <w:pPr>
              <w:widowControl w:val="0"/>
              <w:autoSpaceDE w:val="0"/>
              <w:autoSpaceDN w:val="0"/>
              <w:adjustRightInd w:val="0"/>
              <w:jc w:val="center"/>
              <w:rPr>
                <w:sz w:val="24"/>
                <w:szCs w:val="24"/>
              </w:rPr>
            </w:pPr>
            <w:r>
              <w:rPr>
                <w:sz w:val="24"/>
                <w:szCs w:val="24"/>
              </w:rPr>
              <w:t>80</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C20B0B" w:rsidRPr="0009206F" w:rsidRDefault="005523E8" w:rsidP="008A245C">
            <w:pPr>
              <w:widowControl w:val="0"/>
              <w:autoSpaceDE w:val="0"/>
              <w:autoSpaceDN w:val="0"/>
              <w:adjustRightInd w:val="0"/>
              <w:jc w:val="center"/>
              <w:rPr>
                <w:sz w:val="24"/>
                <w:szCs w:val="24"/>
              </w:rPr>
            </w:pPr>
            <w:r>
              <w:rPr>
                <w:sz w:val="24"/>
                <w:szCs w:val="24"/>
              </w:rPr>
              <w:t>81</w:t>
            </w:r>
          </w:p>
        </w:tc>
        <w:tc>
          <w:tcPr>
            <w:tcW w:w="850" w:type="dxa"/>
            <w:tcBorders>
              <w:top w:val="single" w:sz="4" w:space="0" w:color="auto"/>
              <w:left w:val="single" w:sz="3" w:space="0" w:color="000000"/>
              <w:bottom w:val="single" w:sz="4" w:space="0" w:color="auto"/>
              <w:right w:val="single" w:sz="3" w:space="0" w:color="000000"/>
            </w:tcBorders>
            <w:shd w:val="clear" w:color="000000" w:fill="FFFFFF"/>
          </w:tcPr>
          <w:p w:rsidR="00C20B0B" w:rsidRPr="0009206F" w:rsidRDefault="005523E8" w:rsidP="008A245C">
            <w:pPr>
              <w:widowControl w:val="0"/>
              <w:autoSpaceDE w:val="0"/>
              <w:autoSpaceDN w:val="0"/>
              <w:adjustRightInd w:val="0"/>
              <w:jc w:val="center"/>
              <w:rPr>
                <w:sz w:val="24"/>
                <w:szCs w:val="24"/>
              </w:rPr>
            </w:pPr>
            <w:r>
              <w:rPr>
                <w:sz w:val="24"/>
                <w:szCs w:val="24"/>
              </w:rPr>
              <w:t>82</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C20B0B" w:rsidRPr="0009206F" w:rsidRDefault="005523E8" w:rsidP="008A245C">
            <w:pPr>
              <w:widowControl w:val="0"/>
              <w:autoSpaceDE w:val="0"/>
              <w:autoSpaceDN w:val="0"/>
              <w:adjustRightInd w:val="0"/>
              <w:jc w:val="center"/>
              <w:rPr>
                <w:sz w:val="24"/>
                <w:szCs w:val="24"/>
              </w:rPr>
            </w:pPr>
            <w:r>
              <w:rPr>
                <w:sz w:val="24"/>
                <w:szCs w:val="24"/>
              </w:rPr>
              <w:t>83</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C20B0B" w:rsidRPr="0009206F" w:rsidRDefault="00733152" w:rsidP="008A245C">
            <w:pPr>
              <w:widowControl w:val="0"/>
              <w:autoSpaceDE w:val="0"/>
              <w:autoSpaceDN w:val="0"/>
              <w:adjustRightInd w:val="0"/>
              <w:jc w:val="center"/>
              <w:rPr>
                <w:sz w:val="24"/>
                <w:szCs w:val="24"/>
              </w:rPr>
            </w:pPr>
            <w:r>
              <w:rPr>
                <w:sz w:val="24"/>
                <w:szCs w:val="24"/>
              </w:rPr>
              <w:t>88</w:t>
            </w:r>
          </w:p>
        </w:tc>
        <w:tc>
          <w:tcPr>
            <w:tcW w:w="1702" w:type="dxa"/>
            <w:tcBorders>
              <w:top w:val="single" w:sz="4" w:space="0" w:color="auto"/>
              <w:left w:val="single" w:sz="3" w:space="0" w:color="000000"/>
              <w:bottom w:val="single" w:sz="4" w:space="0" w:color="auto"/>
              <w:right w:val="single" w:sz="3" w:space="0" w:color="000000"/>
            </w:tcBorders>
            <w:shd w:val="clear" w:color="000000" w:fill="FFFFFF"/>
          </w:tcPr>
          <w:p w:rsidR="00C20B0B" w:rsidRPr="0009206F" w:rsidRDefault="00733152" w:rsidP="008A245C">
            <w:pPr>
              <w:widowControl w:val="0"/>
              <w:autoSpaceDE w:val="0"/>
              <w:autoSpaceDN w:val="0"/>
              <w:adjustRightInd w:val="0"/>
              <w:jc w:val="center"/>
              <w:rPr>
                <w:sz w:val="24"/>
                <w:szCs w:val="24"/>
              </w:rPr>
            </w:pPr>
            <w:r>
              <w:rPr>
                <w:sz w:val="24"/>
                <w:szCs w:val="24"/>
              </w:rPr>
              <w:t>8</w:t>
            </w:r>
            <w:r w:rsidR="00C20B0B">
              <w:rPr>
                <w:sz w:val="24"/>
                <w:szCs w:val="24"/>
              </w:rPr>
              <w:t>8</w:t>
            </w:r>
          </w:p>
        </w:tc>
      </w:tr>
      <w:tr w:rsidR="00C20B0B" w:rsidRPr="0009206F" w:rsidTr="004B3F8E">
        <w:trPr>
          <w:trHeight w:val="811"/>
        </w:trPr>
        <w:tc>
          <w:tcPr>
            <w:tcW w:w="500" w:type="dxa"/>
            <w:tcBorders>
              <w:top w:val="single" w:sz="4" w:space="0" w:color="auto"/>
              <w:left w:val="single" w:sz="3" w:space="0" w:color="000000"/>
              <w:bottom w:val="single" w:sz="4" w:space="0" w:color="auto"/>
              <w:right w:val="single" w:sz="3" w:space="0" w:color="000000"/>
            </w:tcBorders>
            <w:shd w:val="clear" w:color="000000" w:fill="FFFFFF"/>
          </w:tcPr>
          <w:p w:rsidR="00C20B0B" w:rsidRPr="0009206F" w:rsidRDefault="00C20B0B" w:rsidP="008A245C">
            <w:pPr>
              <w:widowControl w:val="0"/>
              <w:autoSpaceDE w:val="0"/>
              <w:autoSpaceDN w:val="0"/>
              <w:adjustRightInd w:val="0"/>
              <w:jc w:val="center"/>
              <w:rPr>
                <w:sz w:val="24"/>
                <w:szCs w:val="24"/>
              </w:rPr>
            </w:pPr>
            <w:r w:rsidRPr="0009206F">
              <w:rPr>
                <w:sz w:val="24"/>
                <w:szCs w:val="24"/>
              </w:rPr>
              <w:t>2</w:t>
            </w:r>
          </w:p>
        </w:tc>
        <w:tc>
          <w:tcPr>
            <w:tcW w:w="3685" w:type="dxa"/>
            <w:tcBorders>
              <w:top w:val="single" w:sz="4" w:space="0" w:color="auto"/>
              <w:left w:val="single" w:sz="3" w:space="0" w:color="000000"/>
              <w:bottom w:val="single" w:sz="4" w:space="0" w:color="auto"/>
              <w:right w:val="single" w:sz="3" w:space="0" w:color="000000"/>
            </w:tcBorders>
            <w:shd w:val="clear" w:color="000000" w:fill="FFFFFF"/>
            <w:vAlign w:val="center"/>
          </w:tcPr>
          <w:p w:rsidR="00C20B0B" w:rsidRPr="0009206F" w:rsidRDefault="00C20B0B" w:rsidP="008A245C">
            <w:pPr>
              <w:jc w:val="both"/>
              <w:rPr>
                <w:sz w:val="24"/>
                <w:szCs w:val="24"/>
              </w:rPr>
            </w:pPr>
            <w:r w:rsidRPr="0009206F">
              <w:rPr>
                <w:sz w:val="24"/>
                <w:szCs w:val="24"/>
              </w:rPr>
              <w:t xml:space="preserve">Увеличение доли автоматизированных рабочих мест работников администрации Березовского района, отвечающих конкретным требованиям современных информационных систем, ресурсов, прикладного программного обеспечения, </w:t>
            </w:r>
            <w:r w:rsidRPr="0009206F">
              <w:rPr>
                <w:sz w:val="24"/>
                <w:szCs w:val="24"/>
              </w:rPr>
              <w:lastRenderedPageBreak/>
              <w:t>оснащенных современными мн</w:t>
            </w:r>
            <w:r>
              <w:rPr>
                <w:sz w:val="24"/>
                <w:szCs w:val="24"/>
              </w:rPr>
              <w:t>огофункциональными устройствами</w:t>
            </w:r>
            <w:r w:rsidRPr="0009206F">
              <w:rPr>
                <w:sz w:val="24"/>
                <w:szCs w:val="24"/>
              </w:rPr>
              <w:t>, %</w:t>
            </w:r>
          </w:p>
        </w:tc>
        <w:tc>
          <w:tcPr>
            <w:tcW w:w="1417" w:type="dxa"/>
            <w:tcBorders>
              <w:top w:val="single" w:sz="4" w:space="0" w:color="auto"/>
              <w:left w:val="single" w:sz="3" w:space="0" w:color="000000"/>
              <w:bottom w:val="single" w:sz="4" w:space="0" w:color="auto"/>
              <w:right w:val="single" w:sz="3" w:space="0" w:color="000000"/>
            </w:tcBorders>
            <w:shd w:val="clear" w:color="000000" w:fill="FFFFFF"/>
          </w:tcPr>
          <w:p w:rsidR="00C20B0B" w:rsidRPr="0009206F" w:rsidRDefault="00884418" w:rsidP="008A245C">
            <w:pPr>
              <w:widowControl w:val="0"/>
              <w:autoSpaceDE w:val="0"/>
              <w:autoSpaceDN w:val="0"/>
              <w:adjustRightInd w:val="0"/>
              <w:jc w:val="center"/>
              <w:rPr>
                <w:sz w:val="24"/>
                <w:szCs w:val="24"/>
              </w:rPr>
            </w:pPr>
            <w:r>
              <w:rPr>
                <w:sz w:val="24"/>
                <w:szCs w:val="24"/>
              </w:rPr>
              <w:lastRenderedPageBreak/>
              <w:t>82</w:t>
            </w:r>
          </w:p>
        </w:tc>
        <w:tc>
          <w:tcPr>
            <w:tcW w:w="850" w:type="dxa"/>
            <w:tcBorders>
              <w:top w:val="single" w:sz="4" w:space="0" w:color="auto"/>
              <w:left w:val="single" w:sz="3" w:space="0" w:color="000000"/>
              <w:bottom w:val="single" w:sz="4" w:space="0" w:color="auto"/>
              <w:right w:val="single" w:sz="4" w:space="0" w:color="auto"/>
            </w:tcBorders>
            <w:shd w:val="clear" w:color="000000" w:fill="FFFFFF"/>
          </w:tcPr>
          <w:p w:rsidR="00C20B0B" w:rsidRPr="0009206F" w:rsidRDefault="005523E8" w:rsidP="008A245C">
            <w:pPr>
              <w:widowControl w:val="0"/>
              <w:autoSpaceDE w:val="0"/>
              <w:autoSpaceDN w:val="0"/>
              <w:adjustRightInd w:val="0"/>
              <w:jc w:val="center"/>
              <w:rPr>
                <w:sz w:val="24"/>
                <w:szCs w:val="24"/>
              </w:rPr>
            </w:pPr>
            <w:r>
              <w:rPr>
                <w:sz w:val="24"/>
                <w:szCs w:val="24"/>
              </w:rPr>
              <w:t>90</w:t>
            </w:r>
          </w:p>
        </w:tc>
        <w:tc>
          <w:tcPr>
            <w:tcW w:w="850" w:type="dxa"/>
            <w:tcBorders>
              <w:top w:val="single" w:sz="4" w:space="0" w:color="auto"/>
              <w:left w:val="single" w:sz="4" w:space="0" w:color="auto"/>
              <w:bottom w:val="single" w:sz="4" w:space="0" w:color="auto"/>
              <w:right w:val="single" w:sz="3" w:space="0" w:color="000000"/>
            </w:tcBorders>
            <w:shd w:val="clear" w:color="000000" w:fill="FFFFFF"/>
          </w:tcPr>
          <w:p w:rsidR="00C20B0B" w:rsidRPr="0009206F" w:rsidRDefault="005523E8" w:rsidP="008A245C">
            <w:pPr>
              <w:jc w:val="center"/>
              <w:rPr>
                <w:sz w:val="24"/>
                <w:szCs w:val="24"/>
              </w:rPr>
            </w:pPr>
            <w:r>
              <w:rPr>
                <w:sz w:val="24"/>
                <w:szCs w:val="24"/>
              </w:rPr>
              <w:t>92</w:t>
            </w:r>
          </w:p>
        </w:tc>
        <w:tc>
          <w:tcPr>
            <w:tcW w:w="709" w:type="dxa"/>
            <w:tcBorders>
              <w:top w:val="single" w:sz="4" w:space="0" w:color="auto"/>
              <w:left w:val="single" w:sz="3" w:space="0" w:color="000000"/>
              <w:bottom w:val="single" w:sz="4" w:space="0" w:color="auto"/>
              <w:right w:val="single" w:sz="3" w:space="0" w:color="000000"/>
            </w:tcBorders>
            <w:shd w:val="clear" w:color="000000" w:fill="FFFFFF"/>
          </w:tcPr>
          <w:p w:rsidR="00C20B0B" w:rsidRPr="0009206F" w:rsidRDefault="00C20B0B" w:rsidP="008A245C">
            <w:pPr>
              <w:jc w:val="center"/>
              <w:rPr>
                <w:sz w:val="24"/>
                <w:szCs w:val="24"/>
              </w:rPr>
            </w:pPr>
            <w:r>
              <w:rPr>
                <w:sz w:val="24"/>
                <w:szCs w:val="24"/>
              </w:rPr>
              <w:t>9</w:t>
            </w:r>
            <w:r w:rsidR="005523E8">
              <w:rPr>
                <w:sz w:val="24"/>
                <w:szCs w:val="24"/>
              </w:rPr>
              <w:t>4</w:t>
            </w:r>
          </w:p>
        </w:tc>
        <w:tc>
          <w:tcPr>
            <w:tcW w:w="850" w:type="dxa"/>
            <w:tcBorders>
              <w:top w:val="single" w:sz="4" w:space="0" w:color="auto"/>
              <w:left w:val="single" w:sz="3" w:space="0" w:color="000000"/>
              <w:bottom w:val="single" w:sz="4" w:space="0" w:color="auto"/>
              <w:right w:val="single" w:sz="3" w:space="0" w:color="000000"/>
            </w:tcBorders>
            <w:shd w:val="clear" w:color="000000" w:fill="FFFFFF"/>
          </w:tcPr>
          <w:p w:rsidR="00C20B0B" w:rsidRPr="0009206F" w:rsidRDefault="00733152" w:rsidP="008A245C">
            <w:pPr>
              <w:jc w:val="center"/>
              <w:rPr>
                <w:sz w:val="24"/>
                <w:szCs w:val="24"/>
              </w:rPr>
            </w:pPr>
            <w:r>
              <w:rPr>
                <w:sz w:val="24"/>
                <w:szCs w:val="24"/>
              </w:rPr>
              <w:t>95</w:t>
            </w:r>
          </w:p>
        </w:tc>
        <w:tc>
          <w:tcPr>
            <w:tcW w:w="993" w:type="dxa"/>
            <w:tcBorders>
              <w:top w:val="single" w:sz="4" w:space="0" w:color="auto"/>
              <w:left w:val="single" w:sz="3" w:space="0" w:color="000000"/>
              <w:bottom w:val="single" w:sz="4" w:space="0" w:color="auto"/>
              <w:right w:val="single" w:sz="3" w:space="0" w:color="000000"/>
            </w:tcBorders>
            <w:shd w:val="clear" w:color="000000" w:fill="FFFFFF"/>
          </w:tcPr>
          <w:p w:rsidR="00C20B0B" w:rsidRPr="0009206F" w:rsidRDefault="00733152" w:rsidP="008A245C">
            <w:pPr>
              <w:widowControl w:val="0"/>
              <w:autoSpaceDE w:val="0"/>
              <w:autoSpaceDN w:val="0"/>
              <w:adjustRightInd w:val="0"/>
              <w:jc w:val="center"/>
              <w:rPr>
                <w:sz w:val="24"/>
                <w:szCs w:val="24"/>
              </w:rPr>
            </w:pPr>
            <w:r>
              <w:rPr>
                <w:sz w:val="24"/>
                <w:szCs w:val="24"/>
              </w:rPr>
              <w:t>96</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C20B0B" w:rsidRPr="0009206F" w:rsidRDefault="00733152" w:rsidP="008A245C">
            <w:pPr>
              <w:widowControl w:val="0"/>
              <w:autoSpaceDE w:val="0"/>
              <w:autoSpaceDN w:val="0"/>
              <w:adjustRightInd w:val="0"/>
              <w:jc w:val="center"/>
              <w:rPr>
                <w:sz w:val="24"/>
                <w:szCs w:val="24"/>
              </w:rPr>
            </w:pPr>
            <w:r>
              <w:rPr>
                <w:sz w:val="24"/>
                <w:szCs w:val="24"/>
              </w:rPr>
              <w:t>97</w:t>
            </w:r>
          </w:p>
        </w:tc>
        <w:tc>
          <w:tcPr>
            <w:tcW w:w="850" w:type="dxa"/>
            <w:tcBorders>
              <w:top w:val="single" w:sz="4" w:space="0" w:color="auto"/>
              <w:left w:val="single" w:sz="3" w:space="0" w:color="000000"/>
              <w:bottom w:val="single" w:sz="4" w:space="0" w:color="auto"/>
              <w:right w:val="single" w:sz="3" w:space="0" w:color="000000"/>
            </w:tcBorders>
            <w:shd w:val="clear" w:color="000000" w:fill="FFFFFF"/>
          </w:tcPr>
          <w:p w:rsidR="00C20B0B" w:rsidRPr="0009206F" w:rsidRDefault="00733152" w:rsidP="008A245C">
            <w:pPr>
              <w:widowControl w:val="0"/>
              <w:autoSpaceDE w:val="0"/>
              <w:autoSpaceDN w:val="0"/>
              <w:adjustRightInd w:val="0"/>
              <w:jc w:val="center"/>
              <w:rPr>
                <w:sz w:val="24"/>
                <w:szCs w:val="24"/>
              </w:rPr>
            </w:pPr>
            <w:r>
              <w:rPr>
                <w:sz w:val="24"/>
                <w:szCs w:val="24"/>
              </w:rPr>
              <w:t>98</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C20B0B" w:rsidRPr="0009206F" w:rsidRDefault="00733152" w:rsidP="008A245C">
            <w:pPr>
              <w:widowControl w:val="0"/>
              <w:autoSpaceDE w:val="0"/>
              <w:autoSpaceDN w:val="0"/>
              <w:adjustRightInd w:val="0"/>
              <w:jc w:val="center"/>
              <w:rPr>
                <w:sz w:val="24"/>
                <w:szCs w:val="24"/>
              </w:rPr>
            </w:pPr>
            <w:r>
              <w:rPr>
                <w:sz w:val="24"/>
                <w:szCs w:val="24"/>
              </w:rPr>
              <w:t>99</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C20B0B" w:rsidRPr="0009206F" w:rsidRDefault="00733152" w:rsidP="008A245C">
            <w:pPr>
              <w:widowControl w:val="0"/>
              <w:autoSpaceDE w:val="0"/>
              <w:autoSpaceDN w:val="0"/>
              <w:adjustRightInd w:val="0"/>
              <w:jc w:val="center"/>
              <w:rPr>
                <w:sz w:val="24"/>
                <w:szCs w:val="24"/>
              </w:rPr>
            </w:pPr>
            <w:r>
              <w:rPr>
                <w:sz w:val="24"/>
                <w:szCs w:val="24"/>
              </w:rPr>
              <w:t>100</w:t>
            </w:r>
          </w:p>
        </w:tc>
        <w:tc>
          <w:tcPr>
            <w:tcW w:w="1702" w:type="dxa"/>
            <w:tcBorders>
              <w:top w:val="single" w:sz="4" w:space="0" w:color="auto"/>
              <w:left w:val="single" w:sz="3" w:space="0" w:color="000000"/>
              <w:bottom w:val="single" w:sz="4" w:space="0" w:color="auto"/>
              <w:right w:val="single" w:sz="3" w:space="0" w:color="000000"/>
            </w:tcBorders>
            <w:shd w:val="clear" w:color="000000" w:fill="FFFFFF"/>
          </w:tcPr>
          <w:p w:rsidR="00C20B0B" w:rsidRPr="0009206F" w:rsidRDefault="00733152" w:rsidP="008A245C">
            <w:pPr>
              <w:widowControl w:val="0"/>
              <w:autoSpaceDE w:val="0"/>
              <w:autoSpaceDN w:val="0"/>
              <w:adjustRightInd w:val="0"/>
              <w:jc w:val="center"/>
              <w:rPr>
                <w:sz w:val="24"/>
                <w:szCs w:val="24"/>
              </w:rPr>
            </w:pPr>
            <w:r>
              <w:rPr>
                <w:sz w:val="24"/>
                <w:szCs w:val="24"/>
              </w:rPr>
              <w:t>100</w:t>
            </w:r>
          </w:p>
        </w:tc>
      </w:tr>
      <w:tr w:rsidR="00733152" w:rsidRPr="0009206F" w:rsidTr="00C20B0B">
        <w:trPr>
          <w:trHeight w:val="1"/>
        </w:trPr>
        <w:tc>
          <w:tcPr>
            <w:tcW w:w="50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lastRenderedPageBreak/>
              <w:t>3</w:t>
            </w:r>
          </w:p>
        </w:tc>
        <w:tc>
          <w:tcPr>
            <w:tcW w:w="3685" w:type="dxa"/>
            <w:tcBorders>
              <w:top w:val="single" w:sz="4" w:space="0" w:color="auto"/>
              <w:left w:val="single" w:sz="3" w:space="0" w:color="000000"/>
              <w:bottom w:val="single" w:sz="4" w:space="0" w:color="auto"/>
              <w:right w:val="single" w:sz="3" w:space="0" w:color="000000"/>
            </w:tcBorders>
            <w:shd w:val="clear" w:color="000000" w:fill="FFFFFF"/>
            <w:vAlign w:val="center"/>
          </w:tcPr>
          <w:p w:rsidR="00733152" w:rsidRPr="0009206F" w:rsidRDefault="00733152" w:rsidP="008A245C">
            <w:pPr>
              <w:jc w:val="both"/>
              <w:rPr>
                <w:sz w:val="24"/>
                <w:szCs w:val="24"/>
              </w:rPr>
            </w:pPr>
            <w:r>
              <w:rPr>
                <w:sz w:val="24"/>
                <w:szCs w:val="24"/>
              </w:rPr>
              <w:t>Сохранение</w:t>
            </w:r>
            <w:r w:rsidRPr="0009206F">
              <w:rPr>
                <w:sz w:val="24"/>
                <w:szCs w:val="24"/>
              </w:rPr>
              <w:t xml:space="preserve"> обеспеченности работников администрации Березовского района, оказывающих государственные и муниципальные услуги, средствами криптографической защиты информации в целях обмена сведениями по защищенным каналам связи,  %</w:t>
            </w:r>
          </w:p>
        </w:tc>
        <w:tc>
          <w:tcPr>
            <w:tcW w:w="1417"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100</w:t>
            </w:r>
          </w:p>
        </w:tc>
        <w:tc>
          <w:tcPr>
            <w:tcW w:w="850" w:type="dxa"/>
            <w:tcBorders>
              <w:top w:val="single" w:sz="4" w:space="0" w:color="auto"/>
              <w:left w:val="single" w:sz="3" w:space="0" w:color="000000"/>
              <w:bottom w:val="single" w:sz="4" w:space="0" w:color="auto"/>
              <w:right w:val="single" w:sz="4" w:space="0" w:color="auto"/>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100</w:t>
            </w:r>
          </w:p>
        </w:tc>
        <w:tc>
          <w:tcPr>
            <w:tcW w:w="850" w:type="dxa"/>
            <w:tcBorders>
              <w:top w:val="single" w:sz="4" w:space="0" w:color="auto"/>
              <w:left w:val="single" w:sz="4" w:space="0" w:color="auto"/>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sidRPr="0009206F">
              <w:rPr>
                <w:sz w:val="24"/>
                <w:szCs w:val="24"/>
              </w:rPr>
              <w:t>100</w:t>
            </w:r>
          </w:p>
        </w:tc>
        <w:tc>
          <w:tcPr>
            <w:tcW w:w="709"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sidRPr="0009206F">
              <w:rPr>
                <w:sz w:val="24"/>
                <w:szCs w:val="24"/>
              </w:rPr>
              <w:t>100</w:t>
            </w:r>
          </w:p>
        </w:tc>
        <w:tc>
          <w:tcPr>
            <w:tcW w:w="85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widowControl w:val="0"/>
              <w:autoSpaceDE w:val="0"/>
              <w:autoSpaceDN w:val="0"/>
              <w:adjustRightInd w:val="0"/>
              <w:jc w:val="center"/>
              <w:rPr>
                <w:sz w:val="24"/>
                <w:szCs w:val="24"/>
              </w:rPr>
            </w:pPr>
            <w:r w:rsidRPr="0009206F">
              <w:rPr>
                <w:sz w:val="24"/>
                <w:szCs w:val="24"/>
              </w:rPr>
              <w:t>100</w:t>
            </w:r>
          </w:p>
        </w:tc>
        <w:tc>
          <w:tcPr>
            <w:tcW w:w="993"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widowControl w:val="0"/>
              <w:autoSpaceDE w:val="0"/>
              <w:autoSpaceDN w:val="0"/>
              <w:adjustRightInd w:val="0"/>
              <w:jc w:val="center"/>
              <w:rPr>
                <w:sz w:val="24"/>
                <w:szCs w:val="24"/>
              </w:rPr>
            </w:pPr>
            <w:r w:rsidRPr="0009206F">
              <w:rPr>
                <w:sz w:val="24"/>
                <w:szCs w:val="24"/>
              </w:rPr>
              <w:t>100</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jc w:val="center"/>
              <w:rPr>
                <w:sz w:val="24"/>
                <w:szCs w:val="24"/>
              </w:rPr>
            </w:pPr>
            <w:r w:rsidRPr="0009206F">
              <w:rPr>
                <w:sz w:val="24"/>
                <w:szCs w:val="24"/>
              </w:rPr>
              <w:t>100</w:t>
            </w:r>
          </w:p>
        </w:tc>
        <w:tc>
          <w:tcPr>
            <w:tcW w:w="85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jc w:val="center"/>
              <w:rPr>
                <w:sz w:val="24"/>
                <w:szCs w:val="24"/>
              </w:rPr>
            </w:pPr>
            <w:r w:rsidRPr="0009206F">
              <w:rPr>
                <w:sz w:val="24"/>
                <w:szCs w:val="24"/>
              </w:rPr>
              <w:t>100</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Pr>
                <w:sz w:val="24"/>
                <w:szCs w:val="24"/>
              </w:rPr>
              <w:t>100</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Pr>
                <w:sz w:val="24"/>
                <w:szCs w:val="24"/>
              </w:rPr>
              <w:t>100</w:t>
            </w:r>
          </w:p>
        </w:tc>
        <w:tc>
          <w:tcPr>
            <w:tcW w:w="1702"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100</w:t>
            </w:r>
          </w:p>
        </w:tc>
      </w:tr>
      <w:tr w:rsidR="00733152" w:rsidRPr="0009206F" w:rsidTr="00C20B0B">
        <w:trPr>
          <w:trHeight w:val="1"/>
        </w:trPr>
        <w:tc>
          <w:tcPr>
            <w:tcW w:w="50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4</w:t>
            </w:r>
          </w:p>
        </w:tc>
        <w:tc>
          <w:tcPr>
            <w:tcW w:w="3685" w:type="dxa"/>
            <w:tcBorders>
              <w:top w:val="single" w:sz="4" w:space="0" w:color="auto"/>
              <w:left w:val="single" w:sz="3" w:space="0" w:color="000000"/>
              <w:bottom w:val="single" w:sz="4" w:space="0" w:color="auto"/>
              <w:right w:val="single" w:sz="3" w:space="0" w:color="000000"/>
            </w:tcBorders>
            <w:shd w:val="clear" w:color="000000" w:fill="FFFFFF"/>
            <w:vAlign w:val="center"/>
          </w:tcPr>
          <w:p w:rsidR="00733152" w:rsidRPr="0009206F" w:rsidRDefault="00733152" w:rsidP="008A245C">
            <w:pPr>
              <w:tabs>
                <w:tab w:val="left" w:pos="317"/>
                <w:tab w:val="left" w:pos="993"/>
              </w:tabs>
              <w:jc w:val="both"/>
              <w:rPr>
                <w:sz w:val="24"/>
                <w:szCs w:val="24"/>
              </w:rPr>
            </w:pPr>
            <w:r>
              <w:rPr>
                <w:sz w:val="24"/>
                <w:szCs w:val="24"/>
              </w:rPr>
              <w:t>Сохранение</w:t>
            </w:r>
            <w:r w:rsidRPr="0009206F">
              <w:rPr>
                <w:sz w:val="24"/>
                <w:szCs w:val="24"/>
              </w:rPr>
              <w:t xml:space="preserve"> газетной площади опубликованных материалов,  страниц</w:t>
            </w:r>
          </w:p>
        </w:tc>
        <w:tc>
          <w:tcPr>
            <w:tcW w:w="1417"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24</w:t>
            </w:r>
          </w:p>
        </w:tc>
        <w:tc>
          <w:tcPr>
            <w:tcW w:w="850" w:type="dxa"/>
            <w:tcBorders>
              <w:top w:val="single" w:sz="4" w:space="0" w:color="auto"/>
              <w:left w:val="single" w:sz="3" w:space="0" w:color="000000"/>
              <w:bottom w:val="single" w:sz="4" w:space="0" w:color="auto"/>
              <w:right w:val="single" w:sz="4" w:space="0" w:color="auto"/>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24</w:t>
            </w:r>
          </w:p>
        </w:tc>
        <w:tc>
          <w:tcPr>
            <w:tcW w:w="850" w:type="dxa"/>
            <w:tcBorders>
              <w:top w:val="single" w:sz="4" w:space="0" w:color="auto"/>
              <w:left w:val="single" w:sz="4" w:space="0" w:color="auto"/>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sidRPr="0009206F">
              <w:rPr>
                <w:sz w:val="24"/>
                <w:szCs w:val="24"/>
              </w:rPr>
              <w:t>24</w:t>
            </w:r>
          </w:p>
        </w:tc>
        <w:tc>
          <w:tcPr>
            <w:tcW w:w="709"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sidRPr="0009206F">
              <w:rPr>
                <w:sz w:val="24"/>
                <w:szCs w:val="24"/>
              </w:rPr>
              <w:t>24</w:t>
            </w:r>
          </w:p>
        </w:tc>
        <w:tc>
          <w:tcPr>
            <w:tcW w:w="85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widowControl w:val="0"/>
              <w:autoSpaceDE w:val="0"/>
              <w:autoSpaceDN w:val="0"/>
              <w:adjustRightInd w:val="0"/>
              <w:jc w:val="center"/>
              <w:rPr>
                <w:sz w:val="24"/>
                <w:szCs w:val="24"/>
              </w:rPr>
            </w:pPr>
            <w:r w:rsidRPr="0009206F">
              <w:rPr>
                <w:sz w:val="24"/>
                <w:szCs w:val="24"/>
              </w:rPr>
              <w:t>24</w:t>
            </w:r>
          </w:p>
        </w:tc>
        <w:tc>
          <w:tcPr>
            <w:tcW w:w="993"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widowControl w:val="0"/>
              <w:autoSpaceDE w:val="0"/>
              <w:autoSpaceDN w:val="0"/>
              <w:adjustRightInd w:val="0"/>
              <w:jc w:val="center"/>
              <w:rPr>
                <w:sz w:val="24"/>
                <w:szCs w:val="24"/>
              </w:rPr>
            </w:pPr>
            <w:r w:rsidRPr="0009206F">
              <w:rPr>
                <w:sz w:val="24"/>
                <w:szCs w:val="24"/>
              </w:rPr>
              <w:t>24</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jc w:val="center"/>
              <w:rPr>
                <w:sz w:val="24"/>
                <w:szCs w:val="24"/>
              </w:rPr>
            </w:pPr>
            <w:r w:rsidRPr="0009206F">
              <w:rPr>
                <w:sz w:val="24"/>
                <w:szCs w:val="24"/>
              </w:rPr>
              <w:t>24</w:t>
            </w:r>
          </w:p>
        </w:tc>
        <w:tc>
          <w:tcPr>
            <w:tcW w:w="85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jc w:val="center"/>
              <w:rPr>
                <w:sz w:val="24"/>
                <w:szCs w:val="24"/>
              </w:rPr>
            </w:pPr>
            <w:r w:rsidRPr="0009206F">
              <w:rPr>
                <w:sz w:val="24"/>
                <w:szCs w:val="24"/>
              </w:rPr>
              <w:t>24</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Pr>
                <w:sz w:val="24"/>
                <w:szCs w:val="24"/>
              </w:rPr>
              <w:t>24</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Pr>
                <w:sz w:val="24"/>
                <w:szCs w:val="24"/>
              </w:rPr>
              <w:t>24</w:t>
            </w:r>
          </w:p>
        </w:tc>
        <w:tc>
          <w:tcPr>
            <w:tcW w:w="1702"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24</w:t>
            </w:r>
          </w:p>
        </w:tc>
      </w:tr>
      <w:tr w:rsidR="00733152" w:rsidRPr="0009206F" w:rsidTr="00C20B0B">
        <w:trPr>
          <w:trHeight w:val="1"/>
        </w:trPr>
        <w:tc>
          <w:tcPr>
            <w:tcW w:w="50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5</w:t>
            </w:r>
          </w:p>
        </w:tc>
        <w:tc>
          <w:tcPr>
            <w:tcW w:w="3685" w:type="dxa"/>
            <w:tcBorders>
              <w:top w:val="single" w:sz="4" w:space="0" w:color="auto"/>
              <w:left w:val="single" w:sz="3" w:space="0" w:color="000000"/>
              <w:bottom w:val="single" w:sz="4" w:space="0" w:color="auto"/>
              <w:right w:val="single" w:sz="3" w:space="0" w:color="000000"/>
            </w:tcBorders>
            <w:shd w:val="clear" w:color="000000" w:fill="FFFFFF"/>
            <w:vAlign w:val="center"/>
          </w:tcPr>
          <w:p w:rsidR="00733152" w:rsidRPr="0009206F" w:rsidRDefault="00733152" w:rsidP="008A245C">
            <w:pPr>
              <w:tabs>
                <w:tab w:val="left" w:pos="317"/>
                <w:tab w:val="left" w:pos="993"/>
              </w:tabs>
              <w:jc w:val="both"/>
              <w:rPr>
                <w:sz w:val="24"/>
                <w:szCs w:val="24"/>
              </w:rPr>
            </w:pPr>
            <w:r w:rsidRPr="0009206F">
              <w:rPr>
                <w:sz w:val="24"/>
                <w:szCs w:val="24"/>
              </w:rPr>
              <w:t>Увеличение количества обновленной компьютерной техники  МБУ «Редакция газеты «Жизнь Югры», единиц</w:t>
            </w:r>
          </w:p>
        </w:tc>
        <w:tc>
          <w:tcPr>
            <w:tcW w:w="1417"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11</w:t>
            </w:r>
          </w:p>
        </w:tc>
        <w:tc>
          <w:tcPr>
            <w:tcW w:w="850" w:type="dxa"/>
            <w:tcBorders>
              <w:top w:val="single" w:sz="4" w:space="0" w:color="auto"/>
              <w:left w:val="single" w:sz="3" w:space="0" w:color="000000"/>
              <w:bottom w:val="single" w:sz="4" w:space="0" w:color="auto"/>
              <w:right w:val="single" w:sz="4" w:space="0" w:color="auto"/>
            </w:tcBorders>
            <w:shd w:val="clear" w:color="000000" w:fill="FFFFFF"/>
          </w:tcPr>
          <w:p w:rsidR="00733152" w:rsidRPr="0009206F" w:rsidRDefault="00A545F9" w:rsidP="008A245C">
            <w:pPr>
              <w:widowControl w:val="0"/>
              <w:autoSpaceDE w:val="0"/>
              <w:autoSpaceDN w:val="0"/>
              <w:adjustRightInd w:val="0"/>
              <w:jc w:val="center"/>
              <w:rPr>
                <w:sz w:val="24"/>
                <w:szCs w:val="24"/>
              </w:rPr>
            </w:pPr>
            <w:r>
              <w:rPr>
                <w:sz w:val="24"/>
                <w:szCs w:val="24"/>
              </w:rPr>
              <w:t>11</w:t>
            </w:r>
          </w:p>
        </w:tc>
        <w:tc>
          <w:tcPr>
            <w:tcW w:w="850" w:type="dxa"/>
            <w:tcBorders>
              <w:top w:val="single" w:sz="4" w:space="0" w:color="auto"/>
              <w:left w:val="single" w:sz="4" w:space="0" w:color="auto"/>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Pr>
                <w:sz w:val="24"/>
                <w:szCs w:val="24"/>
              </w:rPr>
              <w:t>1</w:t>
            </w:r>
            <w:r w:rsidR="00A545F9">
              <w:rPr>
                <w:sz w:val="24"/>
                <w:szCs w:val="24"/>
              </w:rPr>
              <w:t>2</w:t>
            </w:r>
          </w:p>
        </w:tc>
        <w:tc>
          <w:tcPr>
            <w:tcW w:w="709"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sidRPr="0009206F">
              <w:rPr>
                <w:sz w:val="24"/>
                <w:szCs w:val="24"/>
              </w:rPr>
              <w:t>1</w:t>
            </w:r>
            <w:r w:rsidR="00A545F9">
              <w:rPr>
                <w:sz w:val="24"/>
                <w:szCs w:val="24"/>
              </w:rPr>
              <w:t>3</w:t>
            </w:r>
          </w:p>
        </w:tc>
        <w:tc>
          <w:tcPr>
            <w:tcW w:w="85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widowControl w:val="0"/>
              <w:autoSpaceDE w:val="0"/>
              <w:autoSpaceDN w:val="0"/>
              <w:adjustRightInd w:val="0"/>
              <w:jc w:val="center"/>
              <w:rPr>
                <w:sz w:val="24"/>
                <w:szCs w:val="24"/>
              </w:rPr>
            </w:pPr>
            <w:r w:rsidRPr="0009206F">
              <w:rPr>
                <w:sz w:val="24"/>
                <w:szCs w:val="24"/>
              </w:rPr>
              <w:t>1</w:t>
            </w:r>
            <w:r w:rsidR="00A545F9">
              <w:rPr>
                <w:sz w:val="24"/>
                <w:szCs w:val="24"/>
              </w:rPr>
              <w:t>4</w:t>
            </w:r>
          </w:p>
        </w:tc>
        <w:tc>
          <w:tcPr>
            <w:tcW w:w="993"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jc w:val="center"/>
              <w:rPr>
                <w:sz w:val="24"/>
                <w:szCs w:val="24"/>
              </w:rPr>
            </w:pPr>
            <w:r>
              <w:rPr>
                <w:sz w:val="24"/>
                <w:szCs w:val="24"/>
              </w:rPr>
              <w:t>1</w:t>
            </w:r>
            <w:r w:rsidR="00A545F9">
              <w:rPr>
                <w:sz w:val="24"/>
                <w:szCs w:val="24"/>
              </w:rPr>
              <w:t>5</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jc w:val="center"/>
              <w:rPr>
                <w:sz w:val="24"/>
                <w:szCs w:val="24"/>
              </w:rPr>
            </w:pPr>
            <w:r w:rsidRPr="0009206F">
              <w:rPr>
                <w:sz w:val="24"/>
                <w:szCs w:val="24"/>
              </w:rPr>
              <w:t>1</w:t>
            </w:r>
            <w:r>
              <w:rPr>
                <w:sz w:val="24"/>
                <w:szCs w:val="24"/>
              </w:rPr>
              <w:t>6</w:t>
            </w:r>
          </w:p>
        </w:tc>
        <w:tc>
          <w:tcPr>
            <w:tcW w:w="85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widowControl w:val="0"/>
              <w:autoSpaceDE w:val="0"/>
              <w:autoSpaceDN w:val="0"/>
              <w:adjustRightInd w:val="0"/>
              <w:jc w:val="center"/>
              <w:rPr>
                <w:sz w:val="24"/>
                <w:szCs w:val="24"/>
              </w:rPr>
            </w:pPr>
            <w:r w:rsidRPr="0009206F">
              <w:rPr>
                <w:sz w:val="24"/>
                <w:szCs w:val="24"/>
              </w:rPr>
              <w:t>1</w:t>
            </w:r>
            <w:r>
              <w:rPr>
                <w:sz w:val="24"/>
                <w:szCs w:val="24"/>
              </w:rPr>
              <w:t>6</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jc w:val="center"/>
              <w:rPr>
                <w:sz w:val="24"/>
                <w:szCs w:val="24"/>
              </w:rPr>
            </w:pPr>
            <w:r>
              <w:rPr>
                <w:sz w:val="24"/>
                <w:szCs w:val="24"/>
              </w:rPr>
              <w:t>16</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jc w:val="center"/>
              <w:rPr>
                <w:sz w:val="24"/>
                <w:szCs w:val="24"/>
              </w:rPr>
            </w:pPr>
            <w:r w:rsidRPr="0009206F">
              <w:rPr>
                <w:sz w:val="24"/>
                <w:szCs w:val="24"/>
              </w:rPr>
              <w:t>1</w:t>
            </w:r>
            <w:r>
              <w:rPr>
                <w:sz w:val="24"/>
                <w:szCs w:val="24"/>
              </w:rPr>
              <w:t>6</w:t>
            </w:r>
          </w:p>
        </w:tc>
        <w:tc>
          <w:tcPr>
            <w:tcW w:w="1702"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16</w:t>
            </w:r>
          </w:p>
        </w:tc>
      </w:tr>
      <w:tr w:rsidR="00733152" w:rsidRPr="0009206F" w:rsidTr="00C20B0B">
        <w:trPr>
          <w:trHeight w:val="1"/>
        </w:trPr>
        <w:tc>
          <w:tcPr>
            <w:tcW w:w="50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6</w:t>
            </w:r>
          </w:p>
        </w:tc>
        <w:tc>
          <w:tcPr>
            <w:tcW w:w="3685" w:type="dxa"/>
            <w:tcBorders>
              <w:top w:val="single" w:sz="4" w:space="0" w:color="auto"/>
              <w:left w:val="single" w:sz="3" w:space="0" w:color="000000"/>
              <w:bottom w:val="single" w:sz="4" w:space="0" w:color="auto"/>
              <w:right w:val="single" w:sz="3" w:space="0" w:color="000000"/>
            </w:tcBorders>
            <w:shd w:val="clear" w:color="000000" w:fill="FFFFFF"/>
            <w:vAlign w:val="center"/>
          </w:tcPr>
          <w:p w:rsidR="00733152" w:rsidRPr="0009206F" w:rsidRDefault="00733152" w:rsidP="008A245C">
            <w:pPr>
              <w:tabs>
                <w:tab w:val="left" w:pos="317"/>
                <w:tab w:val="left" w:pos="993"/>
              </w:tabs>
              <w:jc w:val="both"/>
              <w:rPr>
                <w:sz w:val="24"/>
                <w:szCs w:val="24"/>
              </w:rPr>
            </w:pPr>
            <w:r w:rsidRPr="0009206F">
              <w:rPr>
                <w:sz w:val="24"/>
                <w:szCs w:val="24"/>
              </w:rPr>
              <w:t>Увеличение количества приобретенного программного обеспечения МБУ «Редакция газеты «Жизнь Югры»,  единиц</w:t>
            </w:r>
          </w:p>
        </w:tc>
        <w:tc>
          <w:tcPr>
            <w:tcW w:w="1417"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3</w:t>
            </w:r>
          </w:p>
        </w:tc>
        <w:tc>
          <w:tcPr>
            <w:tcW w:w="850" w:type="dxa"/>
            <w:tcBorders>
              <w:top w:val="single" w:sz="4" w:space="0" w:color="auto"/>
              <w:left w:val="single" w:sz="3" w:space="0" w:color="000000"/>
              <w:bottom w:val="single" w:sz="4" w:space="0" w:color="auto"/>
              <w:right w:val="single" w:sz="4" w:space="0" w:color="auto"/>
            </w:tcBorders>
            <w:shd w:val="clear" w:color="000000" w:fill="FFFFFF"/>
          </w:tcPr>
          <w:p w:rsidR="00733152" w:rsidRPr="0009206F" w:rsidRDefault="00A545F9" w:rsidP="008A245C">
            <w:pPr>
              <w:widowControl w:val="0"/>
              <w:autoSpaceDE w:val="0"/>
              <w:autoSpaceDN w:val="0"/>
              <w:adjustRightInd w:val="0"/>
              <w:jc w:val="center"/>
              <w:rPr>
                <w:sz w:val="24"/>
                <w:szCs w:val="24"/>
              </w:rPr>
            </w:pPr>
            <w:r>
              <w:rPr>
                <w:sz w:val="24"/>
                <w:szCs w:val="24"/>
              </w:rPr>
              <w:t>3</w:t>
            </w:r>
          </w:p>
        </w:tc>
        <w:tc>
          <w:tcPr>
            <w:tcW w:w="850" w:type="dxa"/>
            <w:tcBorders>
              <w:top w:val="single" w:sz="4" w:space="0" w:color="auto"/>
              <w:left w:val="single" w:sz="4" w:space="0" w:color="auto"/>
              <w:bottom w:val="single" w:sz="4" w:space="0" w:color="auto"/>
              <w:right w:val="single" w:sz="3" w:space="0" w:color="000000"/>
            </w:tcBorders>
            <w:shd w:val="clear" w:color="000000" w:fill="FFFFFF"/>
          </w:tcPr>
          <w:p w:rsidR="00733152" w:rsidRPr="0009206F" w:rsidRDefault="00A545F9" w:rsidP="008A245C">
            <w:pPr>
              <w:jc w:val="center"/>
              <w:rPr>
                <w:sz w:val="24"/>
                <w:szCs w:val="24"/>
              </w:rPr>
            </w:pPr>
            <w:r>
              <w:rPr>
                <w:sz w:val="24"/>
                <w:szCs w:val="24"/>
              </w:rPr>
              <w:t>4</w:t>
            </w:r>
          </w:p>
        </w:tc>
        <w:tc>
          <w:tcPr>
            <w:tcW w:w="709"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A545F9" w:rsidP="008A245C">
            <w:pPr>
              <w:jc w:val="center"/>
              <w:rPr>
                <w:sz w:val="24"/>
                <w:szCs w:val="24"/>
              </w:rPr>
            </w:pPr>
            <w:r>
              <w:rPr>
                <w:sz w:val="24"/>
                <w:szCs w:val="24"/>
              </w:rPr>
              <w:t>5</w:t>
            </w:r>
          </w:p>
        </w:tc>
        <w:tc>
          <w:tcPr>
            <w:tcW w:w="85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A545F9" w:rsidP="00982DFD">
            <w:pPr>
              <w:widowControl w:val="0"/>
              <w:autoSpaceDE w:val="0"/>
              <w:autoSpaceDN w:val="0"/>
              <w:adjustRightInd w:val="0"/>
              <w:jc w:val="center"/>
              <w:rPr>
                <w:sz w:val="24"/>
                <w:szCs w:val="24"/>
              </w:rPr>
            </w:pPr>
            <w:r>
              <w:rPr>
                <w:sz w:val="24"/>
                <w:szCs w:val="24"/>
              </w:rPr>
              <w:t>6</w:t>
            </w:r>
          </w:p>
        </w:tc>
        <w:tc>
          <w:tcPr>
            <w:tcW w:w="993"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A545F9" w:rsidP="00982DFD">
            <w:pPr>
              <w:jc w:val="center"/>
              <w:rPr>
                <w:sz w:val="24"/>
                <w:szCs w:val="24"/>
              </w:rPr>
            </w:pPr>
            <w:r>
              <w:rPr>
                <w:sz w:val="24"/>
                <w:szCs w:val="24"/>
              </w:rPr>
              <w:t>7</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A545F9" w:rsidP="00982DFD">
            <w:pPr>
              <w:jc w:val="center"/>
              <w:rPr>
                <w:sz w:val="24"/>
                <w:szCs w:val="24"/>
              </w:rPr>
            </w:pPr>
            <w:r>
              <w:rPr>
                <w:sz w:val="24"/>
                <w:szCs w:val="24"/>
              </w:rPr>
              <w:t>8</w:t>
            </w:r>
          </w:p>
        </w:tc>
        <w:tc>
          <w:tcPr>
            <w:tcW w:w="85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widowControl w:val="0"/>
              <w:autoSpaceDE w:val="0"/>
              <w:autoSpaceDN w:val="0"/>
              <w:adjustRightInd w:val="0"/>
              <w:jc w:val="center"/>
              <w:rPr>
                <w:sz w:val="24"/>
                <w:szCs w:val="24"/>
              </w:rPr>
            </w:pPr>
            <w:r>
              <w:rPr>
                <w:sz w:val="24"/>
                <w:szCs w:val="24"/>
              </w:rPr>
              <w:t>9</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jc w:val="center"/>
              <w:rPr>
                <w:sz w:val="24"/>
                <w:szCs w:val="24"/>
              </w:rPr>
            </w:pPr>
            <w:r>
              <w:rPr>
                <w:sz w:val="24"/>
                <w:szCs w:val="24"/>
              </w:rPr>
              <w:t>9</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jc w:val="center"/>
              <w:rPr>
                <w:sz w:val="24"/>
                <w:szCs w:val="24"/>
              </w:rPr>
            </w:pPr>
            <w:r w:rsidRPr="0009206F">
              <w:rPr>
                <w:sz w:val="24"/>
                <w:szCs w:val="24"/>
              </w:rPr>
              <w:t>9</w:t>
            </w:r>
          </w:p>
        </w:tc>
        <w:tc>
          <w:tcPr>
            <w:tcW w:w="1702"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9</w:t>
            </w:r>
          </w:p>
        </w:tc>
      </w:tr>
      <w:tr w:rsidR="00733152" w:rsidRPr="0009206F" w:rsidTr="00C20B0B">
        <w:trPr>
          <w:trHeight w:val="1"/>
        </w:trPr>
        <w:tc>
          <w:tcPr>
            <w:tcW w:w="50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7</w:t>
            </w:r>
          </w:p>
        </w:tc>
        <w:tc>
          <w:tcPr>
            <w:tcW w:w="3685" w:type="dxa"/>
            <w:tcBorders>
              <w:top w:val="single" w:sz="4" w:space="0" w:color="auto"/>
              <w:left w:val="single" w:sz="3" w:space="0" w:color="000000"/>
              <w:bottom w:val="single" w:sz="4" w:space="0" w:color="auto"/>
              <w:right w:val="single" w:sz="3" w:space="0" w:color="000000"/>
            </w:tcBorders>
            <w:shd w:val="clear" w:color="000000" w:fill="FFFFFF"/>
            <w:vAlign w:val="center"/>
          </w:tcPr>
          <w:p w:rsidR="00733152" w:rsidRPr="0009206F" w:rsidRDefault="00733152" w:rsidP="008A245C">
            <w:pPr>
              <w:tabs>
                <w:tab w:val="left" w:pos="317"/>
                <w:tab w:val="left" w:pos="993"/>
              </w:tabs>
              <w:jc w:val="both"/>
              <w:rPr>
                <w:sz w:val="24"/>
                <w:szCs w:val="24"/>
              </w:rPr>
            </w:pPr>
            <w:r w:rsidRPr="0009206F">
              <w:rPr>
                <w:sz w:val="24"/>
                <w:szCs w:val="24"/>
              </w:rPr>
              <w:t xml:space="preserve">Сохранение территории ТВ-вещания и аудитории </w:t>
            </w:r>
            <w:r>
              <w:rPr>
                <w:sz w:val="24"/>
                <w:szCs w:val="24"/>
              </w:rPr>
              <w:t>в Березовском районе, населенных</w:t>
            </w:r>
            <w:r w:rsidRPr="0009206F">
              <w:rPr>
                <w:sz w:val="24"/>
                <w:szCs w:val="24"/>
              </w:rPr>
              <w:t xml:space="preserve"> пункт</w:t>
            </w:r>
            <w:r>
              <w:rPr>
                <w:sz w:val="24"/>
                <w:szCs w:val="24"/>
              </w:rPr>
              <w:t>ах</w:t>
            </w:r>
          </w:p>
        </w:tc>
        <w:tc>
          <w:tcPr>
            <w:tcW w:w="1417"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3</w:t>
            </w:r>
          </w:p>
        </w:tc>
        <w:tc>
          <w:tcPr>
            <w:tcW w:w="850" w:type="dxa"/>
            <w:tcBorders>
              <w:top w:val="single" w:sz="4" w:space="0" w:color="auto"/>
              <w:left w:val="single" w:sz="3" w:space="0" w:color="000000"/>
              <w:bottom w:val="single" w:sz="4" w:space="0" w:color="auto"/>
              <w:right w:val="single" w:sz="4" w:space="0" w:color="auto"/>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3</w:t>
            </w:r>
          </w:p>
        </w:tc>
        <w:tc>
          <w:tcPr>
            <w:tcW w:w="850" w:type="dxa"/>
            <w:tcBorders>
              <w:top w:val="single" w:sz="4" w:space="0" w:color="auto"/>
              <w:left w:val="single" w:sz="4" w:space="0" w:color="auto"/>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sidRPr="0009206F">
              <w:rPr>
                <w:sz w:val="24"/>
                <w:szCs w:val="24"/>
              </w:rPr>
              <w:t>3</w:t>
            </w:r>
          </w:p>
        </w:tc>
        <w:tc>
          <w:tcPr>
            <w:tcW w:w="709"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sidRPr="0009206F">
              <w:rPr>
                <w:sz w:val="24"/>
                <w:szCs w:val="24"/>
              </w:rPr>
              <w:t>3</w:t>
            </w:r>
          </w:p>
        </w:tc>
        <w:tc>
          <w:tcPr>
            <w:tcW w:w="85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widowControl w:val="0"/>
              <w:autoSpaceDE w:val="0"/>
              <w:autoSpaceDN w:val="0"/>
              <w:adjustRightInd w:val="0"/>
              <w:jc w:val="center"/>
              <w:rPr>
                <w:sz w:val="24"/>
                <w:szCs w:val="24"/>
              </w:rPr>
            </w:pPr>
            <w:r w:rsidRPr="0009206F">
              <w:rPr>
                <w:sz w:val="24"/>
                <w:szCs w:val="24"/>
              </w:rPr>
              <w:t>3</w:t>
            </w:r>
          </w:p>
        </w:tc>
        <w:tc>
          <w:tcPr>
            <w:tcW w:w="993"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jc w:val="center"/>
              <w:rPr>
                <w:sz w:val="24"/>
                <w:szCs w:val="24"/>
              </w:rPr>
            </w:pPr>
            <w:r w:rsidRPr="0009206F">
              <w:rPr>
                <w:sz w:val="24"/>
                <w:szCs w:val="24"/>
              </w:rPr>
              <w:t>3</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jc w:val="center"/>
              <w:rPr>
                <w:sz w:val="24"/>
                <w:szCs w:val="24"/>
              </w:rPr>
            </w:pPr>
            <w:r w:rsidRPr="0009206F">
              <w:rPr>
                <w:sz w:val="24"/>
                <w:szCs w:val="24"/>
              </w:rPr>
              <w:t>3</w:t>
            </w:r>
          </w:p>
        </w:tc>
        <w:tc>
          <w:tcPr>
            <w:tcW w:w="85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widowControl w:val="0"/>
              <w:autoSpaceDE w:val="0"/>
              <w:autoSpaceDN w:val="0"/>
              <w:adjustRightInd w:val="0"/>
              <w:jc w:val="center"/>
              <w:rPr>
                <w:sz w:val="24"/>
                <w:szCs w:val="24"/>
              </w:rPr>
            </w:pPr>
            <w:r w:rsidRPr="0009206F">
              <w:rPr>
                <w:sz w:val="24"/>
                <w:szCs w:val="24"/>
              </w:rPr>
              <w:t>3</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jc w:val="center"/>
              <w:rPr>
                <w:sz w:val="24"/>
                <w:szCs w:val="24"/>
              </w:rPr>
            </w:pPr>
            <w:r w:rsidRPr="0009206F">
              <w:rPr>
                <w:sz w:val="24"/>
                <w:szCs w:val="24"/>
              </w:rPr>
              <w:t>3</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jc w:val="center"/>
              <w:rPr>
                <w:sz w:val="24"/>
                <w:szCs w:val="24"/>
              </w:rPr>
            </w:pPr>
            <w:r w:rsidRPr="0009206F">
              <w:rPr>
                <w:sz w:val="24"/>
                <w:szCs w:val="24"/>
              </w:rPr>
              <w:t>3</w:t>
            </w:r>
          </w:p>
        </w:tc>
        <w:tc>
          <w:tcPr>
            <w:tcW w:w="1702"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3</w:t>
            </w:r>
          </w:p>
        </w:tc>
      </w:tr>
      <w:tr w:rsidR="00733152" w:rsidRPr="0009206F" w:rsidTr="00C20B0B">
        <w:trPr>
          <w:trHeight w:val="1"/>
        </w:trPr>
        <w:tc>
          <w:tcPr>
            <w:tcW w:w="50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8</w:t>
            </w:r>
          </w:p>
        </w:tc>
        <w:tc>
          <w:tcPr>
            <w:tcW w:w="3685" w:type="dxa"/>
            <w:tcBorders>
              <w:top w:val="single" w:sz="4" w:space="0" w:color="auto"/>
              <w:left w:val="single" w:sz="3" w:space="0" w:color="000000"/>
              <w:bottom w:val="single" w:sz="4" w:space="0" w:color="auto"/>
              <w:right w:val="single" w:sz="3" w:space="0" w:color="000000"/>
            </w:tcBorders>
            <w:shd w:val="clear" w:color="000000" w:fill="FFFFFF"/>
            <w:vAlign w:val="center"/>
          </w:tcPr>
          <w:p w:rsidR="00733152" w:rsidRPr="0009206F" w:rsidRDefault="00733152" w:rsidP="008A245C">
            <w:pPr>
              <w:tabs>
                <w:tab w:val="left" w:pos="317"/>
                <w:tab w:val="left" w:pos="993"/>
              </w:tabs>
              <w:jc w:val="both"/>
              <w:rPr>
                <w:sz w:val="24"/>
                <w:szCs w:val="24"/>
              </w:rPr>
            </w:pPr>
            <w:r w:rsidRPr="0009206F">
              <w:rPr>
                <w:sz w:val="24"/>
                <w:szCs w:val="24"/>
              </w:rPr>
              <w:t>Сохранени</w:t>
            </w:r>
            <w:r>
              <w:rPr>
                <w:sz w:val="24"/>
                <w:szCs w:val="24"/>
              </w:rPr>
              <w:t>е количества ретранслируемых ТВ-</w:t>
            </w:r>
            <w:r w:rsidRPr="0009206F">
              <w:rPr>
                <w:sz w:val="24"/>
                <w:szCs w:val="24"/>
              </w:rPr>
              <w:t xml:space="preserve">каналов                </w:t>
            </w:r>
          </w:p>
        </w:tc>
        <w:tc>
          <w:tcPr>
            <w:tcW w:w="1417"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1</w:t>
            </w:r>
          </w:p>
        </w:tc>
        <w:tc>
          <w:tcPr>
            <w:tcW w:w="850" w:type="dxa"/>
            <w:tcBorders>
              <w:top w:val="single" w:sz="4" w:space="0" w:color="auto"/>
              <w:left w:val="single" w:sz="3" w:space="0" w:color="000000"/>
              <w:bottom w:val="single" w:sz="4" w:space="0" w:color="auto"/>
              <w:right w:val="single" w:sz="4" w:space="0" w:color="auto"/>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1</w:t>
            </w:r>
          </w:p>
        </w:tc>
        <w:tc>
          <w:tcPr>
            <w:tcW w:w="850" w:type="dxa"/>
            <w:tcBorders>
              <w:top w:val="single" w:sz="4" w:space="0" w:color="auto"/>
              <w:left w:val="single" w:sz="4" w:space="0" w:color="auto"/>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sidRPr="0009206F">
              <w:rPr>
                <w:sz w:val="24"/>
                <w:szCs w:val="24"/>
              </w:rPr>
              <w:t>1</w:t>
            </w:r>
          </w:p>
        </w:tc>
        <w:tc>
          <w:tcPr>
            <w:tcW w:w="709"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sidRPr="0009206F">
              <w:rPr>
                <w:sz w:val="24"/>
                <w:szCs w:val="24"/>
              </w:rPr>
              <w:t>1</w:t>
            </w:r>
          </w:p>
        </w:tc>
        <w:tc>
          <w:tcPr>
            <w:tcW w:w="85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widowControl w:val="0"/>
              <w:autoSpaceDE w:val="0"/>
              <w:autoSpaceDN w:val="0"/>
              <w:adjustRightInd w:val="0"/>
              <w:jc w:val="center"/>
              <w:rPr>
                <w:sz w:val="24"/>
                <w:szCs w:val="24"/>
              </w:rPr>
            </w:pPr>
            <w:r w:rsidRPr="0009206F">
              <w:rPr>
                <w:sz w:val="24"/>
                <w:szCs w:val="24"/>
              </w:rPr>
              <w:t>1</w:t>
            </w:r>
          </w:p>
        </w:tc>
        <w:tc>
          <w:tcPr>
            <w:tcW w:w="993"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widowControl w:val="0"/>
              <w:autoSpaceDE w:val="0"/>
              <w:autoSpaceDN w:val="0"/>
              <w:adjustRightInd w:val="0"/>
              <w:jc w:val="center"/>
              <w:rPr>
                <w:sz w:val="24"/>
                <w:szCs w:val="24"/>
              </w:rPr>
            </w:pPr>
            <w:r w:rsidRPr="0009206F">
              <w:rPr>
                <w:sz w:val="24"/>
                <w:szCs w:val="24"/>
              </w:rPr>
              <w:t>1</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jc w:val="center"/>
              <w:rPr>
                <w:sz w:val="24"/>
                <w:szCs w:val="24"/>
              </w:rPr>
            </w:pPr>
            <w:r w:rsidRPr="0009206F">
              <w:rPr>
                <w:sz w:val="24"/>
                <w:szCs w:val="24"/>
              </w:rPr>
              <w:t>1</w:t>
            </w:r>
          </w:p>
        </w:tc>
        <w:tc>
          <w:tcPr>
            <w:tcW w:w="85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jc w:val="center"/>
              <w:rPr>
                <w:sz w:val="24"/>
                <w:szCs w:val="24"/>
              </w:rPr>
            </w:pPr>
            <w:r w:rsidRPr="0009206F">
              <w:rPr>
                <w:sz w:val="24"/>
                <w:szCs w:val="24"/>
              </w:rPr>
              <w:t>1</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Pr>
                <w:sz w:val="24"/>
                <w:szCs w:val="24"/>
              </w:rPr>
              <w:t>1</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Pr>
                <w:sz w:val="24"/>
                <w:szCs w:val="24"/>
              </w:rPr>
              <w:t>1</w:t>
            </w:r>
          </w:p>
        </w:tc>
        <w:tc>
          <w:tcPr>
            <w:tcW w:w="1702"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1</w:t>
            </w:r>
          </w:p>
        </w:tc>
      </w:tr>
      <w:tr w:rsidR="00733152" w:rsidRPr="0009206F" w:rsidTr="00C20B0B">
        <w:trPr>
          <w:trHeight w:val="1"/>
        </w:trPr>
        <w:tc>
          <w:tcPr>
            <w:tcW w:w="50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9</w:t>
            </w:r>
          </w:p>
        </w:tc>
        <w:tc>
          <w:tcPr>
            <w:tcW w:w="3685" w:type="dxa"/>
            <w:tcBorders>
              <w:top w:val="single" w:sz="4" w:space="0" w:color="auto"/>
              <w:left w:val="single" w:sz="3" w:space="0" w:color="000000"/>
              <w:bottom w:val="single" w:sz="4" w:space="0" w:color="auto"/>
              <w:right w:val="single" w:sz="3" w:space="0" w:color="000000"/>
            </w:tcBorders>
            <w:shd w:val="clear" w:color="000000" w:fill="FFFFFF"/>
            <w:vAlign w:val="center"/>
          </w:tcPr>
          <w:p w:rsidR="00733152" w:rsidRPr="0009206F" w:rsidRDefault="00733152" w:rsidP="008A245C">
            <w:pPr>
              <w:tabs>
                <w:tab w:val="left" w:pos="317"/>
                <w:tab w:val="left" w:pos="993"/>
              </w:tabs>
              <w:jc w:val="both"/>
              <w:rPr>
                <w:sz w:val="24"/>
                <w:szCs w:val="24"/>
              </w:rPr>
            </w:pPr>
            <w:r w:rsidRPr="0009206F">
              <w:rPr>
                <w:sz w:val="24"/>
                <w:szCs w:val="24"/>
              </w:rPr>
              <w:t>Сохранение количества часов собственного вещания, час</w:t>
            </w:r>
            <w:r>
              <w:rPr>
                <w:sz w:val="24"/>
                <w:szCs w:val="24"/>
              </w:rPr>
              <w:t>ов</w:t>
            </w:r>
            <w:r w:rsidRPr="0009206F">
              <w:rPr>
                <w:sz w:val="24"/>
                <w:szCs w:val="24"/>
              </w:rPr>
              <w:t xml:space="preserve"> в неделю</w:t>
            </w:r>
          </w:p>
        </w:tc>
        <w:tc>
          <w:tcPr>
            <w:tcW w:w="1417"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Pr>
                <w:sz w:val="24"/>
                <w:szCs w:val="24"/>
              </w:rPr>
              <w:t>6</w:t>
            </w:r>
          </w:p>
        </w:tc>
        <w:tc>
          <w:tcPr>
            <w:tcW w:w="850" w:type="dxa"/>
            <w:tcBorders>
              <w:top w:val="single" w:sz="4" w:space="0" w:color="auto"/>
              <w:left w:val="single" w:sz="3" w:space="0" w:color="000000"/>
              <w:bottom w:val="single" w:sz="4" w:space="0" w:color="auto"/>
              <w:right w:val="single" w:sz="4" w:space="0" w:color="auto"/>
            </w:tcBorders>
            <w:shd w:val="clear" w:color="000000" w:fill="FFFFFF"/>
          </w:tcPr>
          <w:p w:rsidR="00733152" w:rsidRPr="0009206F" w:rsidRDefault="00733152" w:rsidP="008A245C">
            <w:pPr>
              <w:widowControl w:val="0"/>
              <w:autoSpaceDE w:val="0"/>
              <w:autoSpaceDN w:val="0"/>
              <w:adjustRightInd w:val="0"/>
              <w:jc w:val="center"/>
              <w:rPr>
                <w:sz w:val="24"/>
                <w:szCs w:val="24"/>
              </w:rPr>
            </w:pPr>
            <w:r>
              <w:rPr>
                <w:sz w:val="24"/>
                <w:szCs w:val="24"/>
              </w:rPr>
              <w:t>6</w:t>
            </w:r>
          </w:p>
        </w:tc>
        <w:tc>
          <w:tcPr>
            <w:tcW w:w="850" w:type="dxa"/>
            <w:tcBorders>
              <w:top w:val="single" w:sz="4" w:space="0" w:color="auto"/>
              <w:left w:val="single" w:sz="4" w:space="0" w:color="auto"/>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Pr>
                <w:sz w:val="24"/>
                <w:szCs w:val="24"/>
              </w:rPr>
              <w:t>6</w:t>
            </w:r>
          </w:p>
        </w:tc>
        <w:tc>
          <w:tcPr>
            <w:tcW w:w="709"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Pr>
                <w:sz w:val="24"/>
                <w:szCs w:val="24"/>
              </w:rPr>
              <w:t>6</w:t>
            </w:r>
          </w:p>
        </w:tc>
        <w:tc>
          <w:tcPr>
            <w:tcW w:w="85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widowControl w:val="0"/>
              <w:autoSpaceDE w:val="0"/>
              <w:autoSpaceDN w:val="0"/>
              <w:adjustRightInd w:val="0"/>
              <w:jc w:val="center"/>
              <w:rPr>
                <w:sz w:val="24"/>
                <w:szCs w:val="24"/>
              </w:rPr>
            </w:pPr>
            <w:r>
              <w:rPr>
                <w:sz w:val="24"/>
                <w:szCs w:val="24"/>
              </w:rPr>
              <w:t>6</w:t>
            </w:r>
          </w:p>
        </w:tc>
        <w:tc>
          <w:tcPr>
            <w:tcW w:w="993"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widowControl w:val="0"/>
              <w:autoSpaceDE w:val="0"/>
              <w:autoSpaceDN w:val="0"/>
              <w:adjustRightInd w:val="0"/>
              <w:jc w:val="center"/>
              <w:rPr>
                <w:sz w:val="24"/>
                <w:szCs w:val="24"/>
              </w:rPr>
            </w:pPr>
            <w:r>
              <w:rPr>
                <w:sz w:val="24"/>
                <w:szCs w:val="24"/>
              </w:rPr>
              <w:t>6</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jc w:val="center"/>
              <w:rPr>
                <w:sz w:val="24"/>
                <w:szCs w:val="24"/>
              </w:rPr>
            </w:pPr>
            <w:r>
              <w:rPr>
                <w:sz w:val="24"/>
                <w:szCs w:val="24"/>
              </w:rPr>
              <w:t>6</w:t>
            </w:r>
          </w:p>
        </w:tc>
        <w:tc>
          <w:tcPr>
            <w:tcW w:w="85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jc w:val="center"/>
              <w:rPr>
                <w:sz w:val="24"/>
                <w:szCs w:val="24"/>
              </w:rPr>
            </w:pPr>
            <w:r>
              <w:rPr>
                <w:sz w:val="24"/>
                <w:szCs w:val="24"/>
              </w:rPr>
              <w:t>6</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Default="00733152" w:rsidP="008A245C">
            <w:pPr>
              <w:widowControl w:val="0"/>
              <w:autoSpaceDE w:val="0"/>
              <w:autoSpaceDN w:val="0"/>
              <w:adjustRightInd w:val="0"/>
              <w:jc w:val="center"/>
              <w:rPr>
                <w:sz w:val="24"/>
                <w:szCs w:val="24"/>
              </w:rPr>
            </w:pPr>
            <w:r>
              <w:rPr>
                <w:sz w:val="24"/>
                <w:szCs w:val="24"/>
              </w:rPr>
              <w:t>6</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Default="00733152" w:rsidP="008A245C">
            <w:pPr>
              <w:widowControl w:val="0"/>
              <w:autoSpaceDE w:val="0"/>
              <w:autoSpaceDN w:val="0"/>
              <w:adjustRightInd w:val="0"/>
              <w:jc w:val="center"/>
              <w:rPr>
                <w:sz w:val="24"/>
                <w:szCs w:val="24"/>
              </w:rPr>
            </w:pPr>
            <w:r>
              <w:rPr>
                <w:sz w:val="24"/>
                <w:szCs w:val="24"/>
              </w:rPr>
              <w:t>6</w:t>
            </w:r>
          </w:p>
        </w:tc>
        <w:tc>
          <w:tcPr>
            <w:tcW w:w="1702"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Pr>
                <w:sz w:val="24"/>
                <w:szCs w:val="24"/>
              </w:rPr>
              <w:t>6</w:t>
            </w:r>
          </w:p>
        </w:tc>
      </w:tr>
      <w:tr w:rsidR="00733152" w:rsidRPr="0009206F" w:rsidTr="00C20B0B">
        <w:trPr>
          <w:trHeight w:val="1"/>
        </w:trPr>
        <w:tc>
          <w:tcPr>
            <w:tcW w:w="50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10</w:t>
            </w:r>
          </w:p>
        </w:tc>
        <w:tc>
          <w:tcPr>
            <w:tcW w:w="3685" w:type="dxa"/>
            <w:tcBorders>
              <w:top w:val="single" w:sz="4" w:space="0" w:color="auto"/>
              <w:left w:val="single" w:sz="3" w:space="0" w:color="000000"/>
              <w:bottom w:val="single" w:sz="4" w:space="0" w:color="auto"/>
              <w:right w:val="single" w:sz="3" w:space="0" w:color="000000"/>
            </w:tcBorders>
            <w:shd w:val="clear" w:color="000000" w:fill="FFFFFF"/>
            <w:vAlign w:val="center"/>
          </w:tcPr>
          <w:p w:rsidR="00733152" w:rsidRPr="0009206F" w:rsidRDefault="00733152" w:rsidP="008A245C">
            <w:pPr>
              <w:pStyle w:val="ConsPlusNonformat"/>
              <w:tabs>
                <w:tab w:val="left" w:pos="993"/>
                <w:tab w:val="left" w:pos="1134"/>
              </w:tabs>
              <w:jc w:val="both"/>
              <w:rPr>
                <w:rFonts w:ascii="Times New Roman" w:hAnsi="Times New Roman" w:cs="Times New Roman"/>
                <w:sz w:val="24"/>
                <w:szCs w:val="24"/>
              </w:rPr>
            </w:pPr>
            <w:r>
              <w:rPr>
                <w:rFonts w:ascii="Times New Roman" w:hAnsi="Times New Roman" w:cs="Times New Roman"/>
                <w:sz w:val="24"/>
                <w:szCs w:val="24"/>
              </w:rPr>
              <w:t xml:space="preserve">Сохранение количества </w:t>
            </w:r>
            <w:r>
              <w:rPr>
                <w:rFonts w:ascii="Times New Roman" w:hAnsi="Times New Roman" w:cs="Times New Roman"/>
                <w:sz w:val="24"/>
                <w:szCs w:val="24"/>
              </w:rPr>
              <w:lastRenderedPageBreak/>
              <w:t>собственных ТВ-</w:t>
            </w:r>
            <w:r w:rsidRPr="0009206F">
              <w:rPr>
                <w:rFonts w:ascii="Times New Roman" w:hAnsi="Times New Roman" w:cs="Times New Roman"/>
                <w:sz w:val="24"/>
                <w:szCs w:val="24"/>
              </w:rPr>
              <w:t>программ</w:t>
            </w:r>
          </w:p>
        </w:tc>
        <w:tc>
          <w:tcPr>
            <w:tcW w:w="1417"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lastRenderedPageBreak/>
              <w:t>9</w:t>
            </w:r>
          </w:p>
        </w:tc>
        <w:tc>
          <w:tcPr>
            <w:tcW w:w="850" w:type="dxa"/>
            <w:tcBorders>
              <w:top w:val="single" w:sz="4" w:space="0" w:color="auto"/>
              <w:left w:val="single" w:sz="3" w:space="0" w:color="000000"/>
              <w:bottom w:val="single" w:sz="4" w:space="0" w:color="auto"/>
              <w:right w:val="single" w:sz="4" w:space="0" w:color="auto"/>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9</w:t>
            </w:r>
          </w:p>
        </w:tc>
        <w:tc>
          <w:tcPr>
            <w:tcW w:w="850" w:type="dxa"/>
            <w:tcBorders>
              <w:top w:val="single" w:sz="4" w:space="0" w:color="auto"/>
              <w:left w:val="single" w:sz="4" w:space="0" w:color="auto"/>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sidRPr="0009206F">
              <w:rPr>
                <w:sz w:val="24"/>
                <w:szCs w:val="24"/>
              </w:rPr>
              <w:t>9</w:t>
            </w:r>
          </w:p>
        </w:tc>
        <w:tc>
          <w:tcPr>
            <w:tcW w:w="709"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sidRPr="0009206F">
              <w:rPr>
                <w:sz w:val="24"/>
                <w:szCs w:val="24"/>
              </w:rPr>
              <w:t>9</w:t>
            </w:r>
          </w:p>
        </w:tc>
        <w:tc>
          <w:tcPr>
            <w:tcW w:w="85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widowControl w:val="0"/>
              <w:autoSpaceDE w:val="0"/>
              <w:autoSpaceDN w:val="0"/>
              <w:adjustRightInd w:val="0"/>
              <w:jc w:val="center"/>
              <w:rPr>
                <w:sz w:val="24"/>
                <w:szCs w:val="24"/>
              </w:rPr>
            </w:pPr>
            <w:r w:rsidRPr="0009206F">
              <w:rPr>
                <w:sz w:val="24"/>
                <w:szCs w:val="24"/>
              </w:rPr>
              <w:t>9</w:t>
            </w:r>
          </w:p>
        </w:tc>
        <w:tc>
          <w:tcPr>
            <w:tcW w:w="993"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widowControl w:val="0"/>
              <w:autoSpaceDE w:val="0"/>
              <w:autoSpaceDN w:val="0"/>
              <w:adjustRightInd w:val="0"/>
              <w:jc w:val="center"/>
              <w:rPr>
                <w:sz w:val="24"/>
                <w:szCs w:val="24"/>
              </w:rPr>
            </w:pPr>
            <w:r w:rsidRPr="0009206F">
              <w:rPr>
                <w:sz w:val="24"/>
                <w:szCs w:val="24"/>
              </w:rPr>
              <w:t>9</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jc w:val="center"/>
              <w:rPr>
                <w:sz w:val="24"/>
                <w:szCs w:val="24"/>
              </w:rPr>
            </w:pPr>
            <w:r w:rsidRPr="0009206F">
              <w:rPr>
                <w:sz w:val="24"/>
                <w:szCs w:val="24"/>
              </w:rPr>
              <w:t>9</w:t>
            </w:r>
          </w:p>
        </w:tc>
        <w:tc>
          <w:tcPr>
            <w:tcW w:w="85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jc w:val="center"/>
              <w:rPr>
                <w:sz w:val="24"/>
                <w:szCs w:val="24"/>
              </w:rPr>
            </w:pPr>
            <w:r w:rsidRPr="0009206F">
              <w:rPr>
                <w:sz w:val="24"/>
                <w:szCs w:val="24"/>
              </w:rPr>
              <w:t>9</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Pr>
                <w:sz w:val="24"/>
                <w:szCs w:val="24"/>
              </w:rPr>
              <w:t>9</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Pr>
                <w:sz w:val="24"/>
                <w:szCs w:val="24"/>
              </w:rPr>
              <w:t>9</w:t>
            </w:r>
          </w:p>
        </w:tc>
        <w:tc>
          <w:tcPr>
            <w:tcW w:w="1702"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9</w:t>
            </w:r>
          </w:p>
        </w:tc>
      </w:tr>
      <w:tr w:rsidR="00733152" w:rsidRPr="0009206F" w:rsidTr="00C20B0B">
        <w:trPr>
          <w:trHeight w:val="1"/>
        </w:trPr>
        <w:tc>
          <w:tcPr>
            <w:tcW w:w="50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lastRenderedPageBreak/>
              <w:t>11</w:t>
            </w:r>
          </w:p>
        </w:tc>
        <w:tc>
          <w:tcPr>
            <w:tcW w:w="3685" w:type="dxa"/>
            <w:tcBorders>
              <w:top w:val="single" w:sz="4" w:space="0" w:color="auto"/>
              <w:left w:val="single" w:sz="3" w:space="0" w:color="000000"/>
              <w:bottom w:val="single" w:sz="4" w:space="0" w:color="auto"/>
              <w:right w:val="single" w:sz="3" w:space="0" w:color="000000"/>
            </w:tcBorders>
            <w:shd w:val="clear" w:color="000000" w:fill="FFFFFF"/>
            <w:vAlign w:val="center"/>
          </w:tcPr>
          <w:p w:rsidR="00733152" w:rsidRPr="0009206F" w:rsidRDefault="00733152" w:rsidP="008A245C">
            <w:pPr>
              <w:jc w:val="both"/>
              <w:rPr>
                <w:sz w:val="24"/>
                <w:szCs w:val="24"/>
              </w:rPr>
            </w:pPr>
            <w:r w:rsidRPr="0009206F">
              <w:rPr>
                <w:sz w:val="24"/>
                <w:szCs w:val="24"/>
              </w:rPr>
              <w:t>Повышение эффективности выполнения своих должностных обязанностей работниками органов местного самоуправления с помощью компьютерной техники, %</w:t>
            </w:r>
          </w:p>
        </w:tc>
        <w:tc>
          <w:tcPr>
            <w:tcW w:w="1417"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884418" w:rsidP="008A245C">
            <w:pPr>
              <w:widowControl w:val="0"/>
              <w:autoSpaceDE w:val="0"/>
              <w:autoSpaceDN w:val="0"/>
              <w:adjustRightInd w:val="0"/>
              <w:jc w:val="center"/>
              <w:rPr>
                <w:sz w:val="24"/>
                <w:szCs w:val="24"/>
              </w:rPr>
            </w:pPr>
            <w:r>
              <w:rPr>
                <w:sz w:val="24"/>
                <w:szCs w:val="24"/>
              </w:rPr>
              <w:t>9</w:t>
            </w:r>
            <w:r w:rsidR="00733152" w:rsidRPr="0009206F">
              <w:rPr>
                <w:sz w:val="24"/>
                <w:szCs w:val="24"/>
              </w:rPr>
              <w:t>0</w:t>
            </w:r>
          </w:p>
        </w:tc>
        <w:tc>
          <w:tcPr>
            <w:tcW w:w="850" w:type="dxa"/>
            <w:tcBorders>
              <w:top w:val="single" w:sz="4" w:space="0" w:color="auto"/>
              <w:left w:val="single" w:sz="3" w:space="0" w:color="000000"/>
              <w:bottom w:val="single" w:sz="4" w:space="0" w:color="auto"/>
              <w:right w:val="single" w:sz="4" w:space="0" w:color="auto"/>
            </w:tcBorders>
            <w:shd w:val="clear" w:color="000000" w:fill="FFFFFF"/>
          </w:tcPr>
          <w:p w:rsidR="00733152" w:rsidRPr="0009206F" w:rsidRDefault="00733152" w:rsidP="008A245C">
            <w:pPr>
              <w:widowControl w:val="0"/>
              <w:autoSpaceDE w:val="0"/>
              <w:autoSpaceDN w:val="0"/>
              <w:adjustRightInd w:val="0"/>
              <w:jc w:val="center"/>
              <w:rPr>
                <w:sz w:val="24"/>
                <w:szCs w:val="24"/>
              </w:rPr>
            </w:pPr>
            <w:r>
              <w:rPr>
                <w:sz w:val="24"/>
                <w:szCs w:val="24"/>
              </w:rPr>
              <w:t>100</w:t>
            </w:r>
          </w:p>
        </w:tc>
        <w:tc>
          <w:tcPr>
            <w:tcW w:w="850" w:type="dxa"/>
            <w:tcBorders>
              <w:top w:val="single" w:sz="4" w:space="0" w:color="auto"/>
              <w:left w:val="single" w:sz="4" w:space="0" w:color="auto"/>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Pr>
                <w:sz w:val="24"/>
                <w:szCs w:val="24"/>
              </w:rPr>
              <w:t>10</w:t>
            </w:r>
            <w:r w:rsidRPr="0009206F">
              <w:rPr>
                <w:sz w:val="24"/>
                <w:szCs w:val="24"/>
              </w:rPr>
              <w:t>0</w:t>
            </w:r>
          </w:p>
        </w:tc>
        <w:tc>
          <w:tcPr>
            <w:tcW w:w="709"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sidRPr="0009206F">
              <w:rPr>
                <w:sz w:val="24"/>
                <w:szCs w:val="24"/>
              </w:rPr>
              <w:t>100</w:t>
            </w:r>
          </w:p>
        </w:tc>
        <w:tc>
          <w:tcPr>
            <w:tcW w:w="85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widowControl w:val="0"/>
              <w:autoSpaceDE w:val="0"/>
              <w:autoSpaceDN w:val="0"/>
              <w:adjustRightInd w:val="0"/>
              <w:jc w:val="center"/>
              <w:rPr>
                <w:sz w:val="24"/>
                <w:szCs w:val="24"/>
              </w:rPr>
            </w:pPr>
            <w:r>
              <w:rPr>
                <w:sz w:val="24"/>
                <w:szCs w:val="24"/>
              </w:rPr>
              <w:t>100</w:t>
            </w:r>
          </w:p>
        </w:tc>
        <w:tc>
          <w:tcPr>
            <w:tcW w:w="993"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jc w:val="center"/>
              <w:rPr>
                <w:sz w:val="24"/>
                <w:szCs w:val="24"/>
              </w:rPr>
            </w:pPr>
            <w:r>
              <w:rPr>
                <w:sz w:val="24"/>
                <w:szCs w:val="24"/>
              </w:rPr>
              <w:t>10</w:t>
            </w:r>
            <w:r w:rsidRPr="0009206F">
              <w:rPr>
                <w:sz w:val="24"/>
                <w:szCs w:val="24"/>
              </w:rPr>
              <w:t>0</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jc w:val="center"/>
              <w:rPr>
                <w:sz w:val="24"/>
                <w:szCs w:val="24"/>
              </w:rPr>
            </w:pPr>
            <w:r w:rsidRPr="0009206F">
              <w:rPr>
                <w:sz w:val="24"/>
                <w:szCs w:val="24"/>
              </w:rPr>
              <w:t>100</w:t>
            </w:r>
          </w:p>
        </w:tc>
        <w:tc>
          <w:tcPr>
            <w:tcW w:w="85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widowControl w:val="0"/>
              <w:autoSpaceDE w:val="0"/>
              <w:autoSpaceDN w:val="0"/>
              <w:adjustRightInd w:val="0"/>
              <w:jc w:val="center"/>
              <w:rPr>
                <w:sz w:val="24"/>
                <w:szCs w:val="24"/>
              </w:rPr>
            </w:pPr>
            <w:r>
              <w:rPr>
                <w:sz w:val="24"/>
                <w:szCs w:val="24"/>
              </w:rPr>
              <w:t>100</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jc w:val="center"/>
              <w:rPr>
                <w:sz w:val="24"/>
                <w:szCs w:val="24"/>
              </w:rPr>
            </w:pPr>
            <w:r>
              <w:rPr>
                <w:sz w:val="24"/>
                <w:szCs w:val="24"/>
              </w:rPr>
              <w:t>10</w:t>
            </w:r>
            <w:r w:rsidRPr="0009206F">
              <w:rPr>
                <w:sz w:val="24"/>
                <w:szCs w:val="24"/>
              </w:rPr>
              <w:t>0</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jc w:val="center"/>
              <w:rPr>
                <w:sz w:val="24"/>
                <w:szCs w:val="24"/>
              </w:rPr>
            </w:pPr>
            <w:r w:rsidRPr="0009206F">
              <w:rPr>
                <w:sz w:val="24"/>
                <w:szCs w:val="24"/>
              </w:rPr>
              <w:t>100</w:t>
            </w:r>
          </w:p>
        </w:tc>
        <w:tc>
          <w:tcPr>
            <w:tcW w:w="1702"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100</w:t>
            </w:r>
          </w:p>
        </w:tc>
      </w:tr>
      <w:tr w:rsidR="00733152" w:rsidRPr="0009206F" w:rsidTr="00C20B0B">
        <w:trPr>
          <w:trHeight w:val="1"/>
        </w:trPr>
        <w:tc>
          <w:tcPr>
            <w:tcW w:w="50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12</w:t>
            </w:r>
          </w:p>
        </w:tc>
        <w:tc>
          <w:tcPr>
            <w:tcW w:w="3685"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ind w:left="34"/>
              <w:jc w:val="both"/>
              <w:rPr>
                <w:sz w:val="24"/>
                <w:szCs w:val="24"/>
              </w:rPr>
            </w:pPr>
            <w:r w:rsidRPr="0009206F">
              <w:rPr>
                <w:sz w:val="24"/>
                <w:szCs w:val="24"/>
              </w:rPr>
              <w:t>Беспрепятственное и своевременное получение информации по межведомственным запросам для оказания муниципальных и государственных услуг, %</w:t>
            </w:r>
          </w:p>
        </w:tc>
        <w:tc>
          <w:tcPr>
            <w:tcW w:w="1417"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100</w:t>
            </w:r>
          </w:p>
        </w:tc>
        <w:tc>
          <w:tcPr>
            <w:tcW w:w="850" w:type="dxa"/>
            <w:tcBorders>
              <w:top w:val="single" w:sz="4" w:space="0" w:color="auto"/>
              <w:left w:val="single" w:sz="3" w:space="0" w:color="000000"/>
              <w:bottom w:val="single" w:sz="4" w:space="0" w:color="auto"/>
              <w:right w:val="single" w:sz="4" w:space="0" w:color="auto"/>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100</w:t>
            </w:r>
          </w:p>
        </w:tc>
        <w:tc>
          <w:tcPr>
            <w:tcW w:w="850" w:type="dxa"/>
            <w:tcBorders>
              <w:top w:val="single" w:sz="4" w:space="0" w:color="auto"/>
              <w:left w:val="single" w:sz="4" w:space="0" w:color="auto"/>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100</w:t>
            </w:r>
          </w:p>
        </w:tc>
        <w:tc>
          <w:tcPr>
            <w:tcW w:w="709"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100</w:t>
            </w:r>
          </w:p>
        </w:tc>
        <w:tc>
          <w:tcPr>
            <w:tcW w:w="85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widowControl w:val="0"/>
              <w:autoSpaceDE w:val="0"/>
              <w:autoSpaceDN w:val="0"/>
              <w:adjustRightInd w:val="0"/>
              <w:jc w:val="center"/>
              <w:rPr>
                <w:sz w:val="24"/>
                <w:szCs w:val="24"/>
              </w:rPr>
            </w:pPr>
            <w:r>
              <w:rPr>
                <w:sz w:val="24"/>
                <w:szCs w:val="24"/>
              </w:rPr>
              <w:t>100</w:t>
            </w:r>
          </w:p>
        </w:tc>
        <w:tc>
          <w:tcPr>
            <w:tcW w:w="993"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jc w:val="center"/>
              <w:rPr>
                <w:sz w:val="24"/>
                <w:szCs w:val="24"/>
              </w:rPr>
            </w:pPr>
            <w:r>
              <w:rPr>
                <w:sz w:val="24"/>
                <w:szCs w:val="24"/>
              </w:rPr>
              <w:t>10</w:t>
            </w:r>
            <w:r w:rsidRPr="0009206F">
              <w:rPr>
                <w:sz w:val="24"/>
                <w:szCs w:val="24"/>
              </w:rPr>
              <w:t>0</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jc w:val="center"/>
              <w:rPr>
                <w:sz w:val="24"/>
                <w:szCs w:val="24"/>
              </w:rPr>
            </w:pPr>
            <w:r w:rsidRPr="0009206F">
              <w:rPr>
                <w:sz w:val="24"/>
                <w:szCs w:val="24"/>
              </w:rPr>
              <w:t>100</w:t>
            </w:r>
          </w:p>
        </w:tc>
        <w:tc>
          <w:tcPr>
            <w:tcW w:w="85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widowControl w:val="0"/>
              <w:autoSpaceDE w:val="0"/>
              <w:autoSpaceDN w:val="0"/>
              <w:adjustRightInd w:val="0"/>
              <w:jc w:val="center"/>
              <w:rPr>
                <w:sz w:val="24"/>
                <w:szCs w:val="24"/>
              </w:rPr>
            </w:pPr>
            <w:r>
              <w:rPr>
                <w:sz w:val="24"/>
                <w:szCs w:val="24"/>
              </w:rPr>
              <w:t>100</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jc w:val="center"/>
              <w:rPr>
                <w:sz w:val="24"/>
                <w:szCs w:val="24"/>
              </w:rPr>
            </w:pPr>
            <w:r>
              <w:rPr>
                <w:sz w:val="24"/>
                <w:szCs w:val="24"/>
              </w:rPr>
              <w:t>10</w:t>
            </w:r>
            <w:r w:rsidRPr="0009206F">
              <w:rPr>
                <w:sz w:val="24"/>
                <w:szCs w:val="24"/>
              </w:rPr>
              <w:t>0</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jc w:val="center"/>
              <w:rPr>
                <w:sz w:val="24"/>
                <w:szCs w:val="24"/>
              </w:rPr>
            </w:pPr>
            <w:r w:rsidRPr="0009206F">
              <w:rPr>
                <w:sz w:val="24"/>
                <w:szCs w:val="24"/>
              </w:rPr>
              <w:t>100</w:t>
            </w:r>
          </w:p>
        </w:tc>
        <w:tc>
          <w:tcPr>
            <w:tcW w:w="1702"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100</w:t>
            </w:r>
          </w:p>
        </w:tc>
      </w:tr>
      <w:tr w:rsidR="00733152" w:rsidRPr="0009206F" w:rsidTr="00C20B0B">
        <w:trPr>
          <w:trHeight w:val="1"/>
        </w:trPr>
        <w:tc>
          <w:tcPr>
            <w:tcW w:w="50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13</w:t>
            </w:r>
          </w:p>
        </w:tc>
        <w:tc>
          <w:tcPr>
            <w:tcW w:w="3685" w:type="dxa"/>
            <w:tcBorders>
              <w:top w:val="single" w:sz="4" w:space="0" w:color="auto"/>
              <w:left w:val="single" w:sz="3" w:space="0" w:color="000000"/>
              <w:bottom w:val="single" w:sz="4" w:space="0" w:color="auto"/>
              <w:right w:val="single" w:sz="3" w:space="0" w:color="000000"/>
            </w:tcBorders>
            <w:shd w:val="clear" w:color="000000" w:fill="FFFFFF"/>
          </w:tcPr>
          <w:p w:rsidR="00733152" w:rsidRDefault="00733152" w:rsidP="008A245C">
            <w:pPr>
              <w:ind w:left="34"/>
              <w:rPr>
                <w:sz w:val="24"/>
                <w:szCs w:val="24"/>
              </w:rPr>
            </w:pPr>
            <w:r>
              <w:rPr>
                <w:sz w:val="24"/>
                <w:szCs w:val="24"/>
              </w:rPr>
              <w:t xml:space="preserve">Сохранение </w:t>
            </w:r>
            <w:r w:rsidRPr="0009206F">
              <w:rPr>
                <w:sz w:val="24"/>
                <w:szCs w:val="24"/>
              </w:rPr>
              <w:t xml:space="preserve"> объема и количества публикаций </w:t>
            </w:r>
          </w:p>
          <w:p w:rsidR="00733152" w:rsidRPr="0009206F" w:rsidRDefault="00733152" w:rsidP="008A245C">
            <w:pPr>
              <w:ind w:left="34"/>
              <w:rPr>
                <w:sz w:val="24"/>
                <w:szCs w:val="24"/>
              </w:rPr>
            </w:pPr>
            <w:r w:rsidRPr="0009206F">
              <w:rPr>
                <w:sz w:val="24"/>
                <w:szCs w:val="24"/>
              </w:rPr>
              <w:t>социально-значимой информации, %</w:t>
            </w:r>
          </w:p>
        </w:tc>
        <w:tc>
          <w:tcPr>
            <w:tcW w:w="1417"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120</w:t>
            </w:r>
          </w:p>
        </w:tc>
        <w:tc>
          <w:tcPr>
            <w:tcW w:w="850" w:type="dxa"/>
            <w:tcBorders>
              <w:top w:val="single" w:sz="4" w:space="0" w:color="auto"/>
              <w:left w:val="single" w:sz="3" w:space="0" w:color="000000"/>
              <w:bottom w:val="single" w:sz="4" w:space="0" w:color="auto"/>
              <w:right w:val="single" w:sz="4" w:space="0" w:color="auto"/>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120</w:t>
            </w:r>
          </w:p>
        </w:tc>
        <w:tc>
          <w:tcPr>
            <w:tcW w:w="850" w:type="dxa"/>
            <w:tcBorders>
              <w:top w:val="single" w:sz="4" w:space="0" w:color="auto"/>
              <w:left w:val="single" w:sz="4" w:space="0" w:color="auto"/>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sidRPr="0009206F">
              <w:rPr>
                <w:sz w:val="24"/>
                <w:szCs w:val="24"/>
              </w:rPr>
              <w:t>120</w:t>
            </w:r>
          </w:p>
        </w:tc>
        <w:tc>
          <w:tcPr>
            <w:tcW w:w="709"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sidRPr="0009206F">
              <w:rPr>
                <w:sz w:val="24"/>
                <w:szCs w:val="24"/>
              </w:rPr>
              <w:t>120</w:t>
            </w:r>
          </w:p>
        </w:tc>
        <w:tc>
          <w:tcPr>
            <w:tcW w:w="85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widowControl w:val="0"/>
              <w:autoSpaceDE w:val="0"/>
              <w:autoSpaceDN w:val="0"/>
              <w:adjustRightInd w:val="0"/>
              <w:jc w:val="center"/>
              <w:rPr>
                <w:sz w:val="24"/>
                <w:szCs w:val="24"/>
              </w:rPr>
            </w:pPr>
            <w:r w:rsidRPr="0009206F">
              <w:rPr>
                <w:sz w:val="24"/>
                <w:szCs w:val="24"/>
              </w:rPr>
              <w:t>120</w:t>
            </w:r>
          </w:p>
        </w:tc>
        <w:tc>
          <w:tcPr>
            <w:tcW w:w="993"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widowControl w:val="0"/>
              <w:autoSpaceDE w:val="0"/>
              <w:autoSpaceDN w:val="0"/>
              <w:adjustRightInd w:val="0"/>
              <w:jc w:val="center"/>
              <w:rPr>
                <w:sz w:val="24"/>
                <w:szCs w:val="24"/>
              </w:rPr>
            </w:pPr>
            <w:r w:rsidRPr="0009206F">
              <w:rPr>
                <w:sz w:val="24"/>
                <w:szCs w:val="24"/>
              </w:rPr>
              <w:t>120</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jc w:val="center"/>
              <w:rPr>
                <w:sz w:val="24"/>
                <w:szCs w:val="24"/>
              </w:rPr>
            </w:pPr>
            <w:r w:rsidRPr="0009206F">
              <w:rPr>
                <w:sz w:val="24"/>
                <w:szCs w:val="24"/>
              </w:rPr>
              <w:t>120</w:t>
            </w:r>
          </w:p>
        </w:tc>
        <w:tc>
          <w:tcPr>
            <w:tcW w:w="85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jc w:val="center"/>
              <w:rPr>
                <w:sz w:val="24"/>
                <w:szCs w:val="24"/>
              </w:rPr>
            </w:pPr>
            <w:r w:rsidRPr="0009206F">
              <w:rPr>
                <w:sz w:val="24"/>
                <w:szCs w:val="24"/>
              </w:rPr>
              <w:t>120</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Pr>
                <w:sz w:val="24"/>
                <w:szCs w:val="24"/>
              </w:rPr>
              <w:t>120</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Pr>
                <w:sz w:val="24"/>
                <w:szCs w:val="24"/>
              </w:rPr>
              <w:t>120</w:t>
            </w:r>
          </w:p>
        </w:tc>
        <w:tc>
          <w:tcPr>
            <w:tcW w:w="1702"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sidRPr="0009206F">
              <w:rPr>
                <w:sz w:val="24"/>
                <w:szCs w:val="24"/>
              </w:rPr>
              <w:t>120</w:t>
            </w:r>
          </w:p>
        </w:tc>
      </w:tr>
      <w:tr w:rsidR="00733152" w:rsidRPr="0009206F" w:rsidTr="00C20B0B">
        <w:trPr>
          <w:trHeight w:val="1"/>
        </w:trPr>
        <w:tc>
          <w:tcPr>
            <w:tcW w:w="50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14</w:t>
            </w:r>
          </w:p>
        </w:tc>
        <w:tc>
          <w:tcPr>
            <w:tcW w:w="3685"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ind w:left="34"/>
              <w:rPr>
                <w:sz w:val="24"/>
                <w:szCs w:val="24"/>
              </w:rPr>
            </w:pPr>
            <w:r w:rsidRPr="0009206F">
              <w:rPr>
                <w:sz w:val="24"/>
                <w:szCs w:val="24"/>
              </w:rPr>
              <w:t>Оперативное доведение до населения района информации о деятельности муниципальных органов власти, %</w:t>
            </w:r>
          </w:p>
        </w:tc>
        <w:tc>
          <w:tcPr>
            <w:tcW w:w="1417"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100</w:t>
            </w:r>
          </w:p>
        </w:tc>
        <w:tc>
          <w:tcPr>
            <w:tcW w:w="850" w:type="dxa"/>
            <w:tcBorders>
              <w:top w:val="single" w:sz="4" w:space="0" w:color="auto"/>
              <w:left w:val="single" w:sz="3" w:space="0" w:color="000000"/>
              <w:bottom w:val="single" w:sz="4" w:space="0" w:color="auto"/>
              <w:right w:val="single" w:sz="4" w:space="0" w:color="auto"/>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100</w:t>
            </w:r>
          </w:p>
        </w:tc>
        <w:tc>
          <w:tcPr>
            <w:tcW w:w="850" w:type="dxa"/>
            <w:tcBorders>
              <w:top w:val="single" w:sz="4" w:space="0" w:color="auto"/>
              <w:left w:val="single" w:sz="4" w:space="0" w:color="auto"/>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sidRPr="0009206F">
              <w:rPr>
                <w:sz w:val="24"/>
                <w:szCs w:val="24"/>
              </w:rPr>
              <w:t>100</w:t>
            </w:r>
          </w:p>
        </w:tc>
        <w:tc>
          <w:tcPr>
            <w:tcW w:w="709"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sidRPr="0009206F">
              <w:rPr>
                <w:sz w:val="24"/>
                <w:szCs w:val="24"/>
              </w:rPr>
              <w:t>100</w:t>
            </w:r>
          </w:p>
        </w:tc>
        <w:tc>
          <w:tcPr>
            <w:tcW w:w="85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widowControl w:val="0"/>
              <w:autoSpaceDE w:val="0"/>
              <w:autoSpaceDN w:val="0"/>
              <w:adjustRightInd w:val="0"/>
              <w:jc w:val="center"/>
              <w:rPr>
                <w:sz w:val="24"/>
                <w:szCs w:val="24"/>
              </w:rPr>
            </w:pPr>
            <w:r w:rsidRPr="0009206F">
              <w:rPr>
                <w:sz w:val="24"/>
                <w:szCs w:val="24"/>
              </w:rPr>
              <w:t>100</w:t>
            </w:r>
          </w:p>
        </w:tc>
        <w:tc>
          <w:tcPr>
            <w:tcW w:w="993"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widowControl w:val="0"/>
              <w:autoSpaceDE w:val="0"/>
              <w:autoSpaceDN w:val="0"/>
              <w:adjustRightInd w:val="0"/>
              <w:jc w:val="center"/>
              <w:rPr>
                <w:sz w:val="24"/>
                <w:szCs w:val="24"/>
              </w:rPr>
            </w:pPr>
            <w:r w:rsidRPr="0009206F">
              <w:rPr>
                <w:sz w:val="24"/>
                <w:szCs w:val="24"/>
              </w:rPr>
              <w:t>100</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jc w:val="center"/>
              <w:rPr>
                <w:sz w:val="24"/>
                <w:szCs w:val="24"/>
              </w:rPr>
            </w:pPr>
            <w:r w:rsidRPr="0009206F">
              <w:rPr>
                <w:sz w:val="24"/>
                <w:szCs w:val="24"/>
              </w:rPr>
              <w:t>100</w:t>
            </w:r>
          </w:p>
        </w:tc>
        <w:tc>
          <w:tcPr>
            <w:tcW w:w="85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jc w:val="center"/>
              <w:rPr>
                <w:sz w:val="24"/>
                <w:szCs w:val="24"/>
              </w:rPr>
            </w:pPr>
            <w:r w:rsidRPr="0009206F">
              <w:rPr>
                <w:sz w:val="24"/>
                <w:szCs w:val="24"/>
              </w:rPr>
              <w:t>100</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Pr>
                <w:sz w:val="24"/>
                <w:szCs w:val="24"/>
              </w:rPr>
              <w:t>100</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Pr>
                <w:sz w:val="24"/>
                <w:szCs w:val="24"/>
              </w:rPr>
              <w:t>100</w:t>
            </w:r>
          </w:p>
        </w:tc>
        <w:tc>
          <w:tcPr>
            <w:tcW w:w="1702"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sidRPr="0009206F">
              <w:rPr>
                <w:sz w:val="24"/>
                <w:szCs w:val="24"/>
              </w:rPr>
              <w:t>100</w:t>
            </w:r>
          </w:p>
        </w:tc>
      </w:tr>
      <w:tr w:rsidR="00733152" w:rsidRPr="0009206F" w:rsidTr="00C20B0B">
        <w:trPr>
          <w:trHeight w:val="1"/>
        </w:trPr>
        <w:tc>
          <w:tcPr>
            <w:tcW w:w="50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15</w:t>
            </w:r>
          </w:p>
        </w:tc>
        <w:tc>
          <w:tcPr>
            <w:tcW w:w="3685"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ind w:left="34"/>
              <w:rPr>
                <w:color w:val="000000"/>
                <w:sz w:val="24"/>
                <w:szCs w:val="24"/>
              </w:rPr>
            </w:pPr>
            <w:r w:rsidRPr="0009206F">
              <w:rPr>
                <w:color w:val="000000"/>
                <w:sz w:val="24"/>
                <w:szCs w:val="24"/>
              </w:rPr>
              <w:t>Возможность населения получать информацию о жизни не только в районе, но и за его пределами, %</w:t>
            </w:r>
          </w:p>
        </w:tc>
        <w:tc>
          <w:tcPr>
            <w:tcW w:w="1417"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sidRPr="0009206F">
              <w:rPr>
                <w:sz w:val="24"/>
                <w:szCs w:val="24"/>
              </w:rPr>
              <w:t>100</w:t>
            </w:r>
          </w:p>
        </w:tc>
        <w:tc>
          <w:tcPr>
            <w:tcW w:w="850" w:type="dxa"/>
            <w:tcBorders>
              <w:top w:val="single" w:sz="4" w:space="0" w:color="auto"/>
              <w:left w:val="single" w:sz="3" w:space="0" w:color="000000"/>
              <w:bottom w:val="single" w:sz="4" w:space="0" w:color="auto"/>
              <w:right w:val="single" w:sz="4" w:space="0" w:color="auto"/>
            </w:tcBorders>
            <w:shd w:val="clear" w:color="000000" w:fill="FFFFFF"/>
          </w:tcPr>
          <w:p w:rsidR="00733152" w:rsidRPr="0009206F" w:rsidRDefault="00733152" w:rsidP="008A245C">
            <w:pPr>
              <w:jc w:val="center"/>
              <w:rPr>
                <w:sz w:val="24"/>
                <w:szCs w:val="24"/>
              </w:rPr>
            </w:pPr>
            <w:r w:rsidRPr="0009206F">
              <w:rPr>
                <w:sz w:val="24"/>
                <w:szCs w:val="24"/>
              </w:rPr>
              <w:t>100</w:t>
            </w:r>
          </w:p>
        </w:tc>
        <w:tc>
          <w:tcPr>
            <w:tcW w:w="850" w:type="dxa"/>
            <w:tcBorders>
              <w:top w:val="single" w:sz="4" w:space="0" w:color="auto"/>
              <w:left w:val="single" w:sz="4" w:space="0" w:color="auto"/>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sidRPr="0009206F">
              <w:rPr>
                <w:sz w:val="24"/>
                <w:szCs w:val="24"/>
              </w:rPr>
              <w:t>100</w:t>
            </w:r>
          </w:p>
        </w:tc>
        <w:tc>
          <w:tcPr>
            <w:tcW w:w="709"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sidRPr="0009206F">
              <w:rPr>
                <w:sz w:val="24"/>
                <w:szCs w:val="24"/>
              </w:rPr>
              <w:t>100</w:t>
            </w:r>
          </w:p>
        </w:tc>
        <w:tc>
          <w:tcPr>
            <w:tcW w:w="85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widowControl w:val="0"/>
              <w:autoSpaceDE w:val="0"/>
              <w:autoSpaceDN w:val="0"/>
              <w:adjustRightInd w:val="0"/>
              <w:jc w:val="center"/>
              <w:rPr>
                <w:sz w:val="24"/>
                <w:szCs w:val="24"/>
              </w:rPr>
            </w:pPr>
            <w:r w:rsidRPr="0009206F">
              <w:rPr>
                <w:sz w:val="24"/>
                <w:szCs w:val="24"/>
              </w:rPr>
              <w:t>100</w:t>
            </w:r>
          </w:p>
        </w:tc>
        <w:tc>
          <w:tcPr>
            <w:tcW w:w="993"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widowControl w:val="0"/>
              <w:autoSpaceDE w:val="0"/>
              <w:autoSpaceDN w:val="0"/>
              <w:adjustRightInd w:val="0"/>
              <w:jc w:val="center"/>
              <w:rPr>
                <w:sz w:val="24"/>
                <w:szCs w:val="24"/>
              </w:rPr>
            </w:pPr>
            <w:r w:rsidRPr="0009206F">
              <w:rPr>
                <w:sz w:val="24"/>
                <w:szCs w:val="24"/>
              </w:rPr>
              <w:t>100</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jc w:val="center"/>
              <w:rPr>
                <w:sz w:val="24"/>
                <w:szCs w:val="24"/>
              </w:rPr>
            </w:pPr>
            <w:r w:rsidRPr="0009206F">
              <w:rPr>
                <w:sz w:val="24"/>
                <w:szCs w:val="24"/>
              </w:rPr>
              <w:t>100</w:t>
            </w:r>
          </w:p>
        </w:tc>
        <w:tc>
          <w:tcPr>
            <w:tcW w:w="85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jc w:val="center"/>
              <w:rPr>
                <w:sz w:val="24"/>
                <w:szCs w:val="24"/>
              </w:rPr>
            </w:pPr>
            <w:r w:rsidRPr="0009206F">
              <w:rPr>
                <w:sz w:val="24"/>
                <w:szCs w:val="24"/>
              </w:rPr>
              <w:t>100</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Pr>
                <w:sz w:val="24"/>
                <w:szCs w:val="24"/>
              </w:rPr>
              <w:t>100</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Pr>
                <w:sz w:val="24"/>
                <w:szCs w:val="24"/>
              </w:rPr>
              <w:t>100</w:t>
            </w:r>
          </w:p>
        </w:tc>
        <w:tc>
          <w:tcPr>
            <w:tcW w:w="1702"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sidRPr="0009206F">
              <w:rPr>
                <w:sz w:val="24"/>
                <w:szCs w:val="24"/>
              </w:rPr>
              <w:t>100</w:t>
            </w:r>
          </w:p>
        </w:tc>
      </w:tr>
      <w:tr w:rsidR="00733152" w:rsidRPr="0009206F" w:rsidTr="00C20B0B">
        <w:trPr>
          <w:trHeight w:val="1"/>
        </w:trPr>
        <w:tc>
          <w:tcPr>
            <w:tcW w:w="50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16</w:t>
            </w:r>
          </w:p>
        </w:tc>
        <w:tc>
          <w:tcPr>
            <w:tcW w:w="3685"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ind w:left="34"/>
              <w:rPr>
                <w:sz w:val="24"/>
                <w:szCs w:val="24"/>
              </w:rPr>
            </w:pPr>
            <w:r w:rsidRPr="0009206F">
              <w:rPr>
                <w:sz w:val="24"/>
                <w:szCs w:val="24"/>
              </w:rPr>
              <w:t>Сохранение общего объема трансляции телевизионных программ собственного производства, %</w:t>
            </w:r>
          </w:p>
        </w:tc>
        <w:tc>
          <w:tcPr>
            <w:tcW w:w="1417"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sidRPr="0009206F">
              <w:rPr>
                <w:sz w:val="24"/>
                <w:szCs w:val="24"/>
              </w:rPr>
              <w:t>100</w:t>
            </w:r>
          </w:p>
        </w:tc>
        <w:tc>
          <w:tcPr>
            <w:tcW w:w="850" w:type="dxa"/>
            <w:tcBorders>
              <w:top w:val="single" w:sz="4" w:space="0" w:color="auto"/>
              <w:left w:val="single" w:sz="3" w:space="0" w:color="000000"/>
              <w:bottom w:val="single" w:sz="4" w:space="0" w:color="auto"/>
              <w:right w:val="single" w:sz="4" w:space="0" w:color="auto"/>
            </w:tcBorders>
            <w:shd w:val="clear" w:color="000000" w:fill="FFFFFF"/>
          </w:tcPr>
          <w:p w:rsidR="00733152" w:rsidRPr="0009206F" w:rsidRDefault="00733152" w:rsidP="008A245C">
            <w:pPr>
              <w:jc w:val="center"/>
              <w:rPr>
                <w:sz w:val="24"/>
                <w:szCs w:val="24"/>
              </w:rPr>
            </w:pPr>
            <w:r w:rsidRPr="0009206F">
              <w:rPr>
                <w:sz w:val="24"/>
                <w:szCs w:val="24"/>
              </w:rPr>
              <w:t>100</w:t>
            </w:r>
          </w:p>
        </w:tc>
        <w:tc>
          <w:tcPr>
            <w:tcW w:w="850" w:type="dxa"/>
            <w:tcBorders>
              <w:top w:val="single" w:sz="4" w:space="0" w:color="auto"/>
              <w:left w:val="single" w:sz="4" w:space="0" w:color="auto"/>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sidRPr="0009206F">
              <w:rPr>
                <w:sz w:val="24"/>
                <w:szCs w:val="24"/>
              </w:rPr>
              <w:t>100</w:t>
            </w:r>
          </w:p>
        </w:tc>
        <w:tc>
          <w:tcPr>
            <w:tcW w:w="709"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sidRPr="0009206F">
              <w:rPr>
                <w:sz w:val="24"/>
                <w:szCs w:val="24"/>
              </w:rPr>
              <w:t>100</w:t>
            </w:r>
          </w:p>
        </w:tc>
        <w:tc>
          <w:tcPr>
            <w:tcW w:w="85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widowControl w:val="0"/>
              <w:autoSpaceDE w:val="0"/>
              <w:autoSpaceDN w:val="0"/>
              <w:adjustRightInd w:val="0"/>
              <w:jc w:val="center"/>
              <w:rPr>
                <w:sz w:val="24"/>
                <w:szCs w:val="24"/>
              </w:rPr>
            </w:pPr>
            <w:r w:rsidRPr="0009206F">
              <w:rPr>
                <w:sz w:val="24"/>
                <w:szCs w:val="24"/>
              </w:rPr>
              <w:t>100</w:t>
            </w:r>
          </w:p>
        </w:tc>
        <w:tc>
          <w:tcPr>
            <w:tcW w:w="993"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widowControl w:val="0"/>
              <w:autoSpaceDE w:val="0"/>
              <w:autoSpaceDN w:val="0"/>
              <w:adjustRightInd w:val="0"/>
              <w:jc w:val="center"/>
              <w:rPr>
                <w:sz w:val="24"/>
                <w:szCs w:val="24"/>
              </w:rPr>
            </w:pPr>
            <w:r w:rsidRPr="0009206F">
              <w:rPr>
                <w:sz w:val="24"/>
                <w:szCs w:val="24"/>
              </w:rPr>
              <w:t>100</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jc w:val="center"/>
              <w:rPr>
                <w:sz w:val="24"/>
                <w:szCs w:val="24"/>
              </w:rPr>
            </w:pPr>
            <w:r w:rsidRPr="0009206F">
              <w:rPr>
                <w:sz w:val="24"/>
                <w:szCs w:val="24"/>
              </w:rPr>
              <w:t>100</w:t>
            </w:r>
          </w:p>
        </w:tc>
        <w:tc>
          <w:tcPr>
            <w:tcW w:w="85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jc w:val="center"/>
              <w:rPr>
                <w:sz w:val="24"/>
                <w:szCs w:val="24"/>
              </w:rPr>
            </w:pPr>
            <w:r w:rsidRPr="0009206F">
              <w:rPr>
                <w:sz w:val="24"/>
                <w:szCs w:val="24"/>
              </w:rPr>
              <w:t>100</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Pr>
                <w:sz w:val="24"/>
                <w:szCs w:val="24"/>
              </w:rPr>
              <w:t>100</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Pr>
                <w:sz w:val="24"/>
                <w:szCs w:val="24"/>
              </w:rPr>
              <w:t>100</w:t>
            </w:r>
          </w:p>
        </w:tc>
        <w:tc>
          <w:tcPr>
            <w:tcW w:w="1702"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sidRPr="0009206F">
              <w:rPr>
                <w:sz w:val="24"/>
                <w:szCs w:val="24"/>
              </w:rPr>
              <w:t>100</w:t>
            </w:r>
          </w:p>
        </w:tc>
      </w:tr>
      <w:tr w:rsidR="00733152" w:rsidRPr="0009206F" w:rsidTr="00C20B0B">
        <w:trPr>
          <w:trHeight w:val="1"/>
        </w:trPr>
        <w:tc>
          <w:tcPr>
            <w:tcW w:w="50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17</w:t>
            </w:r>
          </w:p>
        </w:tc>
        <w:tc>
          <w:tcPr>
            <w:tcW w:w="3685"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ind w:left="34"/>
              <w:rPr>
                <w:sz w:val="24"/>
                <w:szCs w:val="24"/>
              </w:rPr>
            </w:pPr>
            <w:r w:rsidRPr="0009206F">
              <w:rPr>
                <w:sz w:val="24"/>
                <w:szCs w:val="24"/>
              </w:rPr>
              <w:t>Повышение эффективности и сокращение времени подготовки н</w:t>
            </w:r>
            <w:r>
              <w:rPr>
                <w:sz w:val="24"/>
                <w:szCs w:val="24"/>
              </w:rPr>
              <w:t xml:space="preserve">а производство собственных ТВ-программ, </w:t>
            </w:r>
            <w:r w:rsidRPr="0009206F">
              <w:rPr>
                <w:sz w:val="24"/>
                <w:szCs w:val="24"/>
              </w:rPr>
              <w:t>час</w:t>
            </w:r>
            <w:r>
              <w:rPr>
                <w:sz w:val="24"/>
                <w:szCs w:val="24"/>
              </w:rPr>
              <w:t>ов</w:t>
            </w:r>
          </w:p>
        </w:tc>
        <w:tc>
          <w:tcPr>
            <w:tcW w:w="1417"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5</w:t>
            </w:r>
          </w:p>
        </w:tc>
        <w:tc>
          <w:tcPr>
            <w:tcW w:w="850" w:type="dxa"/>
            <w:tcBorders>
              <w:top w:val="single" w:sz="4" w:space="0" w:color="auto"/>
              <w:left w:val="single" w:sz="3" w:space="0" w:color="000000"/>
              <w:bottom w:val="single" w:sz="4" w:space="0" w:color="auto"/>
              <w:right w:val="single" w:sz="4" w:space="0" w:color="auto"/>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5</w:t>
            </w:r>
          </w:p>
        </w:tc>
        <w:tc>
          <w:tcPr>
            <w:tcW w:w="850" w:type="dxa"/>
            <w:tcBorders>
              <w:top w:val="single" w:sz="4" w:space="0" w:color="auto"/>
              <w:left w:val="single" w:sz="4" w:space="0" w:color="auto"/>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sidRPr="0009206F">
              <w:rPr>
                <w:sz w:val="24"/>
                <w:szCs w:val="24"/>
              </w:rPr>
              <w:t>5</w:t>
            </w:r>
          </w:p>
        </w:tc>
        <w:tc>
          <w:tcPr>
            <w:tcW w:w="709"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jc w:val="center"/>
              <w:rPr>
                <w:sz w:val="24"/>
                <w:szCs w:val="24"/>
              </w:rPr>
            </w:pPr>
            <w:r w:rsidRPr="0009206F">
              <w:rPr>
                <w:sz w:val="24"/>
                <w:szCs w:val="24"/>
              </w:rPr>
              <w:t>5</w:t>
            </w:r>
          </w:p>
        </w:tc>
        <w:tc>
          <w:tcPr>
            <w:tcW w:w="85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widowControl w:val="0"/>
              <w:autoSpaceDE w:val="0"/>
              <w:autoSpaceDN w:val="0"/>
              <w:adjustRightInd w:val="0"/>
              <w:jc w:val="center"/>
              <w:rPr>
                <w:sz w:val="24"/>
                <w:szCs w:val="24"/>
              </w:rPr>
            </w:pPr>
            <w:r w:rsidRPr="0009206F">
              <w:rPr>
                <w:sz w:val="24"/>
                <w:szCs w:val="24"/>
              </w:rPr>
              <w:t>5</w:t>
            </w:r>
          </w:p>
        </w:tc>
        <w:tc>
          <w:tcPr>
            <w:tcW w:w="993"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widowControl w:val="0"/>
              <w:autoSpaceDE w:val="0"/>
              <w:autoSpaceDN w:val="0"/>
              <w:adjustRightInd w:val="0"/>
              <w:jc w:val="center"/>
              <w:rPr>
                <w:sz w:val="24"/>
                <w:szCs w:val="24"/>
              </w:rPr>
            </w:pPr>
            <w:r w:rsidRPr="0009206F">
              <w:rPr>
                <w:sz w:val="24"/>
                <w:szCs w:val="24"/>
              </w:rPr>
              <w:t>5</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jc w:val="center"/>
              <w:rPr>
                <w:sz w:val="24"/>
                <w:szCs w:val="24"/>
              </w:rPr>
            </w:pPr>
            <w:r w:rsidRPr="0009206F">
              <w:rPr>
                <w:sz w:val="24"/>
                <w:szCs w:val="24"/>
              </w:rPr>
              <w:t>5</w:t>
            </w:r>
          </w:p>
        </w:tc>
        <w:tc>
          <w:tcPr>
            <w:tcW w:w="850"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982DFD">
            <w:pPr>
              <w:jc w:val="center"/>
              <w:rPr>
                <w:sz w:val="24"/>
                <w:szCs w:val="24"/>
              </w:rPr>
            </w:pPr>
            <w:r w:rsidRPr="0009206F">
              <w:rPr>
                <w:sz w:val="24"/>
                <w:szCs w:val="24"/>
              </w:rPr>
              <w:t>5</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Pr>
                <w:sz w:val="24"/>
                <w:szCs w:val="24"/>
              </w:rPr>
              <w:t>5</w:t>
            </w:r>
          </w:p>
        </w:tc>
        <w:tc>
          <w:tcPr>
            <w:tcW w:w="851"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Pr>
                <w:sz w:val="24"/>
                <w:szCs w:val="24"/>
              </w:rPr>
              <w:t>5</w:t>
            </w:r>
          </w:p>
        </w:tc>
        <w:tc>
          <w:tcPr>
            <w:tcW w:w="1702" w:type="dxa"/>
            <w:tcBorders>
              <w:top w:val="single" w:sz="4" w:space="0" w:color="auto"/>
              <w:left w:val="single" w:sz="3" w:space="0" w:color="000000"/>
              <w:bottom w:val="single" w:sz="4" w:space="0" w:color="auto"/>
              <w:right w:val="single" w:sz="3" w:space="0" w:color="000000"/>
            </w:tcBorders>
            <w:shd w:val="clear" w:color="000000" w:fill="FFFFFF"/>
          </w:tcPr>
          <w:p w:rsidR="00733152" w:rsidRPr="0009206F" w:rsidRDefault="00733152" w:rsidP="008A245C">
            <w:pPr>
              <w:widowControl w:val="0"/>
              <w:autoSpaceDE w:val="0"/>
              <w:autoSpaceDN w:val="0"/>
              <w:adjustRightInd w:val="0"/>
              <w:jc w:val="center"/>
              <w:rPr>
                <w:sz w:val="24"/>
                <w:szCs w:val="24"/>
              </w:rPr>
            </w:pPr>
            <w:r w:rsidRPr="0009206F">
              <w:rPr>
                <w:sz w:val="24"/>
                <w:szCs w:val="24"/>
              </w:rPr>
              <w:t>5</w:t>
            </w:r>
          </w:p>
        </w:tc>
      </w:tr>
    </w:tbl>
    <w:p w:rsidR="005B0132" w:rsidRDefault="005B0132" w:rsidP="00514E77">
      <w:pPr>
        <w:widowControl w:val="0"/>
        <w:autoSpaceDE w:val="0"/>
        <w:autoSpaceDN w:val="0"/>
        <w:adjustRightInd w:val="0"/>
        <w:ind w:right="-172" w:firstLine="540"/>
        <w:jc w:val="right"/>
        <w:rPr>
          <w:sz w:val="28"/>
          <w:szCs w:val="28"/>
        </w:rPr>
      </w:pPr>
    </w:p>
    <w:p w:rsidR="00A600FA" w:rsidRPr="00A600FA" w:rsidRDefault="00A600FA" w:rsidP="00A600FA">
      <w:pPr>
        <w:widowControl w:val="0"/>
        <w:autoSpaceDE w:val="0"/>
        <w:autoSpaceDN w:val="0"/>
        <w:adjustRightInd w:val="0"/>
        <w:ind w:firstLine="540"/>
        <w:jc w:val="right"/>
        <w:rPr>
          <w:sz w:val="28"/>
          <w:szCs w:val="28"/>
        </w:rPr>
      </w:pPr>
      <w:r>
        <w:rPr>
          <w:sz w:val="28"/>
          <w:szCs w:val="28"/>
        </w:rPr>
        <w:lastRenderedPageBreak/>
        <w:t>Приложение 2</w:t>
      </w:r>
    </w:p>
    <w:p w:rsidR="00A600FA" w:rsidRDefault="00A600FA" w:rsidP="00A600FA">
      <w:pPr>
        <w:pStyle w:val="ConsPlusTitle"/>
        <w:jc w:val="right"/>
        <w:rPr>
          <w:rFonts w:ascii="Times New Roman" w:hAnsi="Times New Roman" w:cs="Times New Roman"/>
          <w:b w:val="0"/>
          <w:sz w:val="28"/>
          <w:szCs w:val="28"/>
        </w:rPr>
      </w:pPr>
      <w:r w:rsidRPr="00A600FA">
        <w:rPr>
          <w:rFonts w:ascii="Times New Roman" w:hAnsi="Times New Roman" w:cs="Times New Roman"/>
          <w:b w:val="0"/>
          <w:sz w:val="28"/>
          <w:szCs w:val="28"/>
        </w:rPr>
        <w:t>к муниципальной  программе «Информационное общество</w:t>
      </w:r>
    </w:p>
    <w:p w:rsidR="00A600FA" w:rsidRPr="00A600FA" w:rsidRDefault="00A600FA" w:rsidP="00A600FA">
      <w:pPr>
        <w:pStyle w:val="ConsPlusTitle"/>
        <w:jc w:val="right"/>
        <w:rPr>
          <w:rFonts w:ascii="Times New Roman" w:hAnsi="Times New Roman" w:cs="Times New Roman"/>
          <w:b w:val="0"/>
          <w:sz w:val="28"/>
          <w:szCs w:val="28"/>
        </w:rPr>
      </w:pPr>
      <w:r w:rsidRPr="00A600FA">
        <w:rPr>
          <w:rFonts w:ascii="Times New Roman" w:hAnsi="Times New Roman" w:cs="Times New Roman"/>
          <w:b w:val="0"/>
          <w:bCs w:val="0"/>
          <w:sz w:val="28"/>
          <w:szCs w:val="28"/>
        </w:rPr>
        <w:t>Березовского района</w:t>
      </w:r>
      <w:r w:rsidRPr="00A600FA">
        <w:rPr>
          <w:rFonts w:ascii="Times New Roman" w:hAnsi="Times New Roman" w:cs="Times New Roman"/>
          <w:b w:val="0"/>
          <w:sz w:val="28"/>
          <w:szCs w:val="28"/>
        </w:rPr>
        <w:t xml:space="preserve"> на</w:t>
      </w:r>
      <w:r>
        <w:rPr>
          <w:rFonts w:ascii="Times New Roman" w:hAnsi="Times New Roman" w:cs="Times New Roman"/>
          <w:b w:val="0"/>
          <w:sz w:val="28"/>
          <w:szCs w:val="28"/>
        </w:rPr>
        <w:t xml:space="preserve"> </w:t>
      </w:r>
      <w:r w:rsidRPr="000135F4">
        <w:rPr>
          <w:rFonts w:ascii="Times New Roman" w:hAnsi="Times New Roman" w:cs="Times New Roman"/>
          <w:b w:val="0"/>
          <w:sz w:val="28"/>
          <w:szCs w:val="28"/>
        </w:rPr>
        <w:t xml:space="preserve"> </w:t>
      </w:r>
      <w:r w:rsidRPr="000135F4">
        <w:rPr>
          <w:rFonts w:ascii="Times New Roman" w:eastAsia="Courier New" w:hAnsi="Times New Roman" w:cs="Times New Roman"/>
          <w:b w:val="0"/>
          <w:sz w:val="28"/>
          <w:szCs w:val="28"/>
        </w:rPr>
        <w:t xml:space="preserve">2018 </w:t>
      </w:r>
      <w:r w:rsidRPr="000135F4">
        <w:rPr>
          <w:rFonts w:ascii="Times New Roman" w:hAnsi="Times New Roman" w:cs="Times New Roman"/>
          <w:sz w:val="28"/>
          <w:szCs w:val="28"/>
        </w:rPr>
        <w:t xml:space="preserve">− </w:t>
      </w:r>
      <w:r w:rsidRPr="000135F4">
        <w:rPr>
          <w:rFonts w:ascii="Times New Roman" w:eastAsia="Courier New" w:hAnsi="Times New Roman" w:cs="Times New Roman"/>
          <w:b w:val="0"/>
          <w:sz w:val="28"/>
          <w:szCs w:val="28"/>
        </w:rPr>
        <w:t>202</w:t>
      </w:r>
      <w:r>
        <w:rPr>
          <w:rFonts w:ascii="Times New Roman" w:eastAsia="Courier New" w:hAnsi="Times New Roman" w:cs="Times New Roman"/>
          <w:b w:val="0"/>
          <w:sz w:val="28"/>
          <w:szCs w:val="28"/>
        </w:rPr>
        <w:t>5 годы и на период до 2030 года</w:t>
      </w:r>
      <w:r w:rsidRPr="004369E6">
        <w:rPr>
          <w:rFonts w:ascii="Times New Roman" w:hAnsi="Times New Roman" w:cs="Times New Roman"/>
          <w:b w:val="0"/>
          <w:sz w:val="24"/>
          <w:szCs w:val="24"/>
        </w:rPr>
        <w:t>»</w:t>
      </w:r>
    </w:p>
    <w:p w:rsidR="00A600FA" w:rsidRDefault="00A600FA" w:rsidP="00AA0FDB">
      <w:pPr>
        <w:widowControl w:val="0"/>
        <w:autoSpaceDE w:val="0"/>
        <w:autoSpaceDN w:val="0"/>
        <w:adjustRightInd w:val="0"/>
        <w:jc w:val="center"/>
        <w:rPr>
          <w:bCs/>
          <w:sz w:val="28"/>
          <w:szCs w:val="28"/>
        </w:rPr>
      </w:pPr>
    </w:p>
    <w:p w:rsidR="00AA0FDB" w:rsidRPr="005B0132" w:rsidRDefault="00AA0FDB" w:rsidP="00AA0FDB">
      <w:pPr>
        <w:widowControl w:val="0"/>
        <w:autoSpaceDE w:val="0"/>
        <w:autoSpaceDN w:val="0"/>
        <w:adjustRightInd w:val="0"/>
        <w:jc w:val="center"/>
        <w:rPr>
          <w:bCs/>
          <w:sz w:val="28"/>
          <w:szCs w:val="28"/>
        </w:rPr>
      </w:pPr>
      <w:r w:rsidRPr="005B0132">
        <w:rPr>
          <w:bCs/>
          <w:sz w:val="28"/>
          <w:szCs w:val="28"/>
        </w:rPr>
        <w:t>Перечень основных мероприятий</w:t>
      </w:r>
    </w:p>
    <w:p w:rsidR="00AA0FDB" w:rsidRPr="005B0132" w:rsidRDefault="00AA0FDB" w:rsidP="00AA0FDB">
      <w:pPr>
        <w:rPr>
          <w:sz w:val="28"/>
          <w:szCs w:val="28"/>
        </w:rPr>
      </w:pPr>
    </w:p>
    <w:tbl>
      <w:tblPr>
        <w:tblW w:w="15663" w:type="dxa"/>
        <w:tblLayout w:type="fixed"/>
        <w:tblCellMar>
          <w:left w:w="70" w:type="dxa"/>
          <w:right w:w="70" w:type="dxa"/>
        </w:tblCellMar>
        <w:tblLook w:val="0000" w:firstRow="0" w:lastRow="0" w:firstColumn="0" w:lastColumn="0" w:noHBand="0" w:noVBand="0"/>
      </w:tblPr>
      <w:tblGrid>
        <w:gridCol w:w="496"/>
        <w:gridCol w:w="3260"/>
        <w:gridCol w:w="850"/>
        <w:gridCol w:w="709"/>
        <w:gridCol w:w="1134"/>
        <w:gridCol w:w="102"/>
        <w:gridCol w:w="39"/>
        <w:gridCol w:w="993"/>
        <w:gridCol w:w="992"/>
        <w:gridCol w:w="992"/>
        <w:gridCol w:w="953"/>
        <w:gridCol w:w="39"/>
        <w:gridCol w:w="954"/>
        <w:gridCol w:w="39"/>
        <w:gridCol w:w="954"/>
        <w:gridCol w:w="39"/>
        <w:gridCol w:w="954"/>
        <w:gridCol w:w="39"/>
        <w:gridCol w:w="954"/>
        <w:gridCol w:w="39"/>
        <w:gridCol w:w="1132"/>
      </w:tblGrid>
      <w:tr w:rsidR="007D279F" w:rsidRPr="0009206F" w:rsidTr="009B3AE1">
        <w:trPr>
          <w:trHeight w:val="480"/>
        </w:trPr>
        <w:tc>
          <w:tcPr>
            <w:tcW w:w="49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7D279F" w:rsidRPr="00D674FC" w:rsidRDefault="007D279F" w:rsidP="008A245C">
            <w:pPr>
              <w:widowControl w:val="0"/>
              <w:autoSpaceDE w:val="0"/>
              <w:autoSpaceDN w:val="0"/>
              <w:adjustRightInd w:val="0"/>
              <w:jc w:val="center"/>
              <w:rPr>
                <w:sz w:val="24"/>
                <w:szCs w:val="24"/>
              </w:rPr>
            </w:pPr>
            <w:r w:rsidRPr="00D674FC">
              <w:rPr>
                <w:sz w:val="24"/>
                <w:szCs w:val="24"/>
              </w:rPr>
              <w:t xml:space="preserve">№ </w:t>
            </w:r>
            <w:r w:rsidRPr="0009206F">
              <w:rPr>
                <w:sz w:val="24"/>
                <w:szCs w:val="24"/>
              </w:rPr>
              <w:t>п/п</w:t>
            </w:r>
          </w:p>
        </w:tc>
        <w:tc>
          <w:tcPr>
            <w:tcW w:w="3260"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7D279F" w:rsidRPr="003F0F70" w:rsidRDefault="007D279F" w:rsidP="008A245C">
            <w:pPr>
              <w:widowControl w:val="0"/>
              <w:autoSpaceDE w:val="0"/>
              <w:autoSpaceDN w:val="0"/>
              <w:adjustRightInd w:val="0"/>
              <w:jc w:val="center"/>
              <w:rPr>
                <w:sz w:val="24"/>
                <w:szCs w:val="24"/>
              </w:rPr>
            </w:pPr>
            <w:r>
              <w:rPr>
                <w:sz w:val="24"/>
                <w:szCs w:val="24"/>
              </w:rPr>
              <w:t>Основное мероприятие муниципальной программы (связь мероприятий с показателями муниципальной программы)</w:t>
            </w:r>
          </w:p>
        </w:tc>
        <w:tc>
          <w:tcPr>
            <w:tcW w:w="850" w:type="dxa"/>
            <w:vMerge w:val="restart"/>
            <w:tcBorders>
              <w:top w:val="single" w:sz="4" w:space="0" w:color="000000"/>
              <w:left w:val="single" w:sz="4" w:space="0" w:color="000000"/>
              <w:bottom w:val="nil"/>
              <w:right w:val="single" w:sz="4" w:space="0" w:color="000000"/>
            </w:tcBorders>
            <w:shd w:val="clear" w:color="000000" w:fill="FFFFFF"/>
          </w:tcPr>
          <w:p w:rsidR="007D279F" w:rsidRPr="0009206F" w:rsidRDefault="007D279F" w:rsidP="008A245C">
            <w:pPr>
              <w:widowControl w:val="0"/>
              <w:autoSpaceDE w:val="0"/>
              <w:autoSpaceDN w:val="0"/>
              <w:adjustRightInd w:val="0"/>
              <w:ind w:right="-70"/>
              <w:jc w:val="center"/>
              <w:rPr>
                <w:sz w:val="24"/>
                <w:szCs w:val="24"/>
              </w:rPr>
            </w:pPr>
            <w:proofErr w:type="gramStart"/>
            <w:r w:rsidRPr="0009206F">
              <w:rPr>
                <w:sz w:val="24"/>
                <w:szCs w:val="24"/>
              </w:rPr>
              <w:t>Ответ</w:t>
            </w:r>
            <w:r>
              <w:rPr>
                <w:sz w:val="24"/>
                <w:szCs w:val="24"/>
              </w:rPr>
              <w:t xml:space="preserve"> </w:t>
            </w:r>
            <w:proofErr w:type="spellStart"/>
            <w:r w:rsidRPr="0009206F">
              <w:rPr>
                <w:sz w:val="24"/>
                <w:szCs w:val="24"/>
              </w:rPr>
              <w:t>ствен</w:t>
            </w:r>
            <w:proofErr w:type="spellEnd"/>
            <w:proofErr w:type="gramEnd"/>
            <w:r>
              <w:rPr>
                <w:sz w:val="24"/>
                <w:szCs w:val="24"/>
              </w:rPr>
              <w:t xml:space="preserve"> </w:t>
            </w:r>
            <w:proofErr w:type="spellStart"/>
            <w:r w:rsidRPr="0009206F">
              <w:rPr>
                <w:sz w:val="24"/>
                <w:szCs w:val="24"/>
              </w:rPr>
              <w:t>ный</w:t>
            </w:r>
            <w:proofErr w:type="spellEnd"/>
          </w:p>
          <w:p w:rsidR="007D279F" w:rsidRPr="0009206F" w:rsidRDefault="007D279F" w:rsidP="008A245C">
            <w:pPr>
              <w:widowControl w:val="0"/>
              <w:autoSpaceDE w:val="0"/>
              <w:autoSpaceDN w:val="0"/>
              <w:adjustRightInd w:val="0"/>
              <w:ind w:right="-70"/>
              <w:jc w:val="center"/>
              <w:rPr>
                <w:sz w:val="24"/>
                <w:szCs w:val="24"/>
              </w:rPr>
            </w:pPr>
            <w:proofErr w:type="spellStart"/>
            <w:proofErr w:type="gramStart"/>
            <w:r>
              <w:rPr>
                <w:sz w:val="24"/>
                <w:szCs w:val="24"/>
              </w:rPr>
              <w:t>и</w:t>
            </w:r>
            <w:r w:rsidRPr="0009206F">
              <w:rPr>
                <w:sz w:val="24"/>
                <w:szCs w:val="24"/>
              </w:rPr>
              <w:t>спол</w:t>
            </w:r>
            <w:proofErr w:type="spellEnd"/>
            <w:r>
              <w:rPr>
                <w:sz w:val="24"/>
                <w:szCs w:val="24"/>
              </w:rPr>
              <w:t xml:space="preserve"> </w:t>
            </w:r>
            <w:proofErr w:type="spellStart"/>
            <w:r w:rsidRPr="0009206F">
              <w:rPr>
                <w:sz w:val="24"/>
                <w:szCs w:val="24"/>
              </w:rPr>
              <w:t>нитель</w:t>
            </w:r>
            <w:proofErr w:type="spellEnd"/>
            <w:proofErr w:type="gramEnd"/>
          </w:p>
          <w:p w:rsidR="007D279F" w:rsidRPr="0009206F" w:rsidRDefault="007D279F" w:rsidP="008A245C">
            <w:pPr>
              <w:widowControl w:val="0"/>
              <w:autoSpaceDE w:val="0"/>
              <w:autoSpaceDN w:val="0"/>
              <w:adjustRightInd w:val="0"/>
              <w:ind w:right="-70"/>
              <w:jc w:val="center"/>
              <w:rPr>
                <w:sz w:val="24"/>
                <w:szCs w:val="24"/>
              </w:rPr>
            </w:pPr>
            <w:r w:rsidRPr="0009206F">
              <w:rPr>
                <w:sz w:val="24"/>
                <w:szCs w:val="24"/>
              </w:rPr>
              <w:t>(</w:t>
            </w:r>
            <w:proofErr w:type="spellStart"/>
            <w:r w:rsidRPr="0009206F">
              <w:rPr>
                <w:sz w:val="24"/>
                <w:szCs w:val="24"/>
              </w:rPr>
              <w:t>соис</w:t>
            </w:r>
            <w:proofErr w:type="spellEnd"/>
            <w:r>
              <w:rPr>
                <w:sz w:val="24"/>
                <w:szCs w:val="24"/>
              </w:rPr>
              <w:t xml:space="preserve"> </w:t>
            </w:r>
            <w:r w:rsidRPr="0009206F">
              <w:rPr>
                <w:sz w:val="24"/>
                <w:szCs w:val="24"/>
              </w:rPr>
              <w:t>полни</w:t>
            </w:r>
            <w:r>
              <w:rPr>
                <w:sz w:val="24"/>
                <w:szCs w:val="24"/>
              </w:rPr>
              <w:t xml:space="preserve"> </w:t>
            </w:r>
            <w:proofErr w:type="spellStart"/>
            <w:r w:rsidRPr="0009206F">
              <w:rPr>
                <w:sz w:val="24"/>
                <w:szCs w:val="24"/>
              </w:rPr>
              <w:t>тель</w:t>
            </w:r>
            <w:proofErr w:type="spellEnd"/>
            <w:r w:rsidRPr="0009206F">
              <w:rPr>
                <w:sz w:val="24"/>
                <w:szCs w:val="24"/>
              </w:rPr>
              <w:t>)</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7D279F" w:rsidRPr="0009206F" w:rsidRDefault="007D279F" w:rsidP="008A245C">
            <w:pPr>
              <w:widowControl w:val="0"/>
              <w:autoSpaceDE w:val="0"/>
              <w:autoSpaceDN w:val="0"/>
              <w:adjustRightInd w:val="0"/>
              <w:ind w:right="-70"/>
              <w:jc w:val="center"/>
              <w:rPr>
                <w:sz w:val="24"/>
                <w:szCs w:val="24"/>
                <w:lang w:val="en-US"/>
              </w:rPr>
            </w:pPr>
            <w:proofErr w:type="spellStart"/>
            <w:proofErr w:type="gramStart"/>
            <w:r w:rsidRPr="0009206F">
              <w:rPr>
                <w:sz w:val="24"/>
                <w:szCs w:val="24"/>
              </w:rPr>
              <w:t>Источ</w:t>
            </w:r>
            <w:proofErr w:type="spellEnd"/>
            <w:r>
              <w:rPr>
                <w:sz w:val="24"/>
                <w:szCs w:val="24"/>
              </w:rPr>
              <w:t xml:space="preserve"> </w:t>
            </w:r>
            <w:proofErr w:type="spellStart"/>
            <w:r w:rsidRPr="0009206F">
              <w:rPr>
                <w:sz w:val="24"/>
                <w:szCs w:val="24"/>
              </w:rPr>
              <w:t>ники</w:t>
            </w:r>
            <w:proofErr w:type="spellEnd"/>
            <w:proofErr w:type="gramEnd"/>
            <w:r w:rsidRPr="0009206F">
              <w:rPr>
                <w:sz w:val="24"/>
                <w:szCs w:val="24"/>
              </w:rPr>
              <w:t xml:space="preserve"> </w:t>
            </w:r>
            <w:proofErr w:type="spellStart"/>
            <w:r w:rsidRPr="0009206F">
              <w:rPr>
                <w:sz w:val="24"/>
                <w:szCs w:val="24"/>
              </w:rPr>
              <w:t>финансирова</w:t>
            </w:r>
            <w:proofErr w:type="spellEnd"/>
            <w:r>
              <w:rPr>
                <w:sz w:val="24"/>
                <w:szCs w:val="24"/>
              </w:rPr>
              <w:t xml:space="preserve"> </w:t>
            </w:r>
            <w:proofErr w:type="spellStart"/>
            <w:r w:rsidRPr="0009206F">
              <w:rPr>
                <w:sz w:val="24"/>
                <w:szCs w:val="24"/>
              </w:rPr>
              <w:t>ния</w:t>
            </w:r>
            <w:proofErr w:type="spellEnd"/>
          </w:p>
        </w:tc>
        <w:tc>
          <w:tcPr>
            <w:tcW w:w="10348" w:type="dxa"/>
            <w:gridSpan w:val="17"/>
            <w:tcBorders>
              <w:top w:val="single" w:sz="4" w:space="0" w:color="000000"/>
              <w:left w:val="single" w:sz="4" w:space="0" w:color="000000"/>
              <w:bottom w:val="single" w:sz="4" w:space="0" w:color="000000"/>
              <w:right w:val="single" w:sz="4" w:space="0" w:color="auto"/>
            </w:tcBorders>
            <w:shd w:val="clear" w:color="000000" w:fill="FFFFFF"/>
          </w:tcPr>
          <w:p w:rsidR="007D279F" w:rsidRPr="0009206F" w:rsidRDefault="007D279F" w:rsidP="008A245C">
            <w:pPr>
              <w:widowControl w:val="0"/>
              <w:autoSpaceDE w:val="0"/>
              <w:autoSpaceDN w:val="0"/>
              <w:adjustRightInd w:val="0"/>
              <w:jc w:val="center"/>
              <w:rPr>
                <w:sz w:val="24"/>
                <w:szCs w:val="24"/>
              </w:rPr>
            </w:pPr>
            <w:r w:rsidRPr="0009206F">
              <w:rPr>
                <w:sz w:val="24"/>
                <w:szCs w:val="24"/>
              </w:rPr>
              <w:t xml:space="preserve">Финансовые затраты </w:t>
            </w:r>
            <w:proofErr w:type="gramStart"/>
            <w:r w:rsidRPr="0009206F">
              <w:rPr>
                <w:sz w:val="24"/>
                <w:szCs w:val="24"/>
              </w:rPr>
              <w:t>на</w:t>
            </w:r>
            <w:proofErr w:type="gramEnd"/>
          </w:p>
          <w:p w:rsidR="007D279F" w:rsidRPr="0009206F" w:rsidRDefault="007D279F" w:rsidP="008A245C">
            <w:pPr>
              <w:widowControl w:val="0"/>
              <w:autoSpaceDE w:val="0"/>
              <w:autoSpaceDN w:val="0"/>
              <w:adjustRightInd w:val="0"/>
              <w:jc w:val="center"/>
              <w:rPr>
                <w:sz w:val="24"/>
                <w:szCs w:val="24"/>
              </w:rPr>
            </w:pPr>
            <w:r w:rsidRPr="0009206F">
              <w:rPr>
                <w:sz w:val="24"/>
                <w:szCs w:val="24"/>
              </w:rPr>
              <w:t>реализацию (тыс. рублей)</w:t>
            </w:r>
          </w:p>
        </w:tc>
      </w:tr>
      <w:tr w:rsidR="007D279F" w:rsidRPr="0009206F" w:rsidTr="009B3AE1">
        <w:trPr>
          <w:trHeight w:val="240"/>
        </w:trPr>
        <w:tc>
          <w:tcPr>
            <w:tcW w:w="496"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7D279F" w:rsidRPr="0009206F" w:rsidRDefault="007D279F" w:rsidP="008A245C">
            <w:pPr>
              <w:widowControl w:val="0"/>
              <w:autoSpaceDE w:val="0"/>
              <w:autoSpaceDN w:val="0"/>
              <w:adjustRightInd w:val="0"/>
              <w:spacing w:after="200" w:line="276" w:lineRule="auto"/>
              <w:rPr>
                <w:sz w:val="24"/>
                <w:szCs w:val="24"/>
              </w:rPr>
            </w:pPr>
          </w:p>
        </w:tc>
        <w:tc>
          <w:tcPr>
            <w:tcW w:w="326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7D279F" w:rsidRPr="0009206F" w:rsidRDefault="007D279F" w:rsidP="008A245C">
            <w:pPr>
              <w:widowControl w:val="0"/>
              <w:autoSpaceDE w:val="0"/>
              <w:autoSpaceDN w:val="0"/>
              <w:adjustRightInd w:val="0"/>
              <w:spacing w:after="200" w:line="276" w:lineRule="auto"/>
              <w:rPr>
                <w:sz w:val="24"/>
                <w:szCs w:val="24"/>
              </w:rPr>
            </w:pPr>
          </w:p>
        </w:tc>
        <w:tc>
          <w:tcPr>
            <w:tcW w:w="850" w:type="dxa"/>
            <w:vMerge/>
            <w:tcBorders>
              <w:top w:val="nil"/>
              <w:left w:val="single" w:sz="4" w:space="0" w:color="000000"/>
              <w:bottom w:val="nil"/>
              <w:right w:val="single" w:sz="4" w:space="0" w:color="000000"/>
            </w:tcBorders>
            <w:shd w:val="clear" w:color="000000" w:fill="FFFFFF"/>
          </w:tcPr>
          <w:p w:rsidR="007D279F" w:rsidRPr="0009206F" w:rsidRDefault="007D279F" w:rsidP="008A245C">
            <w:pPr>
              <w:widowControl w:val="0"/>
              <w:autoSpaceDE w:val="0"/>
              <w:autoSpaceDN w:val="0"/>
              <w:adjustRightInd w:val="0"/>
              <w:spacing w:after="200" w:line="276" w:lineRule="auto"/>
              <w:rPr>
                <w:sz w:val="24"/>
                <w:szCs w:val="24"/>
              </w:rPr>
            </w:pPr>
          </w:p>
        </w:tc>
        <w:tc>
          <w:tcPr>
            <w:tcW w:w="709"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7D279F" w:rsidRPr="0009206F" w:rsidRDefault="007D279F" w:rsidP="008A245C">
            <w:pPr>
              <w:widowControl w:val="0"/>
              <w:autoSpaceDE w:val="0"/>
              <w:autoSpaceDN w:val="0"/>
              <w:adjustRightInd w:val="0"/>
              <w:spacing w:after="200" w:line="276" w:lineRule="auto"/>
              <w:rPr>
                <w:sz w:val="24"/>
                <w:szCs w:val="24"/>
              </w:rPr>
            </w:pPr>
          </w:p>
        </w:tc>
        <w:tc>
          <w:tcPr>
            <w:tcW w:w="1134"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7D279F" w:rsidRPr="0009206F" w:rsidRDefault="007D279F" w:rsidP="008A245C">
            <w:pPr>
              <w:widowControl w:val="0"/>
              <w:autoSpaceDE w:val="0"/>
              <w:autoSpaceDN w:val="0"/>
              <w:adjustRightInd w:val="0"/>
              <w:jc w:val="center"/>
              <w:rPr>
                <w:sz w:val="24"/>
                <w:szCs w:val="24"/>
              </w:rPr>
            </w:pPr>
          </w:p>
          <w:p w:rsidR="007D279F" w:rsidRPr="0009206F" w:rsidRDefault="007D279F" w:rsidP="008A245C">
            <w:pPr>
              <w:widowControl w:val="0"/>
              <w:autoSpaceDE w:val="0"/>
              <w:autoSpaceDN w:val="0"/>
              <w:adjustRightInd w:val="0"/>
              <w:jc w:val="center"/>
              <w:rPr>
                <w:sz w:val="24"/>
                <w:szCs w:val="24"/>
                <w:lang w:val="en-US"/>
              </w:rPr>
            </w:pPr>
            <w:r w:rsidRPr="0009206F">
              <w:rPr>
                <w:sz w:val="24"/>
                <w:szCs w:val="24"/>
              </w:rPr>
              <w:t>всего</w:t>
            </w:r>
          </w:p>
        </w:tc>
        <w:tc>
          <w:tcPr>
            <w:tcW w:w="9214" w:type="dxa"/>
            <w:gridSpan w:val="16"/>
            <w:tcBorders>
              <w:top w:val="single" w:sz="4" w:space="0" w:color="000000"/>
              <w:left w:val="single" w:sz="4" w:space="0" w:color="000000"/>
              <w:bottom w:val="single" w:sz="4" w:space="0" w:color="000000"/>
              <w:right w:val="single" w:sz="4" w:space="0" w:color="auto"/>
            </w:tcBorders>
            <w:shd w:val="clear" w:color="000000" w:fill="FFFFFF"/>
          </w:tcPr>
          <w:p w:rsidR="007D279F" w:rsidRPr="0009206F" w:rsidRDefault="007D279F" w:rsidP="008A245C">
            <w:pPr>
              <w:widowControl w:val="0"/>
              <w:autoSpaceDE w:val="0"/>
              <w:autoSpaceDN w:val="0"/>
              <w:adjustRightInd w:val="0"/>
              <w:jc w:val="center"/>
              <w:rPr>
                <w:sz w:val="24"/>
                <w:szCs w:val="24"/>
              </w:rPr>
            </w:pPr>
            <w:r w:rsidRPr="0009206F">
              <w:rPr>
                <w:sz w:val="24"/>
                <w:szCs w:val="24"/>
              </w:rPr>
              <w:t>в том числе:</w:t>
            </w:r>
          </w:p>
        </w:tc>
      </w:tr>
      <w:tr w:rsidR="007D279F" w:rsidRPr="0009206F" w:rsidTr="009B3AE1">
        <w:trPr>
          <w:trHeight w:val="360"/>
        </w:trPr>
        <w:tc>
          <w:tcPr>
            <w:tcW w:w="496"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7D279F" w:rsidRPr="0009206F" w:rsidRDefault="007D279F" w:rsidP="008A245C">
            <w:pPr>
              <w:widowControl w:val="0"/>
              <w:autoSpaceDE w:val="0"/>
              <w:autoSpaceDN w:val="0"/>
              <w:adjustRightInd w:val="0"/>
              <w:spacing w:after="200" w:line="276" w:lineRule="auto"/>
              <w:rPr>
                <w:sz w:val="24"/>
                <w:szCs w:val="24"/>
                <w:lang w:val="en-US"/>
              </w:rPr>
            </w:pPr>
          </w:p>
        </w:tc>
        <w:tc>
          <w:tcPr>
            <w:tcW w:w="326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7D279F" w:rsidRPr="0009206F" w:rsidRDefault="007D279F" w:rsidP="008A245C">
            <w:pPr>
              <w:widowControl w:val="0"/>
              <w:autoSpaceDE w:val="0"/>
              <w:autoSpaceDN w:val="0"/>
              <w:adjustRightInd w:val="0"/>
              <w:spacing w:after="200" w:line="276" w:lineRule="auto"/>
              <w:rPr>
                <w:sz w:val="24"/>
                <w:szCs w:val="24"/>
                <w:lang w:val="en-US"/>
              </w:rPr>
            </w:pPr>
          </w:p>
        </w:tc>
        <w:tc>
          <w:tcPr>
            <w:tcW w:w="850" w:type="dxa"/>
            <w:vMerge/>
            <w:tcBorders>
              <w:top w:val="nil"/>
              <w:left w:val="single" w:sz="4" w:space="0" w:color="000000"/>
              <w:bottom w:val="single" w:sz="4" w:space="0" w:color="000000"/>
              <w:right w:val="single" w:sz="4" w:space="0" w:color="000000"/>
            </w:tcBorders>
            <w:shd w:val="clear" w:color="000000" w:fill="FFFFFF"/>
          </w:tcPr>
          <w:p w:rsidR="007D279F" w:rsidRPr="0009206F" w:rsidRDefault="007D279F" w:rsidP="008A245C">
            <w:pPr>
              <w:widowControl w:val="0"/>
              <w:autoSpaceDE w:val="0"/>
              <w:autoSpaceDN w:val="0"/>
              <w:adjustRightInd w:val="0"/>
              <w:spacing w:after="200" w:line="276" w:lineRule="auto"/>
              <w:rPr>
                <w:sz w:val="24"/>
                <w:szCs w:val="24"/>
                <w:lang w:val="en-US"/>
              </w:rPr>
            </w:pPr>
          </w:p>
        </w:tc>
        <w:tc>
          <w:tcPr>
            <w:tcW w:w="709"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7D279F" w:rsidRPr="0009206F" w:rsidRDefault="007D279F" w:rsidP="008A245C">
            <w:pPr>
              <w:widowControl w:val="0"/>
              <w:autoSpaceDE w:val="0"/>
              <w:autoSpaceDN w:val="0"/>
              <w:adjustRightInd w:val="0"/>
              <w:spacing w:after="200" w:line="276" w:lineRule="auto"/>
              <w:rPr>
                <w:sz w:val="24"/>
                <w:szCs w:val="24"/>
                <w:lang w:val="en-US"/>
              </w:rPr>
            </w:pPr>
          </w:p>
        </w:tc>
        <w:tc>
          <w:tcPr>
            <w:tcW w:w="1134"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7D279F" w:rsidRPr="0009206F" w:rsidRDefault="007D279F" w:rsidP="008A245C">
            <w:pPr>
              <w:widowControl w:val="0"/>
              <w:autoSpaceDE w:val="0"/>
              <w:autoSpaceDN w:val="0"/>
              <w:adjustRightInd w:val="0"/>
              <w:spacing w:after="200" w:line="276" w:lineRule="auto"/>
              <w:jc w:val="center"/>
              <w:rPr>
                <w:sz w:val="24"/>
                <w:szCs w:val="24"/>
                <w:lang w:val="en-US"/>
              </w:rPr>
            </w:pPr>
          </w:p>
        </w:tc>
        <w:tc>
          <w:tcPr>
            <w:tcW w:w="1134" w:type="dxa"/>
            <w:gridSpan w:val="3"/>
            <w:tcBorders>
              <w:top w:val="single" w:sz="4" w:space="0" w:color="000000"/>
              <w:left w:val="single" w:sz="4" w:space="0" w:color="000000"/>
              <w:bottom w:val="single" w:sz="4" w:space="0" w:color="000000"/>
              <w:right w:val="single" w:sz="4" w:space="0" w:color="auto"/>
            </w:tcBorders>
            <w:shd w:val="clear" w:color="000000" w:fill="FFFFFF"/>
          </w:tcPr>
          <w:p w:rsidR="007D279F" w:rsidRPr="0009206F" w:rsidRDefault="007D279F" w:rsidP="008A245C">
            <w:pPr>
              <w:widowControl w:val="0"/>
              <w:autoSpaceDE w:val="0"/>
              <w:autoSpaceDN w:val="0"/>
              <w:adjustRightInd w:val="0"/>
              <w:jc w:val="center"/>
              <w:rPr>
                <w:sz w:val="24"/>
                <w:szCs w:val="24"/>
              </w:rPr>
            </w:pPr>
            <w:r>
              <w:rPr>
                <w:sz w:val="24"/>
                <w:szCs w:val="24"/>
              </w:rPr>
              <w:t>2018</w:t>
            </w:r>
            <w:r w:rsidR="00B14938">
              <w:rPr>
                <w:sz w:val="24"/>
                <w:szCs w:val="24"/>
              </w:rPr>
              <w:t xml:space="preserve">  </w:t>
            </w:r>
            <w:r w:rsidRPr="0009206F">
              <w:rPr>
                <w:sz w:val="24"/>
                <w:szCs w:val="24"/>
              </w:rPr>
              <w:t xml:space="preserve"> г</w:t>
            </w:r>
            <w:r>
              <w:rPr>
                <w:sz w:val="24"/>
                <w:szCs w:val="24"/>
              </w:rPr>
              <w:t>од</w:t>
            </w:r>
          </w:p>
        </w:tc>
        <w:tc>
          <w:tcPr>
            <w:tcW w:w="992" w:type="dxa"/>
            <w:tcBorders>
              <w:top w:val="single" w:sz="4" w:space="0" w:color="000000"/>
              <w:left w:val="single" w:sz="4" w:space="0" w:color="auto"/>
              <w:bottom w:val="single" w:sz="4" w:space="0" w:color="000000"/>
              <w:right w:val="single" w:sz="4" w:space="0" w:color="000000"/>
            </w:tcBorders>
            <w:shd w:val="clear" w:color="000000" w:fill="FFFFFF"/>
          </w:tcPr>
          <w:p w:rsidR="007D279F" w:rsidRPr="0009206F" w:rsidRDefault="007D279F" w:rsidP="008A245C">
            <w:pPr>
              <w:widowControl w:val="0"/>
              <w:autoSpaceDE w:val="0"/>
              <w:autoSpaceDN w:val="0"/>
              <w:adjustRightInd w:val="0"/>
              <w:jc w:val="center"/>
              <w:rPr>
                <w:sz w:val="24"/>
                <w:szCs w:val="24"/>
              </w:rPr>
            </w:pPr>
            <w:r>
              <w:rPr>
                <w:sz w:val="24"/>
                <w:szCs w:val="24"/>
              </w:rPr>
              <w:t>2019</w:t>
            </w:r>
            <w:r w:rsidRPr="0009206F">
              <w:rPr>
                <w:sz w:val="24"/>
                <w:szCs w:val="24"/>
              </w:rPr>
              <w:t xml:space="preserve"> </w:t>
            </w:r>
            <w:r>
              <w:rPr>
                <w:sz w:val="24"/>
                <w:szCs w:val="24"/>
              </w:rPr>
              <w:t>год</w:t>
            </w:r>
          </w:p>
        </w:tc>
        <w:tc>
          <w:tcPr>
            <w:tcW w:w="992" w:type="dxa"/>
            <w:tcBorders>
              <w:top w:val="single" w:sz="4" w:space="0" w:color="000000"/>
              <w:left w:val="single" w:sz="4" w:space="0" w:color="000000"/>
              <w:bottom w:val="single" w:sz="4" w:space="0" w:color="000000"/>
              <w:right w:val="single" w:sz="4" w:space="0" w:color="auto"/>
            </w:tcBorders>
            <w:shd w:val="clear" w:color="000000" w:fill="FFFFFF"/>
          </w:tcPr>
          <w:p w:rsidR="007D279F" w:rsidRPr="0009206F" w:rsidRDefault="007D279F" w:rsidP="008A245C">
            <w:pPr>
              <w:widowControl w:val="0"/>
              <w:autoSpaceDE w:val="0"/>
              <w:autoSpaceDN w:val="0"/>
              <w:adjustRightInd w:val="0"/>
              <w:jc w:val="center"/>
              <w:rPr>
                <w:sz w:val="24"/>
                <w:szCs w:val="24"/>
                <w:lang w:val="en-US"/>
              </w:rPr>
            </w:pPr>
            <w:r>
              <w:rPr>
                <w:sz w:val="24"/>
                <w:szCs w:val="24"/>
              </w:rPr>
              <w:t>2020</w:t>
            </w:r>
            <w:r w:rsidRPr="0009206F">
              <w:rPr>
                <w:sz w:val="24"/>
                <w:szCs w:val="24"/>
              </w:rPr>
              <w:t xml:space="preserve"> </w:t>
            </w:r>
            <w:r>
              <w:rPr>
                <w:sz w:val="24"/>
                <w:szCs w:val="24"/>
              </w:rPr>
              <w:t>год</w:t>
            </w:r>
          </w:p>
        </w:tc>
        <w:tc>
          <w:tcPr>
            <w:tcW w:w="953" w:type="dxa"/>
            <w:tcBorders>
              <w:top w:val="single" w:sz="4" w:space="0" w:color="000000"/>
              <w:left w:val="single" w:sz="4" w:space="0" w:color="000000"/>
              <w:bottom w:val="single" w:sz="4" w:space="0" w:color="000000"/>
              <w:right w:val="single" w:sz="4" w:space="0" w:color="auto"/>
            </w:tcBorders>
            <w:shd w:val="clear" w:color="000000" w:fill="FFFFFF"/>
          </w:tcPr>
          <w:p w:rsidR="007D279F" w:rsidRDefault="007D279F" w:rsidP="008A245C">
            <w:pPr>
              <w:widowControl w:val="0"/>
              <w:autoSpaceDE w:val="0"/>
              <w:autoSpaceDN w:val="0"/>
              <w:adjustRightInd w:val="0"/>
              <w:jc w:val="center"/>
              <w:rPr>
                <w:sz w:val="24"/>
                <w:szCs w:val="24"/>
              </w:rPr>
            </w:pPr>
            <w:r>
              <w:rPr>
                <w:sz w:val="24"/>
                <w:szCs w:val="24"/>
              </w:rPr>
              <w:t>2021</w:t>
            </w:r>
            <w:r w:rsidRPr="0009206F">
              <w:rPr>
                <w:sz w:val="24"/>
                <w:szCs w:val="24"/>
              </w:rPr>
              <w:t xml:space="preserve"> </w:t>
            </w:r>
            <w:r>
              <w:rPr>
                <w:sz w:val="24"/>
                <w:szCs w:val="24"/>
              </w:rPr>
              <w:t>год</w:t>
            </w:r>
          </w:p>
        </w:tc>
        <w:tc>
          <w:tcPr>
            <w:tcW w:w="993" w:type="dxa"/>
            <w:gridSpan w:val="2"/>
            <w:tcBorders>
              <w:top w:val="single" w:sz="4" w:space="0" w:color="000000"/>
              <w:left w:val="single" w:sz="4" w:space="0" w:color="000000"/>
              <w:bottom w:val="single" w:sz="4" w:space="0" w:color="000000"/>
              <w:right w:val="single" w:sz="4" w:space="0" w:color="auto"/>
            </w:tcBorders>
            <w:shd w:val="clear" w:color="000000" w:fill="FFFFFF"/>
          </w:tcPr>
          <w:p w:rsidR="007D279F" w:rsidRDefault="007D279F" w:rsidP="00C20B0B">
            <w:pPr>
              <w:widowControl w:val="0"/>
              <w:autoSpaceDE w:val="0"/>
              <w:autoSpaceDN w:val="0"/>
              <w:adjustRightInd w:val="0"/>
              <w:jc w:val="center"/>
              <w:rPr>
                <w:sz w:val="24"/>
                <w:szCs w:val="24"/>
              </w:rPr>
            </w:pPr>
            <w:r>
              <w:rPr>
                <w:sz w:val="24"/>
                <w:szCs w:val="24"/>
              </w:rPr>
              <w:t>2022</w:t>
            </w:r>
            <w:r w:rsidRPr="0009206F">
              <w:rPr>
                <w:sz w:val="24"/>
                <w:szCs w:val="24"/>
              </w:rPr>
              <w:t xml:space="preserve"> </w:t>
            </w:r>
            <w:r>
              <w:rPr>
                <w:sz w:val="24"/>
                <w:szCs w:val="24"/>
              </w:rPr>
              <w:t>год</w:t>
            </w:r>
          </w:p>
        </w:tc>
        <w:tc>
          <w:tcPr>
            <w:tcW w:w="993" w:type="dxa"/>
            <w:gridSpan w:val="2"/>
            <w:tcBorders>
              <w:top w:val="single" w:sz="4" w:space="0" w:color="000000"/>
              <w:left w:val="single" w:sz="4" w:space="0" w:color="000000"/>
              <w:bottom w:val="single" w:sz="4" w:space="0" w:color="000000"/>
              <w:right w:val="single" w:sz="4" w:space="0" w:color="auto"/>
            </w:tcBorders>
            <w:shd w:val="clear" w:color="000000" w:fill="FFFFFF"/>
          </w:tcPr>
          <w:p w:rsidR="007D279F" w:rsidRDefault="007D279F" w:rsidP="00C20B0B">
            <w:pPr>
              <w:widowControl w:val="0"/>
              <w:autoSpaceDE w:val="0"/>
              <w:autoSpaceDN w:val="0"/>
              <w:adjustRightInd w:val="0"/>
              <w:jc w:val="center"/>
              <w:rPr>
                <w:sz w:val="24"/>
                <w:szCs w:val="24"/>
              </w:rPr>
            </w:pPr>
            <w:r>
              <w:rPr>
                <w:sz w:val="24"/>
                <w:szCs w:val="24"/>
              </w:rPr>
              <w:t>2023</w:t>
            </w:r>
            <w:r w:rsidRPr="0009206F">
              <w:rPr>
                <w:sz w:val="24"/>
                <w:szCs w:val="24"/>
              </w:rPr>
              <w:t xml:space="preserve"> </w:t>
            </w:r>
            <w:r>
              <w:rPr>
                <w:sz w:val="24"/>
                <w:szCs w:val="24"/>
              </w:rPr>
              <w:t>год</w:t>
            </w:r>
          </w:p>
        </w:tc>
        <w:tc>
          <w:tcPr>
            <w:tcW w:w="993" w:type="dxa"/>
            <w:gridSpan w:val="2"/>
            <w:tcBorders>
              <w:top w:val="single" w:sz="4" w:space="0" w:color="000000"/>
              <w:left w:val="single" w:sz="4" w:space="0" w:color="000000"/>
              <w:bottom w:val="single" w:sz="4" w:space="0" w:color="000000"/>
              <w:right w:val="single" w:sz="4" w:space="0" w:color="auto"/>
            </w:tcBorders>
            <w:shd w:val="clear" w:color="000000" w:fill="FFFFFF"/>
          </w:tcPr>
          <w:p w:rsidR="007D279F" w:rsidRDefault="007D279F" w:rsidP="00C20B0B">
            <w:pPr>
              <w:widowControl w:val="0"/>
              <w:autoSpaceDE w:val="0"/>
              <w:autoSpaceDN w:val="0"/>
              <w:adjustRightInd w:val="0"/>
              <w:jc w:val="center"/>
              <w:rPr>
                <w:sz w:val="24"/>
                <w:szCs w:val="24"/>
              </w:rPr>
            </w:pPr>
            <w:r>
              <w:rPr>
                <w:sz w:val="24"/>
                <w:szCs w:val="24"/>
              </w:rPr>
              <w:t>2024</w:t>
            </w:r>
            <w:r w:rsidRPr="0009206F">
              <w:rPr>
                <w:sz w:val="24"/>
                <w:szCs w:val="24"/>
              </w:rPr>
              <w:t xml:space="preserve"> </w:t>
            </w:r>
            <w:r>
              <w:rPr>
                <w:sz w:val="24"/>
                <w:szCs w:val="24"/>
              </w:rPr>
              <w:t>год</w:t>
            </w:r>
          </w:p>
        </w:tc>
        <w:tc>
          <w:tcPr>
            <w:tcW w:w="993" w:type="dxa"/>
            <w:gridSpan w:val="2"/>
            <w:tcBorders>
              <w:top w:val="single" w:sz="4" w:space="0" w:color="000000"/>
              <w:left w:val="single" w:sz="4" w:space="0" w:color="000000"/>
              <w:bottom w:val="single" w:sz="4" w:space="0" w:color="000000"/>
              <w:right w:val="single" w:sz="4" w:space="0" w:color="auto"/>
            </w:tcBorders>
            <w:shd w:val="clear" w:color="000000" w:fill="FFFFFF"/>
          </w:tcPr>
          <w:p w:rsidR="007D279F" w:rsidRDefault="007D279F" w:rsidP="00C20B0B">
            <w:pPr>
              <w:widowControl w:val="0"/>
              <w:autoSpaceDE w:val="0"/>
              <w:autoSpaceDN w:val="0"/>
              <w:adjustRightInd w:val="0"/>
              <w:jc w:val="center"/>
              <w:rPr>
                <w:sz w:val="24"/>
                <w:szCs w:val="24"/>
              </w:rPr>
            </w:pPr>
            <w:r>
              <w:rPr>
                <w:sz w:val="24"/>
                <w:szCs w:val="24"/>
              </w:rPr>
              <w:t>2025</w:t>
            </w:r>
            <w:r w:rsidRPr="0009206F">
              <w:rPr>
                <w:sz w:val="24"/>
                <w:szCs w:val="24"/>
              </w:rPr>
              <w:t xml:space="preserve"> </w:t>
            </w:r>
            <w:r>
              <w:rPr>
                <w:sz w:val="24"/>
                <w:szCs w:val="24"/>
              </w:rPr>
              <w:t>год</w:t>
            </w:r>
          </w:p>
        </w:tc>
        <w:tc>
          <w:tcPr>
            <w:tcW w:w="1171" w:type="dxa"/>
            <w:gridSpan w:val="2"/>
            <w:tcBorders>
              <w:top w:val="single" w:sz="4" w:space="0" w:color="000000"/>
              <w:left w:val="single" w:sz="4" w:space="0" w:color="000000"/>
              <w:bottom w:val="single" w:sz="4" w:space="0" w:color="000000"/>
              <w:right w:val="single" w:sz="4" w:space="0" w:color="auto"/>
            </w:tcBorders>
            <w:shd w:val="clear" w:color="000000" w:fill="FFFFFF"/>
          </w:tcPr>
          <w:p w:rsidR="007D279F" w:rsidRDefault="007D279F" w:rsidP="007D279F">
            <w:pPr>
              <w:widowControl w:val="0"/>
              <w:autoSpaceDE w:val="0"/>
              <w:autoSpaceDN w:val="0"/>
              <w:adjustRightInd w:val="0"/>
              <w:jc w:val="center"/>
              <w:rPr>
                <w:sz w:val="24"/>
                <w:szCs w:val="24"/>
              </w:rPr>
            </w:pPr>
            <w:r w:rsidRPr="00C20B0B">
              <w:rPr>
                <w:sz w:val="24"/>
                <w:szCs w:val="24"/>
              </w:rPr>
              <w:t>с 2026</w:t>
            </w:r>
            <w:r>
              <w:rPr>
                <w:sz w:val="24"/>
                <w:szCs w:val="24"/>
              </w:rPr>
              <w:t xml:space="preserve"> </w:t>
            </w:r>
            <w:r w:rsidRPr="00C20B0B">
              <w:rPr>
                <w:sz w:val="24"/>
                <w:szCs w:val="24"/>
              </w:rPr>
              <w:t xml:space="preserve"> </w:t>
            </w:r>
            <w:r w:rsidR="00001BB1">
              <w:rPr>
                <w:sz w:val="24"/>
                <w:szCs w:val="24"/>
              </w:rPr>
              <w:t xml:space="preserve"> по </w:t>
            </w:r>
            <w:r w:rsidRPr="00C20B0B">
              <w:rPr>
                <w:sz w:val="24"/>
                <w:szCs w:val="24"/>
              </w:rPr>
              <w:t>2030</w:t>
            </w:r>
          </w:p>
          <w:p w:rsidR="007D279F" w:rsidRDefault="007D279F" w:rsidP="007D279F">
            <w:pPr>
              <w:widowControl w:val="0"/>
              <w:autoSpaceDE w:val="0"/>
              <w:autoSpaceDN w:val="0"/>
              <w:adjustRightInd w:val="0"/>
              <w:jc w:val="center"/>
              <w:rPr>
                <w:sz w:val="24"/>
                <w:szCs w:val="24"/>
              </w:rPr>
            </w:pPr>
            <w:r w:rsidRPr="00C20B0B">
              <w:rPr>
                <w:sz w:val="24"/>
                <w:szCs w:val="24"/>
              </w:rPr>
              <w:t xml:space="preserve"> год</w:t>
            </w:r>
          </w:p>
        </w:tc>
      </w:tr>
      <w:tr w:rsidR="007D279F" w:rsidRPr="0009206F" w:rsidTr="009B3AE1">
        <w:trPr>
          <w:trHeight w:val="240"/>
        </w:trPr>
        <w:tc>
          <w:tcPr>
            <w:tcW w:w="496" w:type="dxa"/>
            <w:tcBorders>
              <w:top w:val="single" w:sz="4" w:space="0" w:color="000000"/>
              <w:left w:val="single" w:sz="4" w:space="0" w:color="000000"/>
              <w:bottom w:val="single" w:sz="4" w:space="0" w:color="000000"/>
              <w:right w:val="single" w:sz="4" w:space="0" w:color="000000"/>
            </w:tcBorders>
            <w:shd w:val="clear" w:color="000000" w:fill="FFFFFF"/>
          </w:tcPr>
          <w:p w:rsidR="007D279F" w:rsidRPr="0009206F" w:rsidRDefault="007D279F" w:rsidP="008A245C">
            <w:pPr>
              <w:widowControl w:val="0"/>
              <w:autoSpaceDE w:val="0"/>
              <w:autoSpaceDN w:val="0"/>
              <w:adjustRightInd w:val="0"/>
              <w:jc w:val="center"/>
              <w:rPr>
                <w:sz w:val="24"/>
                <w:szCs w:val="24"/>
                <w:lang w:val="en-US"/>
              </w:rPr>
            </w:pPr>
            <w:r w:rsidRPr="0009206F">
              <w:rPr>
                <w:sz w:val="24"/>
                <w:szCs w:val="24"/>
                <w:lang w:val="en-US"/>
              </w:rPr>
              <w:t>1</w:t>
            </w:r>
          </w:p>
        </w:tc>
        <w:tc>
          <w:tcPr>
            <w:tcW w:w="3260" w:type="dxa"/>
            <w:tcBorders>
              <w:top w:val="single" w:sz="4" w:space="0" w:color="000000"/>
              <w:left w:val="single" w:sz="4" w:space="0" w:color="000000"/>
              <w:bottom w:val="single" w:sz="4" w:space="0" w:color="000000"/>
              <w:right w:val="single" w:sz="4" w:space="0" w:color="000000"/>
            </w:tcBorders>
            <w:shd w:val="clear" w:color="000000" w:fill="FFFFFF"/>
          </w:tcPr>
          <w:p w:rsidR="007D279F" w:rsidRPr="0009206F" w:rsidRDefault="007D279F" w:rsidP="008A245C">
            <w:pPr>
              <w:widowControl w:val="0"/>
              <w:autoSpaceDE w:val="0"/>
              <w:autoSpaceDN w:val="0"/>
              <w:adjustRightInd w:val="0"/>
              <w:jc w:val="center"/>
              <w:rPr>
                <w:sz w:val="24"/>
                <w:szCs w:val="24"/>
                <w:lang w:val="en-US"/>
              </w:rPr>
            </w:pPr>
            <w:r w:rsidRPr="0009206F">
              <w:rPr>
                <w:sz w:val="24"/>
                <w:szCs w:val="24"/>
                <w:lang w:val="en-US"/>
              </w:rPr>
              <w:t>2</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Pr>
          <w:p w:rsidR="007D279F" w:rsidRPr="0009206F" w:rsidRDefault="007D279F" w:rsidP="008A245C">
            <w:pPr>
              <w:widowControl w:val="0"/>
              <w:autoSpaceDE w:val="0"/>
              <w:autoSpaceDN w:val="0"/>
              <w:adjustRightInd w:val="0"/>
              <w:ind w:right="-70"/>
              <w:jc w:val="center"/>
              <w:rPr>
                <w:sz w:val="24"/>
                <w:szCs w:val="24"/>
                <w:lang w:val="en-US"/>
              </w:rPr>
            </w:pPr>
            <w:r w:rsidRPr="0009206F">
              <w:rPr>
                <w:sz w:val="24"/>
                <w:szCs w:val="24"/>
                <w:lang w:val="en-US"/>
              </w:rPr>
              <w:t>3</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7D279F" w:rsidRPr="0009206F" w:rsidRDefault="007D279F" w:rsidP="008A245C">
            <w:pPr>
              <w:widowControl w:val="0"/>
              <w:autoSpaceDE w:val="0"/>
              <w:autoSpaceDN w:val="0"/>
              <w:adjustRightInd w:val="0"/>
              <w:ind w:right="-70"/>
              <w:jc w:val="center"/>
              <w:rPr>
                <w:sz w:val="24"/>
                <w:szCs w:val="24"/>
                <w:lang w:val="en-US"/>
              </w:rPr>
            </w:pPr>
            <w:r w:rsidRPr="0009206F">
              <w:rPr>
                <w:sz w:val="24"/>
                <w:szCs w:val="24"/>
                <w:lang w:val="en-US"/>
              </w:rPr>
              <w:t>4</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7D279F" w:rsidRPr="0009206F" w:rsidRDefault="007D279F" w:rsidP="008A245C">
            <w:pPr>
              <w:widowControl w:val="0"/>
              <w:autoSpaceDE w:val="0"/>
              <w:autoSpaceDN w:val="0"/>
              <w:adjustRightInd w:val="0"/>
              <w:jc w:val="center"/>
              <w:rPr>
                <w:sz w:val="24"/>
                <w:szCs w:val="24"/>
                <w:lang w:val="en-US"/>
              </w:rPr>
            </w:pPr>
            <w:r w:rsidRPr="0009206F">
              <w:rPr>
                <w:sz w:val="24"/>
                <w:szCs w:val="24"/>
                <w:lang w:val="en-US"/>
              </w:rPr>
              <w:t>5</w:t>
            </w:r>
          </w:p>
        </w:tc>
        <w:tc>
          <w:tcPr>
            <w:tcW w:w="1134" w:type="dxa"/>
            <w:gridSpan w:val="3"/>
            <w:tcBorders>
              <w:top w:val="single" w:sz="4" w:space="0" w:color="000000"/>
              <w:left w:val="single" w:sz="4" w:space="0" w:color="000000"/>
              <w:bottom w:val="single" w:sz="4" w:space="0" w:color="000000"/>
              <w:right w:val="single" w:sz="4" w:space="0" w:color="auto"/>
            </w:tcBorders>
            <w:shd w:val="clear" w:color="000000" w:fill="FFFFFF"/>
          </w:tcPr>
          <w:p w:rsidR="007D279F" w:rsidRPr="0009206F" w:rsidRDefault="007D279F" w:rsidP="008A245C">
            <w:pPr>
              <w:widowControl w:val="0"/>
              <w:autoSpaceDE w:val="0"/>
              <w:autoSpaceDN w:val="0"/>
              <w:adjustRightInd w:val="0"/>
              <w:jc w:val="center"/>
              <w:rPr>
                <w:sz w:val="24"/>
                <w:szCs w:val="24"/>
              </w:rPr>
            </w:pPr>
            <w:r w:rsidRPr="0009206F">
              <w:rPr>
                <w:sz w:val="24"/>
                <w:szCs w:val="24"/>
              </w:rPr>
              <w:t>6</w:t>
            </w:r>
          </w:p>
        </w:tc>
        <w:tc>
          <w:tcPr>
            <w:tcW w:w="992" w:type="dxa"/>
            <w:tcBorders>
              <w:top w:val="single" w:sz="4" w:space="0" w:color="000000"/>
              <w:left w:val="single" w:sz="4" w:space="0" w:color="auto"/>
              <w:bottom w:val="single" w:sz="4" w:space="0" w:color="000000"/>
              <w:right w:val="single" w:sz="4" w:space="0" w:color="000000"/>
            </w:tcBorders>
            <w:shd w:val="clear" w:color="000000" w:fill="FFFFFF"/>
          </w:tcPr>
          <w:p w:rsidR="007D279F" w:rsidRPr="0009206F" w:rsidRDefault="007D279F" w:rsidP="008A245C">
            <w:pPr>
              <w:widowControl w:val="0"/>
              <w:autoSpaceDE w:val="0"/>
              <w:autoSpaceDN w:val="0"/>
              <w:adjustRightInd w:val="0"/>
              <w:jc w:val="center"/>
              <w:rPr>
                <w:sz w:val="24"/>
                <w:szCs w:val="24"/>
              </w:rPr>
            </w:pPr>
            <w:r w:rsidRPr="0009206F">
              <w:rPr>
                <w:sz w:val="24"/>
                <w:szCs w:val="24"/>
              </w:rPr>
              <w:t>7</w:t>
            </w:r>
          </w:p>
        </w:tc>
        <w:tc>
          <w:tcPr>
            <w:tcW w:w="992" w:type="dxa"/>
            <w:tcBorders>
              <w:top w:val="single" w:sz="4" w:space="0" w:color="000000"/>
              <w:left w:val="single" w:sz="4" w:space="0" w:color="000000"/>
              <w:bottom w:val="single" w:sz="4" w:space="0" w:color="000000"/>
              <w:right w:val="single" w:sz="4" w:space="0" w:color="auto"/>
            </w:tcBorders>
            <w:shd w:val="clear" w:color="000000" w:fill="FFFFFF"/>
          </w:tcPr>
          <w:p w:rsidR="007D279F" w:rsidRPr="0009206F" w:rsidRDefault="007D279F" w:rsidP="008A245C">
            <w:pPr>
              <w:widowControl w:val="0"/>
              <w:autoSpaceDE w:val="0"/>
              <w:autoSpaceDN w:val="0"/>
              <w:adjustRightInd w:val="0"/>
              <w:jc w:val="center"/>
              <w:rPr>
                <w:sz w:val="24"/>
                <w:szCs w:val="24"/>
              </w:rPr>
            </w:pPr>
            <w:r w:rsidRPr="0009206F">
              <w:rPr>
                <w:sz w:val="24"/>
                <w:szCs w:val="24"/>
              </w:rPr>
              <w:t>8</w:t>
            </w:r>
          </w:p>
        </w:tc>
        <w:tc>
          <w:tcPr>
            <w:tcW w:w="953" w:type="dxa"/>
            <w:tcBorders>
              <w:top w:val="single" w:sz="4" w:space="0" w:color="000000"/>
              <w:left w:val="single" w:sz="4" w:space="0" w:color="000000"/>
              <w:bottom w:val="single" w:sz="4" w:space="0" w:color="000000"/>
              <w:right w:val="single" w:sz="4" w:space="0" w:color="auto"/>
            </w:tcBorders>
            <w:shd w:val="clear" w:color="000000" w:fill="FFFFFF"/>
          </w:tcPr>
          <w:p w:rsidR="007D279F" w:rsidRPr="0009206F" w:rsidRDefault="007D279F" w:rsidP="008A245C">
            <w:pPr>
              <w:widowControl w:val="0"/>
              <w:autoSpaceDE w:val="0"/>
              <w:autoSpaceDN w:val="0"/>
              <w:adjustRightInd w:val="0"/>
              <w:jc w:val="center"/>
              <w:rPr>
                <w:sz w:val="24"/>
                <w:szCs w:val="24"/>
              </w:rPr>
            </w:pPr>
            <w:r>
              <w:rPr>
                <w:sz w:val="24"/>
                <w:szCs w:val="24"/>
              </w:rPr>
              <w:t>9</w:t>
            </w:r>
          </w:p>
        </w:tc>
        <w:tc>
          <w:tcPr>
            <w:tcW w:w="993" w:type="dxa"/>
            <w:gridSpan w:val="2"/>
            <w:tcBorders>
              <w:top w:val="single" w:sz="4" w:space="0" w:color="000000"/>
              <w:left w:val="single" w:sz="4" w:space="0" w:color="000000"/>
              <w:bottom w:val="single" w:sz="4" w:space="0" w:color="000000"/>
              <w:right w:val="single" w:sz="4" w:space="0" w:color="auto"/>
            </w:tcBorders>
            <w:shd w:val="clear" w:color="000000" w:fill="FFFFFF"/>
          </w:tcPr>
          <w:p w:rsidR="007D279F" w:rsidRPr="0009206F" w:rsidRDefault="007D279F" w:rsidP="008A245C">
            <w:pPr>
              <w:widowControl w:val="0"/>
              <w:autoSpaceDE w:val="0"/>
              <w:autoSpaceDN w:val="0"/>
              <w:adjustRightInd w:val="0"/>
              <w:jc w:val="center"/>
              <w:rPr>
                <w:sz w:val="24"/>
                <w:szCs w:val="24"/>
              </w:rPr>
            </w:pPr>
            <w:r>
              <w:rPr>
                <w:sz w:val="24"/>
                <w:szCs w:val="24"/>
              </w:rPr>
              <w:t>10</w:t>
            </w:r>
          </w:p>
        </w:tc>
        <w:tc>
          <w:tcPr>
            <w:tcW w:w="993" w:type="dxa"/>
            <w:gridSpan w:val="2"/>
            <w:tcBorders>
              <w:top w:val="single" w:sz="4" w:space="0" w:color="000000"/>
              <w:left w:val="single" w:sz="4" w:space="0" w:color="000000"/>
              <w:bottom w:val="single" w:sz="4" w:space="0" w:color="000000"/>
              <w:right w:val="single" w:sz="4" w:space="0" w:color="auto"/>
            </w:tcBorders>
            <w:shd w:val="clear" w:color="000000" w:fill="FFFFFF"/>
          </w:tcPr>
          <w:p w:rsidR="007D279F" w:rsidRDefault="007D279F" w:rsidP="008A245C">
            <w:pPr>
              <w:widowControl w:val="0"/>
              <w:autoSpaceDE w:val="0"/>
              <w:autoSpaceDN w:val="0"/>
              <w:adjustRightInd w:val="0"/>
              <w:jc w:val="center"/>
              <w:rPr>
                <w:sz w:val="24"/>
                <w:szCs w:val="24"/>
              </w:rPr>
            </w:pPr>
            <w:r>
              <w:rPr>
                <w:sz w:val="24"/>
                <w:szCs w:val="24"/>
              </w:rPr>
              <w:t>11</w:t>
            </w:r>
          </w:p>
        </w:tc>
        <w:tc>
          <w:tcPr>
            <w:tcW w:w="993" w:type="dxa"/>
            <w:gridSpan w:val="2"/>
            <w:tcBorders>
              <w:top w:val="single" w:sz="4" w:space="0" w:color="000000"/>
              <w:left w:val="single" w:sz="4" w:space="0" w:color="000000"/>
              <w:bottom w:val="single" w:sz="4" w:space="0" w:color="000000"/>
              <w:right w:val="single" w:sz="4" w:space="0" w:color="auto"/>
            </w:tcBorders>
            <w:shd w:val="clear" w:color="000000" w:fill="FFFFFF"/>
          </w:tcPr>
          <w:p w:rsidR="007D279F" w:rsidRDefault="007D279F" w:rsidP="008A245C">
            <w:pPr>
              <w:widowControl w:val="0"/>
              <w:autoSpaceDE w:val="0"/>
              <w:autoSpaceDN w:val="0"/>
              <w:adjustRightInd w:val="0"/>
              <w:jc w:val="center"/>
              <w:rPr>
                <w:sz w:val="24"/>
                <w:szCs w:val="24"/>
              </w:rPr>
            </w:pPr>
            <w:r>
              <w:rPr>
                <w:sz w:val="24"/>
                <w:szCs w:val="24"/>
              </w:rPr>
              <w:t>12</w:t>
            </w:r>
          </w:p>
        </w:tc>
        <w:tc>
          <w:tcPr>
            <w:tcW w:w="993" w:type="dxa"/>
            <w:gridSpan w:val="2"/>
            <w:tcBorders>
              <w:top w:val="single" w:sz="4" w:space="0" w:color="000000"/>
              <w:left w:val="single" w:sz="4" w:space="0" w:color="000000"/>
              <w:bottom w:val="single" w:sz="4" w:space="0" w:color="000000"/>
              <w:right w:val="single" w:sz="4" w:space="0" w:color="auto"/>
            </w:tcBorders>
            <w:shd w:val="clear" w:color="000000" w:fill="FFFFFF"/>
          </w:tcPr>
          <w:p w:rsidR="007D279F" w:rsidRDefault="007D279F" w:rsidP="008A245C">
            <w:pPr>
              <w:widowControl w:val="0"/>
              <w:autoSpaceDE w:val="0"/>
              <w:autoSpaceDN w:val="0"/>
              <w:adjustRightInd w:val="0"/>
              <w:jc w:val="center"/>
              <w:rPr>
                <w:sz w:val="24"/>
                <w:szCs w:val="24"/>
              </w:rPr>
            </w:pPr>
            <w:r>
              <w:rPr>
                <w:sz w:val="24"/>
                <w:szCs w:val="24"/>
              </w:rPr>
              <w:t>13</w:t>
            </w:r>
          </w:p>
        </w:tc>
        <w:tc>
          <w:tcPr>
            <w:tcW w:w="1171" w:type="dxa"/>
            <w:gridSpan w:val="2"/>
            <w:tcBorders>
              <w:top w:val="single" w:sz="4" w:space="0" w:color="000000"/>
              <w:left w:val="single" w:sz="4" w:space="0" w:color="000000"/>
              <w:bottom w:val="single" w:sz="4" w:space="0" w:color="000000"/>
              <w:right w:val="single" w:sz="4" w:space="0" w:color="auto"/>
            </w:tcBorders>
            <w:shd w:val="clear" w:color="000000" w:fill="FFFFFF"/>
          </w:tcPr>
          <w:p w:rsidR="007D279F" w:rsidRDefault="007D279F" w:rsidP="008A245C">
            <w:pPr>
              <w:widowControl w:val="0"/>
              <w:autoSpaceDE w:val="0"/>
              <w:autoSpaceDN w:val="0"/>
              <w:adjustRightInd w:val="0"/>
              <w:jc w:val="center"/>
              <w:rPr>
                <w:sz w:val="24"/>
                <w:szCs w:val="24"/>
              </w:rPr>
            </w:pPr>
            <w:r>
              <w:rPr>
                <w:sz w:val="24"/>
                <w:szCs w:val="24"/>
              </w:rPr>
              <w:t>14</w:t>
            </w:r>
          </w:p>
        </w:tc>
      </w:tr>
      <w:tr w:rsidR="007D279F" w:rsidRPr="0009206F" w:rsidTr="009B3AE1">
        <w:trPr>
          <w:trHeight w:val="120"/>
        </w:trPr>
        <w:tc>
          <w:tcPr>
            <w:tcW w:w="15663" w:type="dxa"/>
            <w:gridSpan w:val="21"/>
            <w:tcBorders>
              <w:top w:val="single" w:sz="4" w:space="0" w:color="000000"/>
              <w:left w:val="single" w:sz="4" w:space="0" w:color="000000"/>
              <w:bottom w:val="nil"/>
              <w:right w:val="single" w:sz="4" w:space="0" w:color="auto"/>
            </w:tcBorders>
            <w:shd w:val="clear" w:color="000000" w:fill="FFFFFF"/>
          </w:tcPr>
          <w:p w:rsidR="007D279F" w:rsidRDefault="007D279F" w:rsidP="008A245C">
            <w:pPr>
              <w:widowControl w:val="0"/>
              <w:autoSpaceDE w:val="0"/>
              <w:autoSpaceDN w:val="0"/>
              <w:adjustRightInd w:val="0"/>
              <w:jc w:val="center"/>
              <w:rPr>
                <w:sz w:val="24"/>
                <w:szCs w:val="24"/>
              </w:rPr>
            </w:pPr>
            <w:r w:rsidRPr="0009206F">
              <w:rPr>
                <w:sz w:val="24"/>
                <w:szCs w:val="24"/>
              </w:rPr>
              <w:t>Цель. Развитие технической и технологической основы становления информационного общества и формирования электронного правительства, в том числе обеспечение предоставления гражданам и организациям услуг с использованием современных информационно-коммуникационных технологий, создание условий для выполнения своих служебных обязанностей работниками администрации Березовского района</w:t>
            </w:r>
          </w:p>
          <w:p w:rsidR="007D279F" w:rsidRPr="0009206F" w:rsidRDefault="007D279F" w:rsidP="008A245C">
            <w:pPr>
              <w:widowControl w:val="0"/>
              <w:autoSpaceDE w:val="0"/>
              <w:autoSpaceDN w:val="0"/>
              <w:adjustRightInd w:val="0"/>
              <w:jc w:val="center"/>
              <w:rPr>
                <w:sz w:val="24"/>
                <w:szCs w:val="24"/>
              </w:rPr>
            </w:pPr>
          </w:p>
        </w:tc>
      </w:tr>
      <w:tr w:rsidR="007D279F" w:rsidRPr="0009206F" w:rsidTr="009B3AE1">
        <w:trPr>
          <w:trHeight w:val="120"/>
        </w:trPr>
        <w:tc>
          <w:tcPr>
            <w:tcW w:w="15663" w:type="dxa"/>
            <w:gridSpan w:val="21"/>
            <w:tcBorders>
              <w:top w:val="single" w:sz="4" w:space="0" w:color="000000"/>
              <w:left w:val="single" w:sz="4" w:space="0" w:color="000000"/>
              <w:bottom w:val="nil"/>
              <w:right w:val="single" w:sz="4" w:space="0" w:color="auto"/>
            </w:tcBorders>
            <w:shd w:val="clear" w:color="000000" w:fill="FFFFFF"/>
          </w:tcPr>
          <w:p w:rsidR="007D279F" w:rsidRPr="0009206F" w:rsidRDefault="007D279F" w:rsidP="008A245C">
            <w:pPr>
              <w:widowControl w:val="0"/>
              <w:autoSpaceDE w:val="0"/>
              <w:autoSpaceDN w:val="0"/>
              <w:adjustRightInd w:val="0"/>
              <w:jc w:val="center"/>
              <w:rPr>
                <w:sz w:val="24"/>
                <w:szCs w:val="24"/>
              </w:rPr>
            </w:pPr>
            <w:r w:rsidRPr="0009206F">
              <w:rPr>
                <w:sz w:val="24"/>
                <w:szCs w:val="24"/>
              </w:rPr>
              <w:t>Подпрограмма 1 «Развитие информационного сообщества и обеспечение деятельности органов местного самоуправления Березовского района»</w:t>
            </w:r>
          </w:p>
        </w:tc>
      </w:tr>
      <w:tr w:rsidR="007D279F" w:rsidRPr="0009206F" w:rsidTr="009B3AE1">
        <w:trPr>
          <w:trHeight w:val="120"/>
        </w:trPr>
        <w:tc>
          <w:tcPr>
            <w:tcW w:w="15663" w:type="dxa"/>
            <w:gridSpan w:val="21"/>
            <w:tcBorders>
              <w:top w:val="single" w:sz="4" w:space="0" w:color="000000"/>
              <w:left w:val="single" w:sz="4" w:space="0" w:color="000000"/>
              <w:bottom w:val="nil"/>
              <w:right w:val="single" w:sz="4" w:space="0" w:color="auto"/>
            </w:tcBorders>
            <w:shd w:val="clear" w:color="000000" w:fill="FFFFFF"/>
          </w:tcPr>
          <w:p w:rsidR="007D279F" w:rsidRDefault="007D279F" w:rsidP="008A245C">
            <w:pPr>
              <w:widowControl w:val="0"/>
              <w:autoSpaceDE w:val="0"/>
              <w:autoSpaceDN w:val="0"/>
              <w:adjustRightInd w:val="0"/>
              <w:jc w:val="center"/>
              <w:rPr>
                <w:sz w:val="24"/>
                <w:szCs w:val="24"/>
              </w:rPr>
            </w:pPr>
            <w:r>
              <w:rPr>
                <w:sz w:val="24"/>
                <w:szCs w:val="24"/>
              </w:rPr>
              <w:t xml:space="preserve">Задача 1. </w:t>
            </w:r>
            <w:r w:rsidRPr="0009206F">
              <w:rPr>
                <w:sz w:val="24"/>
                <w:szCs w:val="24"/>
              </w:rPr>
              <w:t>Развитие информационного сообщества и обеспечение деятельности органов местного самоуправления</w:t>
            </w:r>
          </w:p>
        </w:tc>
      </w:tr>
      <w:tr w:rsidR="007D279F" w:rsidRPr="0009206F" w:rsidTr="009B3AE1">
        <w:trPr>
          <w:trHeight w:val="240"/>
        </w:trPr>
        <w:tc>
          <w:tcPr>
            <w:tcW w:w="496" w:type="dxa"/>
            <w:vMerge w:val="restart"/>
            <w:tcBorders>
              <w:top w:val="single" w:sz="3" w:space="0" w:color="000000"/>
              <w:left w:val="single" w:sz="3" w:space="0" w:color="000000"/>
              <w:bottom w:val="nil"/>
              <w:right w:val="single" w:sz="4" w:space="0" w:color="000000"/>
            </w:tcBorders>
            <w:shd w:val="clear" w:color="000000" w:fill="FFFFFF"/>
          </w:tcPr>
          <w:p w:rsidR="007D279F" w:rsidRPr="0009206F" w:rsidRDefault="007D279F" w:rsidP="008A245C">
            <w:pPr>
              <w:widowControl w:val="0"/>
              <w:autoSpaceDE w:val="0"/>
              <w:autoSpaceDN w:val="0"/>
              <w:adjustRightInd w:val="0"/>
              <w:jc w:val="center"/>
              <w:rPr>
                <w:sz w:val="24"/>
                <w:szCs w:val="24"/>
              </w:rPr>
            </w:pPr>
            <w:r w:rsidRPr="0009206F">
              <w:rPr>
                <w:sz w:val="24"/>
                <w:szCs w:val="24"/>
              </w:rPr>
              <w:t>1.1.</w:t>
            </w:r>
          </w:p>
        </w:tc>
        <w:tc>
          <w:tcPr>
            <w:tcW w:w="3260" w:type="dxa"/>
            <w:vMerge w:val="restart"/>
            <w:tcBorders>
              <w:top w:val="single" w:sz="3" w:space="0" w:color="000000"/>
              <w:left w:val="single" w:sz="4" w:space="0" w:color="000000"/>
              <w:bottom w:val="nil"/>
              <w:right w:val="single" w:sz="4" w:space="0" w:color="000000"/>
            </w:tcBorders>
            <w:shd w:val="clear" w:color="000000" w:fill="FFFFFF"/>
          </w:tcPr>
          <w:p w:rsidR="007D279F" w:rsidRDefault="007D279F" w:rsidP="008A245C">
            <w:pPr>
              <w:widowControl w:val="0"/>
              <w:autoSpaceDE w:val="0"/>
              <w:autoSpaceDN w:val="0"/>
              <w:adjustRightInd w:val="0"/>
              <w:rPr>
                <w:sz w:val="24"/>
                <w:szCs w:val="24"/>
              </w:rPr>
            </w:pPr>
            <w:r w:rsidRPr="0009206F">
              <w:rPr>
                <w:sz w:val="24"/>
                <w:szCs w:val="24"/>
              </w:rPr>
              <w:t xml:space="preserve">Обеспечение условий для выполнения функций, возложенных  на администрацию </w:t>
            </w:r>
            <w:r>
              <w:rPr>
                <w:sz w:val="24"/>
                <w:szCs w:val="24"/>
              </w:rPr>
              <w:t>Березовского района</w:t>
            </w:r>
          </w:p>
          <w:p w:rsidR="007D279F" w:rsidRPr="0009206F" w:rsidRDefault="007D279F" w:rsidP="008A245C">
            <w:pPr>
              <w:widowControl w:val="0"/>
              <w:autoSpaceDE w:val="0"/>
              <w:autoSpaceDN w:val="0"/>
              <w:adjustRightInd w:val="0"/>
              <w:rPr>
                <w:sz w:val="24"/>
                <w:szCs w:val="24"/>
                <w:highlight w:val="yellow"/>
              </w:rPr>
            </w:pPr>
            <w:r>
              <w:rPr>
                <w:sz w:val="24"/>
                <w:szCs w:val="24"/>
              </w:rPr>
              <w:t xml:space="preserve"> (</w:t>
            </w:r>
            <w:r w:rsidRPr="0009206F">
              <w:rPr>
                <w:sz w:val="24"/>
                <w:szCs w:val="24"/>
              </w:rPr>
              <w:t>1,2,3,11,12)</w:t>
            </w:r>
          </w:p>
        </w:tc>
        <w:tc>
          <w:tcPr>
            <w:tcW w:w="850" w:type="dxa"/>
            <w:vMerge w:val="restart"/>
            <w:tcBorders>
              <w:top w:val="single" w:sz="3" w:space="0" w:color="000000"/>
              <w:left w:val="single" w:sz="4" w:space="0" w:color="000000"/>
              <w:bottom w:val="nil"/>
              <w:right w:val="single" w:sz="4" w:space="0" w:color="000000"/>
            </w:tcBorders>
            <w:shd w:val="clear" w:color="000000" w:fill="FFFFFF"/>
          </w:tcPr>
          <w:p w:rsidR="007D279F" w:rsidRPr="0009206F" w:rsidRDefault="007D279F" w:rsidP="008A245C">
            <w:pPr>
              <w:widowControl w:val="0"/>
              <w:autoSpaceDE w:val="0"/>
              <w:autoSpaceDN w:val="0"/>
              <w:adjustRightInd w:val="0"/>
              <w:ind w:right="-70"/>
              <w:jc w:val="center"/>
              <w:rPr>
                <w:sz w:val="24"/>
                <w:szCs w:val="24"/>
              </w:rPr>
            </w:pPr>
            <w:proofErr w:type="spellStart"/>
            <w:r w:rsidRPr="0009206F">
              <w:rPr>
                <w:sz w:val="24"/>
                <w:szCs w:val="24"/>
              </w:rPr>
              <w:t>Адми</w:t>
            </w:r>
            <w:proofErr w:type="spellEnd"/>
            <w:r>
              <w:rPr>
                <w:sz w:val="24"/>
                <w:szCs w:val="24"/>
              </w:rPr>
              <w:t xml:space="preserve"> </w:t>
            </w:r>
            <w:proofErr w:type="spellStart"/>
            <w:r w:rsidRPr="0009206F">
              <w:rPr>
                <w:sz w:val="24"/>
                <w:szCs w:val="24"/>
              </w:rPr>
              <w:t>нис</w:t>
            </w:r>
            <w:r>
              <w:rPr>
                <w:sz w:val="24"/>
                <w:szCs w:val="24"/>
              </w:rPr>
              <w:t>т</w:t>
            </w:r>
            <w:proofErr w:type="spellEnd"/>
            <w:r>
              <w:rPr>
                <w:sz w:val="24"/>
                <w:szCs w:val="24"/>
              </w:rPr>
              <w:t xml:space="preserve"> </w:t>
            </w:r>
            <w:r w:rsidRPr="0009206F">
              <w:rPr>
                <w:sz w:val="24"/>
                <w:szCs w:val="24"/>
              </w:rPr>
              <w:t>рация Березовского района</w:t>
            </w:r>
          </w:p>
        </w:tc>
        <w:tc>
          <w:tcPr>
            <w:tcW w:w="709" w:type="dxa"/>
            <w:tcBorders>
              <w:top w:val="single" w:sz="3" w:space="0" w:color="000000"/>
              <w:left w:val="single" w:sz="4" w:space="0" w:color="000000"/>
              <w:bottom w:val="single" w:sz="4" w:space="0" w:color="000000"/>
              <w:right w:val="single" w:sz="4" w:space="0" w:color="000000"/>
            </w:tcBorders>
            <w:shd w:val="clear" w:color="000000" w:fill="FFFFFF"/>
          </w:tcPr>
          <w:p w:rsidR="007D279F" w:rsidRPr="0009206F" w:rsidRDefault="007D279F" w:rsidP="008A245C">
            <w:pPr>
              <w:widowControl w:val="0"/>
              <w:autoSpaceDE w:val="0"/>
              <w:autoSpaceDN w:val="0"/>
              <w:adjustRightInd w:val="0"/>
              <w:ind w:right="-70"/>
              <w:jc w:val="center"/>
              <w:rPr>
                <w:sz w:val="24"/>
                <w:szCs w:val="24"/>
              </w:rPr>
            </w:pPr>
            <w:r w:rsidRPr="0009206F">
              <w:rPr>
                <w:sz w:val="24"/>
                <w:szCs w:val="24"/>
              </w:rPr>
              <w:t>Всего</w:t>
            </w:r>
          </w:p>
        </w:tc>
        <w:tc>
          <w:tcPr>
            <w:tcW w:w="1134" w:type="dxa"/>
            <w:tcBorders>
              <w:top w:val="single" w:sz="3" w:space="0" w:color="000000"/>
              <w:left w:val="single" w:sz="4" w:space="0" w:color="000000"/>
              <w:bottom w:val="single" w:sz="4" w:space="0" w:color="000000"/>
              <w:right w:val="single" w:sz="4" w:space="0" w:color="000000"/>
            </w:tcBorders>
            <w:shd w:val="clear" w:color="000000" w:fill="FFFFFF"/>
          </w:tcPr>
          <w:p w:rsidR="007D279F" w:rsidRPr="0009206F" w:rsidRDefault="00CC0F45" w:rsidP="008A245C">
            <w:pPr>
              <w:jc w:val="center"/>
              <w:rPr>
                <w:sz w:val="24"/>
                <w:szCs w:val="24"/>
              </w:rPr>
            </w:pPr>
            <w:r>
              <w:rPr>
                <w:sz w:val="24"/>
                <w:szCs w:val="24"/>
              </w:rPr>
              <w:t>49</w:t>
            </w:r>
            <w:r w:rsidR="00ED4C89">
              <w:rPr>
                <w:sz w:val="24"/>
                <w:szCs w:val="24"/>
              </w:rPr>
              <w:t>400,0</w:t>
            </w:r>
          </w:p>
        </w:tc>
        <w:tc>
          <w:tcPr>
            <w:tcW w:w="1134" w:type="dxa"/>
            <w:gridSpan w:val="3"/>
            <w:tcBorders>
              <w:top w:val="single" w:sz="3" w:space="0" w:color="000000"/>
              <w:left w:val="single" w:sz="4" w:space="0" w:color="000000"/>
              <w:bottom w:val="single" w:sz="4" w:space="0" w:color="000000"/>
              <w:right w:val="single" w:sz="4" w:space="0" w:color="auto"/>
            </w:tcBorders>
            <w:shd w:val="clear" w:color="000000" w:fill="FFFFFF"/>
          </w:tcPr>
          <w:p w:rsidR="007D279F" w:rsidRPr="00030175" w:rsidRDefault="00D60B8C" w:rsidP="008A245C">
            <w:pPr>
              <w:jc w:val="center"/>
              <w:rPr>
                <w:sz w:val="24"/>
                <w:szCs w:val="24"/>
              </w:rPr>
            </w:pPr>
            <w:r>
              <w:rPr>
                <w:sz w:val="24"/>
                <w:szCs w:val="24"/>
              </w:rPr>
              <w:t>3800</w:t>
            </w:r>
            <w:r w:rsidR="007D279F" w:rsidRPr="00030175">
              <w:rPr>
                <w:sz w:val="24"/>
                <w:szCs w:val="24"/>
              </w:rPr>
              <w:t>,</w:t>
            </w:r>
            <w:r>
              <w:rPr>
                <w:sz w:val="24"/>
                <w:szCs w:val="24"/>
              </w:rPr>
              <w:t>0</w:t>
            </w:r>
          </w:p>
        </w:tc>
        <w:tc>
          <w:tcPr>
            <w:tcW w:w="992" w:type="dxa"/>
            <w:tcBorders>
              <w:top w:val="single" w:sz="4" w:space="0" w:color="auto"/>
              <w:left w:val="single" w:sz="4" w:space="0" w:color="auto"/>
              <w:bottom w:val="single" w:sz="4" w:space="0" w:color="000000"/>
              <w:right w:val="single" w:sz="4" w:space="0" w:color="000000"/>
            </w:tcBorders>
            <w:shd w:val="clear" w:color="000000" w:fill="FFFFFF"/>
          </w:tcPr>
          <w:p w:rsidR="007D279F" w:rsidRPr="0009206F" w:rsidRDefault="007D279F" w:rsidP="008A245C">
            <w:pPr>
              <w:jc w:val="center"/>
              <w:rPr>
                <w:sz w:val="24"/>
                <w:szCs w:val="24"/>
              </w:rPr>
            </w:pPr>
            <w:r>
              <w:rPr>
                <w:sz w:val="24"/>
                <w:szCs w:val="24"/>
              </w:rPr>
              <w:t>3800,0</w:t>
            </w:r>
          </w:p>
        </w:tc>
        <w:tc>
          <w:tcPr>
            <w:tcW w:w="992" w:type="dxa"/>
            <w:tcBorders>
              <w:top w:val="single" w:sz="3" w:space="0" w:color="000000"/>
              <w:left w:val="single" w:sz="4" w:space="0" w:color="000000"/>
              <w:bottom w:val="single" w:sz="4" w:space="0" w:color="000000"/>
              <w:right w:val="single" w:sz="4" w:space="0" w:color="auto"/>
            </w:tcBorders>
            <w:shd w:val="clear" w:color="000000" w:fill="FFFFFF"/>
          </w:tcPr>
          <w:p w:rsidR="007D279F" w:rsidRPr="0009206F" w:rsidRDefault="007D279F" w:rsidP="008A245C">
            <w:pPr>
              <w:jc w:val="center"/>
              <w:rPr>
                <w:sz w:val="24"/>
                <w:szCs w:val="24"/>
              </w:rPr>
            </w:pPr>
            <w:r>
              <w:rPr>
                <w:sz w:val="24"/>
                <w:szCs w:val="24"/>
              </w:rPr>
              <w:t>3800,0</w:t>
            </w:r>
          </w:p>
        </w:tc>
        <w:tc>
          <w:tcPr>
            <w:tcW w:w="953" w:type="dxa"/>
            <w:tcBorders>
              <w:top w:val="single" w:sz="3" w:space="0" w:color="000000"/>
              <w:left w:val="single" w:sz="4" w:space="0" w:color="000000"/>
              <w:bottom w:val="single" w:sz="4" w:space="0" w:color="000000"/>
              <w:right w:val="single" w:sz="4" w:space="0" w:color="auto"/>
            </w:tcBorders>
            <w:shd w:val="clear" w:color="000000" w:fill="FFFFFF"/>
          </w:tcPr>
          <w:p w:rsidR="007D279F" w:rsidRDefault="007D279F" w:rsidP="008A245C">
            <w:pPr>
              <w:jc w:val="center"/>
              <w:rPr>
                <w:sz w:val="24"/>
                <w:szCs w:val="24"/>
              </w:rPr>
            </w:pPr>
            <w:r>
              <w:rPr>
                <w:sz w:val="24"/>
                <w:szCs w:val="24"/>
              </w:rPr>
              <w:t>3800,0</w:t>
            </w:r>
          </w:p>
        </w:tc>
        <w:tc>
          <w:tcPr>
            <w:tcW w:w="993" w:type="dxa"/>
            <w:gridSpan w:val="2"/>
            <w:tcBorders>
              <w:top w:val="single" w:sz="3" w:space="0" w:color="000000"/>
              <w:left w:val="single" w:sz="4" w:space="0" w:color="000000"/>
              <w:bottom w:val="single" w:sz="4" w:space="0" w:color="000000"/>
              <w:right w:val="single" w:sz="4" w:space="0" w:color="auto"/>
            </w:tcBorders>
            <w:shd w:val="clear" w:color="000000" w:fill="FFFFFF"/>
          </w:tcPr>
          <w:p w:rsidR="007D279F" w:rsidRDefault="007D279F" w:rsidP="008A245C">
            <w:pPr>
              <w:jc w:val="center"/>
              <w:rPr>
                <w:sz w:val="24"/>
                <w:szCs w:val="24"/>
              </w:rPr>
            </w:pPr>
            <w:r>
              <w:rPr>
                <w:sz w:val="24"/>
                <w:szCs w:val="24"/>
              </w:rPr>
              <w:t>3800,0</w:t>
            </w:r>
          </w:p>
        </w:tc>
        <w:tc>
          <w:tcPr>
            <w:tcW w:w="993" w:type="dxa"/>
            <w:gridSpan w:val="2"/>
            <w:tcBorders>
              <w:top w:val="single" w:sz="3" w:space="0" w:color="000000"/>
              <w:left w:val="single" w:sz="4" w:space="0" w:color="000000"/>
              <w:bottom w:val="single" w:sz="4" w:space="0" w:color="000000"/>
              <w:right w:val="single" w:sz="4" w:space="0" w:color="auto"/>
            </w:tcBorders>
            <w:shd w:val="clear" w:color="000000" w:fill="FFFFFF"/>
          </w:tcPr>
          <w:p w:rsidR="007D279F" w:rsidRDefault="00D60B8C" w:rsidP="008A245C">
            <w:pPr>
              <w:jc w:val="center"/>
              <w:rPr>
                <w:sz w:val="24"/>
                <w:szCs w:val="24"/>
              </w:rPr>
            </w:pPr>
            <w:r>
              <w:rPr>
                <w:sz w:val="24"/>
                <w:szCs w:val="24"/>
              </w:rPr>
              <w:t>3800</w:t>
            </w:r>
            <w:r w:rsidRPr="00030175">
              <w:rPr>
                <w:sz w:val="24"/>
                <w:szCs w:val="24"/>
              </w:rPr>
              <w:t>,</w:t>
            </w:r>
            <w:r>
              <w:rPr>
                <w:sz w:val="24"/>
                <w:szCs w:val="24"/>
              </w:rPr>
              <w:t>0</w:t>
            </w:r>
          </w:p>
        </w:tc>
        <w:tc>
          <w:tcPr>
            <w:tcW w:w="993" w:type="dxa"/>
            <w:gridSpan w:val="2"/>
            <w:tcBorders>
              <w:top w:val="single" w:sz="3" w:space="0" w:color="000000"/>
              <w:left w:val="single" w:sz="4" w:space="0" w:color="000000"/>
              <w:bottom w:val="single" w:sz="4" w:space="0" w:color="000000"/>
              <w:right w:val="single" w:sz="4" w:space="0" w:color="auto"/>
            </w:tcBorders>
            <w:shd w:val="clear" w:color="000000" w:fill="FFFFFF"/>
          </w:tcPr>
          <w:p w:rsidR="007D279F" w:rsidRDefault="00D60B8C" w:rsidP="008A245C">
            <w:pPr>
              <w:jc w:val="center"/>
              <w:rPr>
                <w:sz w:val="24"/>
                <w:szCs w:val="24"/>
              </w:rPr>
            </w:pPr>
            <w:r>
              <w:rPr>
                <w:sz w:val="24"/>
                <w:szCs w:val="24"/>
              </w:rPr>
              <w:t>3800</w:t>
            </w:r>
            <w:r w:rsidRPr="00030175">
              <w:rPr>
                <w:sz w:val="24"/>
                <w:szCs w:val="24"/>
              </w:rPr>
              <w:t>,</w:t>
            </w:r>
            <w:r>
              <w:rPr>
                <w:sz w:val="24"/>
                <w:szCs w:val="24"/>
              </w:rPr>
              <w:t>0</w:t>
            </w:r>
          </w:p>
        </w:tc>
        <w:tc>
          <w:tcPr>
            <w:tcW w:w="993" w:type="dxa"/>
            <w:gridSpan w:val="2"/>
            <w:tcBorders>
              <w:top w:val="single" w:sz="3" w:space="0" w:color="000000"/>
              <w:left w:val="single" w:sz="4" w:space="0" w:color="000000"/>
              <w:bottom w:val="single" w:sz="4" w:space="0" w:color="000000"/>
              <w:right w:val="single" w:sz="4" w:space="0" w:color="auto"/>
            </w:tcBorders>
            <w:shd w:val="clear" w:color="000000" w:fill="FFFFFF"/>
          </w:tcPr>
          <w:p w:rsidR="007D279F" w:rsidRDefault="00D60B8C" w:rsidP="008A245C">
            <w:pPr>
              <w:jc w:val="center"/>
              <w:rPr>
                <w:sz w:val="24"/>
                <w:szCs w:val="24"/>
              </w:rPr>
            </w:pPr>
            <w:r>
              <w:rPr>
                <w:sz w:val="24"/>
                <w:szCs w:val="24"/>
              </w:rPr>
              <w:t>3800</w:t>
            </w:r>
            <w:r w:rsidRPr="00030175">
              <w:rPr>
                <w:sz w:val="24"/>
                <w:szCs w:val="24"/>
              </w:rPr>
              <w:t>,</w:t>
            </w:r>
            <w:r>
              <w:rPr>
                <w:sz w:val="24"/>
                <w:szCs w:val="24"/>
              </w:rPr>
              <w:t>0</w:t>
            </w:r>
          </w:p>
        </w:tc>
        <w:tc>
          <w:tcPr>
            <w:tcW w:w="1171" w:type="dxa"/>
            <w:gridSpan w:val="2"/>
            <w:tcBorders>
              <w:top w:val="single" w:sz="3" w:space="0" w:color="000000"/>
              <w:left w:val="single" w:sz="4" w:space="0" w:color="000000"/>
              <w:bottom w:val="single" w:sz="4" w:space="0" w:color="000000"/>
              <w:right w:val="single" w:sz="4" w:space="0" w:color="auto"/>
            </w:tcBorders>
            <w:shd w:val="clear" w:color="000000" w:fill="FFFFFF"/>
          </w:tcPr>
          <w:p w:rsidR="007D279F" w:rsidRDefault="00CC0F45" w:rsidP="008A245C">
            <w:pPr>
              <w:jc w:val="center"/>
              <w:rPr>
                <w:sz w:val="24"/>
                <w:szCs w:val="24"/>
              </w:rPr>
            </w:pPr>
            <w:r>
              <w:rPr>
                <w:sz w:val="24"/>
                <w:szCs w:val="24"/>
              </w:rPr>
              <w:t>19</w:t>
            </w:r>
            <w:r w:rsidR="00D60B8C">
              <w:rPr>
                <w:sz w:val="24"/>
                <w:szCs w:val="24"/>
              </w:rPr>
              <w:t>000,0</w:t>
            </w:r>
          </w:p>
        </w:tc>
      </w:tr>
      <w:tr w:rsidR="007D279F" w:rsidRPr="0009206F" w:rsidTr="009B3AE1">
        <w:trPr>
          <w:trHeight w:val="240"/>
        </w:trPr>
        <w:tc>
          <w:tcPr>
            <w:tcW w:w="496" w:type="dxa"/>
            <w:vMerge/>
            <w:tcBorders>
              <w:top w:val="nil"/>
              <w:left w:val="single" w:sz="3" w:space="0" w:color="000000"/>
              <w:bottom w:val="single" w:sz="4" w:space="0" w:color="auto"/>
              <w:right w:val="single" w:sz="4" w:space="0" w:color="000000"/>
            </w:tcBorders>
            <w:shd w:val="clear" w:color="000000" w:fill="FFFFFF"/>
          </w:tcPr>
          <w:p w:rsidR="007D279F" w:rsidRPr="0009206F" w:rsidRDefault="007D279F" w:rsidP="008A245C">
            <w:pPr>
              <w:widowControl w:val="0"/>
              <w:autoSpaceDE w:val="0"/>
              <w:autoSpaceDN w:val="0"/>
              <w:adjustRightInd w:val="0"/>
              <w:spacing w:after="200" w:line="276" w:lineRule="auto"/>
              <w:rPr>
                <w:sz w:val="24"/>
                <w:szCs w:val="24"/>
                <w:lang w:val="en-US"/>
              </w:rPr>
            </w:pPr>
          </w:p>
        </w:tc>
        <w:tc>
          <w:tcPr>
            <w:tcW w:w="3260" w:type="dxa"/>
            <w:vMerge/>
            <w:tcBorders>
              <w:top w:val="nil"/>
              <w:left w:val="single" w:sz="4" w:space="0" w:color="000000"/>
              <w:bottom w:val="single" w:sz="4" w:space="0" w:color="auto"/>
              <w:right w:val="single" w:sz="4" w:space="0" w:color="000000"/>
            </w:tcBorders>
            <w:shd w:val="clear" w:color="000000" w:fill="FFFFFF"/>
          </w:tcPr>
          <w:p w:rsidR="007D279F" w:rsidRPr="0009206F" w:rsidRDefault="007D279F" w:rsidP="008A245C">
            <w:pPr>
              <w:widowControl w:val="0"/>
              <w:autoSpaceDE w:val="0"/>
              <w:autoSpaceDN w:val="0"/>
              <w:adjustRightInd w:val="0"/>
              <w:spacing w:after="200" w:line="276" w:lineRule="auto"/>
              <w:rPr>
                <w:sz w:val="24"/>
                <w:szCs w:val="24"/>
                <w:highlight w:val="yellow"/>
                <w:lang w:val="en-US"/>
              </w:rPr>
            </w:pPr>
          </w:p>
        </w:tc>
        <w:tc>
          <w:tcPr>
            <w:tcW w:w="850" w:type="dxa"/>
            <w:vMerge/>
            <w:tcBorders>
              <w:top w:val="nil"/>
              <w:left w:val="single" w:sz="4" w:space="0" w:color="000000"/>
              <w:bottom w:val="single" w:sz="4" w:space="0" w:color="auto"/>
              <w:right w:val="single" w:sz="4" w:space="0" w:color="000000"/>
            </w:tcBorders>
            <w:shd w:val="clear" w:color="000000" w:fill="FFFFFF"/>
          </w:tcPr>
          <w:p w:rsidR="007D279F" w:rsidRPr="0009206F" w:rsidRDefault="007D279F" w:rsidP="008A245C">
            <w:pPr>
              <w:widowControl w:val="0"/>
              <w:autoSpaceDE w:val="0"/>
              <w:autoSpaceDN w:val="0"/>
              <w:adjustRightInd w:val="0"/>
              <w:spacing w:after="200" w:line="276" w:lineRule="auto"/>
              <w:rPr>
                <w:sz w:val="24"/>
                <w:szCs w:val="24"/>
                <w:lang w:val="en-US"/>
              </w:rPr>
            </w:pPr>
          </w:p>
        </w:tc>
        <w:tc>
          <w:tcPr>
            <w:tcW w:w="709" w:type="dxa"/>
            <w:tcBorders>
              <w:top w:val="single" w:sz="4" w:space="0" w:color="000000"/>
              <w:left w:val="single" w:sz="4" w:space="0" w:color="000000"/>
              <w:bottom w:val="single" w:sz="4" w:space="0" w:color="auto"/>
              <w:right w:val="single" w:sz="4" w:space="0" w:color="000000"/>
            </w:tcBorders>
            <w:shd w:val="clear" w:color="000000" w:fill="FFFFFF"/>
          </w:tcPr>
          <w:p w:rsidR="007D279F" w:rsidRPr="0009206F" w:rsidRDefault="007D279F" w:rsidP="008A245C">
            <w:pPr>
              <w:widowControl w:val="0"/>
              <w:autoSpaceDE w:val="0"/>
              <w:autoSpaceDN w:val="0"/>
              <w:adjustRightInd w:val="0"/>
              <w:ind w:right="-70"/>
              <w:jc w:val="center"/>
              <w:rPr>
                <w:sz w:val="24"/>
                <w:szCs w:val="24"/>
                <w:lang w:val="en-US"/>
              </w:rPr>
            </w:pPr>
            <w:proofErr w:type="spellStart"/>
            <w:proofErr w:type="gramStart"/>
            <w:r w:rsidRPr="0009206F">
              <w:rPr>
                <w:sz w:val="24"/>
                <w:szCs w:val="24"/>
              </w:rPr>
              <w:t>Бюд</w:t>
            </w:r>
            <w:proofErr w:type="spellEnd"/>
            <w:r>
              <w:rPr>
                <w:sz w:val="24"/>
                <w:szCs w:val="24"/>
              </w:rPr>
              <w:t xml:space="preserve"> </w:t>
            </w:r>
            <w:proofErr w:type="spellStart"/>
            <w:r w:rsidRPr="0009206F">
              <w:rPr>
                <w:sz w:val="24"/>
                <w:szCs w:val="24"/>
              </w:rPr>
              <w:t>жет</w:t>
            </w:r>
            <w:proofErr w:type="spellEnd"/>
            <w:proofErr w:type="gramEnd"/>
            <w:r w:rsidRPr="0009206F">
              <w:rPr>
                <w:sz w:val="24"/>
                <w:szCs w:val="24"/>
              </w:rPr>
              <w:t xml:space="preserve"> рай</w:t>
            </w:r>
            <w:r w:rsidR="00ED4C89">
              <w:rPr>
                <w:sz w:val="24"/>
                <w:szCs w:val="24"/>
              </w:rPr>
              <w:t xml:space="preserve"> </w:t>
            </w:r>
            <w:r w:rsidRPr="0009206F">
              <w:rPr>
                <w:sz w:val="24"/>
                <w:szCs w:val="24"/>
              </w:rPr>
              <w:t>она</w:t>
            </w:r>
          </w:p>
        </w:tc>
        <w:tc>
          <w:tcPr>
            <w:tcW w:w="1134" w:type="dxa"/>
            <w:tcBorders>
              <w:top w:val="single" w:sz="4" w:space="0" w:color="000000"/>
              <w:left w:val="single" w:sz="4" w:space="0" w:color="000000"/>
              <w:bottom w:val="single" w:sz="4" w:space="0" w:color="auto"/>
              <w:right w:val="single" w:sz="4" w:space="0" w:color="000000"/>
            </w:tcBorders>
            <w:shd w:val="clear" w:color="000000" w:fill="FFFFFF"/>
          </w:tcPr>
          <w:p w:rsidR="007D279F" w:rsidRPr="0009206F" w:rsidRDefault="00CC0F45" w:rsidP="008A245C">
            <w:pPr>
              <w:jc w:val="center"/>
              <w:rPr>
                <w:sz w:val="24"/>
                <w:szCs w:val="24"/>
              </w:rPr>
            </w:pPr>
            <w:r>
              <w:rPr>
                <w:sz w:val="24"/>
                <w:szCs w:val="24"/>
              </w:rPr>
              <w:t>49</w:t>
            </w:r>
            <w:r w:rsidR="00ED4C89">
              <w:rPr>
                <w:sz w:val="24"/>
                <w:szCs w:val="24"/>
              </w:rPr>
              <w:t>400,0</w:t>
            </w:r>
          </w:p>
        </w:tc>
        <w:tc>
          <w:tcPr>
            <w:tcW w:w="1134" w:type="dxa"/>
            <w:gridSpan w:val="3"/>
            <w:tcBorders>
              <w:top w:val="single" w:sz="4" w:space="0" w:color="000000"/>
              <w:left w:val="single" w:sz="4" w:space="0" w:color="000000"/>
              <w:bottom w:val="single" w:sz="4" w:space="0" w:color="auto"/>
              <w:right w:val="single" w:sz="4" w:space="0" w:color="auto"/>
            </w:tcBorders>
            <w:shd w:val="clear" w:color="000000" w:fill="FFFFFF"/>
          </w:tcPr>
          <w:p w:rsidR="007D279F" w:rsidRPr="00030175" w:rsidRDefault="00D60B8C" w:rsidP="008A245C">
            <w:pPr>
              <w:jc w:val="center"/>
              <w:rPr>
                <w:sz w:val="24"/>
                <w:szCs w:val="24"/>
              </w:rPr>
            </w:pPr>
            <w:r>
              <w:rPr>
                <w:sz w:val="24"/>
                <w:szCs w:val="24"/>
              </w:rPr>
              <w:t>3800</w:t>
            </w:r>
            <w:r w:rsidR="007D279F" w:rsidRPr="00030175">
              <w:rPr>
                <w:sz w:val="24"/>
                <w:szCs w:val="24"/>
              </w:rPr>
              <w:t>,</w:t>
            </w:r>
            <w:r>
              <w:rPr>
                <w:sz w:val="24"/>
                <w:szCs w:val="24"/>
              </w:rPr>
              <w:t>0</w:t>
            </w:r>
          </w:p>
        </w:tc>
        <w:tc>
          <w:tcPr>
            <w:tcW w:w="992" w:type="dxa"/>
            <w:tcBorders>
              <w:top w:val="single" w:sz="4" w:space="0" w:color="000000"/>
              <w:left w:val="single" w:sz="4" w:space="0" w:color="auto"/>
              <w:bottom w:val="single" w:sz="4" w:space="0" w:color="auto"/>
              <w:right w:val="single" w:sz="4" w:space="0" w:color="000000"/>
            </w:tcBorders>
            <w:shd w:val="clear" w:color="000000" w:fill="FFFFFF"/>
          </w:tcPr>
          <w:p w:rsidR="007D279F" w:rsidRPr="0009206F" w:rsidRDefault="007D279F" w:rsidP="008A245C">
            <w:pPr>
              <w:jc w:val="center"/>
              <w:rPr>
                <w:sz w:val="24"/>
                <w:szCs w:val="24"/>
              </w:rPr>
            </w:pPr>
            <w:r>
              <w:rPr>
                <w:sz w:val="24"/>
                <w:szCs w:val="24"/>
              </w:rPr>
              <w:t>3800,0</w:t>
            </w:r>
          </w:p>
        </w:tc>
        <w:tc>
          <w:tcPr>
            <w:tcW w:w="992" w:type="dxa"/>
            <w:tcBorders>
              <w:top w:val="single" w:sz="4" w:space="0" w:color="000000"/>
              <w:left w:val="single" w:sz="4" w:space="0" w:color="000000"/>
              <w:bottom w:val="single" w:sz="4" w:space="0" w:color="auto"/>
              <w:right w:val="single" w:sz="4" w:space="0" w:color="auto"/>
            </w:tcBorders>
            <w:shd w:val="clear" w:color="000000" w:fill="FFFFFF"/>
          </w:tcPr>
          <w:p w:rsidR="007D279F" w:rsidRPr="0009206F" w:rsidRDefault="007D279F" w:rsidP="008A245C">
            <w:pPr>
              <w:jc w:val="center"/>
              <w:rPr>
                <w:sz w:val="24"/>
                <w:szCs w:val="24"/>
              </w:rPr>
            </w:pPr>
            <w:r>
              <w:rPr>
                <w:sz w:val="24"/>
                <w:szCs w:val="24"/>
              </w:rPr>
              <w:t>3800,0</w:t>
            </w:r>
          </w:p>
        </w:tc>
        <w:tc>
          <w:tcPr>
            <w:tcW w:w="953" w:type="dxa"/>
            <w:tcBorders>
              <w:top w:val="single" w:sz="4" w:space="0" w:color="000000"/>
              <w:left w:val="single" w:sz="4" w:space="0" w:color="000000"/>
              <w:bottom w:val="single" w:sz="4" w:space="0" w:color="auto"/>
              <w:right w:val="single" w:sz="4" w:space="0" w:color="auto"/>
            </w:tcBorders>
            <w:shd w:val="clear" w:color="000000" w:fill="FFFFFF"/>
          </w:tcPr>
          <w:p w:rsidR="007D279F" w:rsidRDefault="007D279F" w:rsidP="008A245C">
            <w:pPr>
              <w:jc w:val="center"/>
              <w:rPr>
                <w:sz w:val="24"/>
                <w:szCs w:val="24"/>
              </w:rPr>
            </w:pPr>
            <w:r>
              <w:rPr>
                <w:sz w:val="24"/>
                <w:szCs w:val="24"/>
              </w:rPr>
              <w:t>3800,0</w:t>
            </w:r>
          </w:p>
        </w:tc>
        <w:tc>
          <w:tcPr>
            <w:tcW w:w="993" w:type="dxa"/>
            <w:gridSpan w:val="2"/>
            <w:tcBorders>
              <w:top w:val="single" w:sz="4" w:space="0" w:color="000000"/>
              <w:left w:val="single" w:sz="4" w:space="0" w:color="000000"/>
              <w:bottom w:val="single" w:sz="4" w:space="0" w:color="auto"/>
              <w:right w:val="single" w:sz="4" w:space="0" w:color="auto"/>
            </w:tcBorders>
            <w:shd w:val="clear" w:color="000000" w:fill="FFFFFF"/>
          </w:tcPr>
          <w:p w:rsidR="007D279F" w:rsidRDefault="007D279F" w:rsidP="008A245C">
            <w:pPr>
              <w:jc w:val="center"/>
              <w:rPr>
                <w:sz w:val="24"/>
                <w:szCs w:val="24"/>
              </w:rPr>
            </w:pPr>
            <w:r>
              <w:rPr>
                <w:sz w:val="24"/>
                <w:szCs w:val="24"/>
              </w:rPr>
              <w:t>3800,0</w:t>
            </w:r>
          </w:p>
        </w:tc>
        <w:tc>
          <w:tcPr>
            <w:tcW w:w="993" w:type="dxa"/>
            <w:gridSpan w:val="2"/>
            <w:tcBorders>
              <w:top w:val="single" w:sz="4" w:space="0" w:color="000000"/>
              <w:left w:val="single" w:sz="4" w:space="0" w:color="000000"/>
              <w:bottom w:val="single" w:sz="4" w:space="0" w:color="auto"/>
              <w:right w:val="single" w:sz="4" w:space="0" w:color="auto"/>
            </w:tcBorders>
            <w:shd w:val="clear" w:color="000000" w:fill="FFFFFF"/>
          </w:tcPr>
          <w:p w:rsidR="007D279F" w:rsidRDefault="00D60B8C" w:rsidP="008A245C">
            <w:pPr>
              <w:jc w:val="center"/>
              <w:rPr>
                <w:sz w:val="24"/>
                <w:szCs w:val="24"/>
              </w:rPr>
            </w:pPr>
            <w:r>
              <w:rPr>
                <w:sz w:val="24"/>
                <w:szCs w:val="24"/>
              </w:rPr>
              <w:t>3800</w:t>
            </w:r>
            <w:r w:rsidRPr="00030175">
              <w:rPr>
                <w:sz w:val="24"/>
                <w:szCs w:val="24"/>
              </w:rPr>
              <w:t>,</w:t>
            </w:r>
            <w:r>
              <w:rPr>
                <w:sz w:val="24"/>
                <w:szCs w:val="24"/>
              </w:rPr>
              <w:t>0</w:t>
            </w:r>
          </w:p>
        </w:tc>
        <w:tc>
          <w:tcPr>
            <w:tcW w:w="993" w:type="dxa"/>
            <w:gridSpan w:val="2"/>
            <w:tcBorders>
              <w:top w:val="single" w:sz="4" w:space="0" w:color="000000"/>
              <w:left w:val="single" w:sz="4" w:space="0" w:color="000000"/>
              <w:bottom w:val="single" w:sz="4" w:space="0" w:color="auto"/>
              <w:right w:val="single" w:sz="4" w:space="0" w:color="auto"/>
            </w:tcBorders>
            <w:shd w:val="clear" w:color="000000" w:fill="FFFFFF"/>
          </w:tcPr>
          <w:p w:rsidR="007D279F" w:rsidRDefault="00D60B8C" w:rsidP="008A245C">
            <w:pPr>
              <w:jc w:val="center"/>
              <w:rPr>
                <w:sz w:val="24"/>
                <w:szCs w:val="24"/>
              </w:rPr>
            </w:pPr>
            <w:r>
              <w:rPr>
                <w:sz w:val="24"/>
                <w:szCs w:val="24"/>
              </w:rPr>
              <w:t>3800</w:t>
            </w:r>
            <w:r w:rsidRPr="00030175">
              <w:rPr>
                <w:sz w:val="24"/>
                <w:szCs w:val="24"/>
              </w:rPr>
              <w:t>,</w:t>
            </w:r>
            <w:r>
              <w:rPr>
                <w:sz w:val="24"/>
                <w:szCs w:val="24"/>
              </w:rPr>
              <w:t>0</w:t>
            </w:r>
          </w:p>
        </w:tc>
        <w:tc>
          <w:tcPr>
            <w:tcW w:w="993" w:type="dxa"/>
            <w:gridSpan w:val="2"/>
            <w:tcBorders>
              <w:top w:val="single" w:sz="4" w:space="0" w:color="000000"/>
              <w:left w:val="single" w:sz="4" w:space="0" w:color="000000"/>
              <w:bottom w:val="single" w:sz="4" w:space="0" w:color="auto"/>
              <w:right w:val="single" w:sz="4" w:space="0" w:color="auto"/>
            </w:tcBorders>
            <w:shd w:val="clear" w:color="000000" w:fill="FFFFFF"/>
          </w:tcPr>
          <w:p w:rsidR="007D279F" w:rsidRDefault="00D60B8C" w:rsidP="008A245C">
            <w:pPr>
              <w:jc w:val="center"/>
              <w:rPr>
                <w:sz w:val="24"/>
                <w:szCs w:val="24"/>
              </w:rPr>
            </w:pPr>
            <w:r>
              <w:rPr>
                <w:sz w:val="24"/>
                <w:szCs w:val="24"/>
              </w:rPr>
              <w:t>3800</w:t>
            </w:r>
            <w:r w:rsidRPr="00030175">
              <w:rPr>
                <w:sz w:val="24"/>
                <w:szCs w:val="24"/>
              </w:rPr>
              <w:t>,</w:t>
            </w:r>
            <w:r>
              <w:rPr>
                <w:sz w:val="24"/>
                <w:szCs w:val="24"/>
              </w:rPr>
              <w:t>0</w:t>
            </w:r>
          </w:p>
        </w:tc>
        <w:tc>
          <w:tcPr>
            <w:tcW w:w="1171" w:type="dxa"/>
            <w:gridSpan w:val="2"/>
            <w:tcBorders>
              <w:top w:val="single" w:sz="4" w:space="0" w:color="000000"/>
              <w:left w:val="single" w:sz="4" w:space="0" w:color="000000"/>
              <w:bottom w:val="single" w:sz="4" w:space="0" w:color="auto"/>
              <w:right w:val="single" w:sz="4" w:space="0" w:color="auto"/>
            </w:tcBorders>
            <w:shd w:val="clear" w:color="000000" w:fill="FFFFFF"/>
          </w:tcPr>
          <w:p w:rsidR="007D279F" w:rsidRDefault="00CC0F45" w:rsidP="008A245C">
            <w:pPr>
              <w:jc w:val="center"/>
              <w:rPr>
                <w:sz w:val="24"/>
                <w:szCs w:val="24"/>
              </w:rPr>
            </w:pPr>
            <w:r>
              <w:rPr>
                <w:sz w:val="24"/>
                <w:szCs w:val="24"/>
              </w:rPr>
              <w:t>19</w:t>
            </w:r>
            <w:r w:rsidR="00ED4C89">
              <w:rPr>
                <w:sz w:val="24"/>
                <w:szCs w:val="24"/>
              </w:rPr>
              <w:t>000,0</w:t>
            </w:r>
          </w:p>
        </w:tc>
      </w:tr>
      <w:tr w:rsidR="007D279F" w:rsidRPr="0009206F" w:rsidTr="009B3AE1">
        <w:trPr>
          <w:trHeight w:val="240"/>
        </w:trPr>
        <w:tc>
          <w:tcPr>
            <w:tcW w:w="3756" w:type="dxa"/>
            <w:gridSpan w:val="2"/>
            <w:vMerge w:val="restart"/>
            <w:tcBorders>
              <w:top w:val="single" w:sz="4" w:space="0" w:color="auto"/>
              <w:left w:val="single" w:sz="3" w:space="0" w:color="000000"/>
              <w:right w:val="single" w:sz="4" w:space="0" w:color="000000"/>
            </w:tcBorders>
            <w:shd w:val="clear" w:color="000000" w:fill="FFFFFF"/>
          </w:tcPr>
          <w:p w:rsidR="007D279F" w:rsidRPr="0009206F" w:rsidRDefault="007D279F" w:rsidP="008A245C">
            <w:pPr>
              <w:widowControl w:val="0"/>
              <w:autoSpaceDE w:val="0"/>
              <w:autoSpaceDN w:val="0"/>
              <w:adjustRightInd w:val="0"/>
              <w:jc w:val="center"/>
              <w:rPr>
                <w:sz w:val="24"/>
                <w:szCs w:val="24"/>
                <w:lang w:val="en-US"/>
              </w:rPr>
            </w:pPr>
            <w:r w:rsidRPr="0009206F">
              <w:rPr>
                <w:sz w:val="24"/>
                <w:szCs w:val="24"/>
              </w:rPr>
              <w:t>Итого по задаче 1</w:t>
            </w:r>
          </w:p>
        </w:tc>
        <w:tc>
          <w:tcPr>
            <w:tcW w:w="850" w:type="dxa"/>
            <w:vMerge w:val="restart"/>
            <w:tcBorders>
              <w:top w:val="single" w:sz="4" w:space="0" w:color="auto"/>
              <w:left w:val="single" w:sz="4" w:space="0" w:color="000000"/>
              <w:bottom w:val="nil"/>
              <w:right w:val="single" w:sz="4" w:space="0" w:color="000000"/>
            </w:tcBorders>
            <w:shd w:val="clear" w:color="000000" w:fill="FFFFFF"/>
          </w:tcPr>
          <w:p w:rsidR="007D279F" w:rsidRPr="0009206F" w:rsidRDefault="007D279F" w:rsidP="008A245C">
            <w:pPr>
              <w:widowControl w:val="0"/>
              <w:autoSpaceDE w:val="0"/>
              <w:autoSpaceDN w:val="0"/>
              <w:adjustRightInd w:val="0"/>
              <w:ind w:right="-70"/>
              <w:jc w:val="center"/>
              <w:rPr>
                <w:sz w:val="24"/>
                <w:szCs w:val="24"/>
                <w:lang w:val="en-US"/>
              </w:rPr>
            </w:pPr>
          </w:p>
        </w:tc>
        <w:tc>
          <w:tcPr>
            <w:tcW w:w="709" w:type="dxa"/>
            <w:tcBorders>
              <w:top w:val="single" w:sz="4" w:space="0" w:color="auto"/>
              <w:left w:val="single" w:sz="4" w:space="0" w:color="000000"/>
              <w:bottom w:val="single" w:sz="3" w:space="0" w:color="000000"/>
              <w:right w:val="single" w:sz="4" w:space="0" w:color="000000"/>
            </w:tcBorders>
            <w:shd w:val="clear" w:color="000000" w:fill="FFFFFF"/>
          </w:tcPr>
          <w:p w:rsidR="007D279F" w:rsidRPr="0009206F" w:rsidRDefault="007D279F" w:rsidP="008A245C">
            <w:pPr>
              <w:widowControl w:val="0"/>
              <w:autoSpaceDE w:val="0"/>
              <w:autoSpaceDN w:val="0"/>
              <w:adjustRightInd w:val="0"/>
              <w:ind w:right="-70"/>
              <w:jc w:val="center"/>
              <w:rPr>
                <w:sz w:val="24"/>
                <w:szCs w:val="24"/>
                <w:lang w:val="en-US"/>
              </w:rPr>
            </w:pPr>
            <w:r w:rsidRPr="0009206F">
              <w:rPr>
                <w:sz w:val="24"/>
                <w:szCs w:val="24"/>
              </w:rPr>
              <w:t>Всего</w:t>
            </w:r>
          </w:p>
        </w:tc>
        <w:tc>
          <w:tcPr>
            <w:tcW w:w="1134" w:type="dxa"/>
            <w:tcBorders>
              <w:top w:val="single" w:sz="4" w:space="0" w:color="auto"/>
              <w:left w:val="single" w:sz="4" w:space="0" w:color="000000"/>
              <w:bottom w:val="single" w:sz="3" w:space="0" w:color="000000"/>
              <w:right w:val="single" w:sz="4" w:space="0" w:color="000000"/>
            </w:tcBorders>
            <w:shd w:val="clear" w:color="000000" w:fill="FFFFFF"/>
          </w:tcPr>
          <w:p w:rsidR="007D279F" w:rsidRPr="0009206F" w:rsidRDefault="00CC0F45" w:rsidP="008A245C">
            <w:pPr>
              <w:jc w:val="center"/>
              <w:rPr>
                <w:sz w:val="24"/>
                <w:szCs w:val="24"/>
              </w:rPr>
            </w:pPr>
            <w:r>
              <w:rPr>
                <w:sz w:val="24"/>
                <w:szCs w:val="24"/>
              </w:rPr>
              <w:t>49</w:t>
            </w:r>
            <w:r w:rsidR="00ED4C89">
              <w:rPr>
                <w:sz w:val="24"/>
                <w:szCs w:val="24"/>
              </w:rPr>
              <w:t>400,0</w:t>
            </w:r>
          </w:p>
        </w:tc>
        <w:tc>
          <w:tcPr>
            <w:tcW w:w="1134" w:type="dxa"/>
            <w:gridSpan w:val="3"/>
            <w:tcBorders>
              <w:top w:val="single" w:sz="4" w:space="0" w:color="auto"/>
              <w:left w:val="single" w:sz="4" w:space="0" w:color="000000"/>
              <w:bottom w:val="single" w:sz="3" w:space="0" w:color="000000"/>
              <w:right w:val="single" w:sz="4" w:space="0" w:color="auto"/>
            </w:tcBorders>
            <w:shd w:val="clear" w:color="000000" w:fill="FFFFFF"/>
          </w:tcPr>
          <w:p w:rsidR="007D279F" w:rsidRPr="00030175" w:rsidRDefault="00D60B8C" w:rsidP="008A245C">
            <w:pPr>
              <w:jc w:val="center"/>
              <w:rPr>
                <w:sz w:val="24"/>
                <w:szCs w:val="24"/>
              </w:rPr>
            </w:pPr>
            <w:r>
              <w:rPr>
                <w:sz w:val="24"/>
                <w:szCs w:val="24"/>
              </w:rPr>
              <w:t>3800</w:t>
            </w:r>
            <w:r w:rsidR="007D279F" w:rsidRPr="00030175">
              <w:rPr>
                <w:sz w:val="24"/>
                <w:szCs w:val="24"/>
              </w:rPr>
              <w:t>,</w:t>
            </w:r>
            <w:r>
              <w:rPr>
                <w:sz w:val="24"/>
                <w:szCs w:val="24"/>
              </w:rPr>
              <w:t>0</w:t>
            </w:r>
          </w:p>
        </w:tc>
        <w:tc>
          <w:tcPr>
            <w:tcW w:w="992" w:type="dxa"/>
            <w:tcBorders>
              <w:top w:val="single" w:sz="4" w:space="0" w:color="auto"/>
              <w:left w:val="single" w:sz="4" w:space="0" w:color="auto"/>
              <w:bottom w:val="single" w:sz="3" w:space="0" w:color="000000"/>
              <w:right w:val="single" w:sz="4" w:space="0" w:color="000000"/>
            </w:tcBorders>
            <w:shd w:val="clear" w:color="000000" w:fill="FFFFFF"/>
          </w:tcPr>
          <w:p w:rsidR="007D279F" w:rsidRPr="0009206F" w:rsidRDefault="007D279F" w:rsidP="008A245C">
            <w:pPr>
              <w:jc w:val="center"/>
              <w:rPr>
                <w:sz w:val="24"/>
                <w:szCs w:val="24"/>
              </w:rPr>
            </w:pPr>
            <w:r>
              <w:rPr>
                <w:sz w:val="24"/>
                <w:szCs w:val="24"/>
              </w:rPr>
              <w:t>3800,0</w:t>
            </w:r>
          </w:p>
        </w:tc>
        <w:tc>
          <w:tcPr>
            <w:tcW w:w="992" w:type="dxa"/>
            <w:tcBorders>
              <w:top w:val="single" w:sz="4" w:space="0" w:color="auto"/>
              <w:left w:val="single" w:sz="4" w:space="0" w:color="000000"/>
              <w:bottom w:val="single" w:sz="3" w:space="0" w:color="000000"/>
              <w:right w:val="single" w:sz="4" w:space="0" w:color="000000"/>
            </w:tcBorders>
            <w:shd w:val="clear" w:color="000000" w:fill="FFFFFF"/>
          </w:tcPr>
          <w:p w:rsidR="007D279F" w:rsidRPr="0009206F" w:rsidRDefault="007D279F" w:rsidP="008A245C">
            <w:pPr>
              <w:jc w:val="center"/>
              <w:rPr>
                <w:sz w:val="24"/>
                <w:szCs w:val="24"/>
              </w:rPr>
            </w:pPr>
            <w:r>
              <w:rPr>
                <w:sz w:val="24"/>
                <w:szCs w:val="24"/>
              </w:rPr>
              <w:t>3800,0</w:t>
            </w:r>
          </w:p>
        </w:tc>
        <w:tc>
          <w:tcPr>
            <w:tcW w:w="953" w:type="dxa"/>
            <w:tcBorders>
              <w:top w:val="single" w:sz="4" w:space="0" w:color="auto"/>
              <w:left w:val="single" w:sz="4" w:space="0" w:color="000000"/>
              <w:bottom w:val="single" w:sz="3" w:space="0" w:color="000000"/>
              <w:right w:val="single" w:sz="4" w:space="0" w:color="000000"/>
            </w:tcBorders>
            <w:shd w:val="clear" w:color="000000" w:fill="FFFFFF"/>
          </w:tcPr>
          <w:p w:rsidR="007D279F" w:rsidRDefault="007D279F" w:rsidP="008A245C">
            <w:pPr>
              <w:jc w:val="center"/>
              <w:rPr>
                <w:sz w:val="24"/>
                <w:szCs w:val="24"/>
              </w:rPr>
            </w:pPr>
            <w:r>
              <w:rPr>
                <w:sz w:val="24"/>
                <w:szCs w:val="24"/>
              </w:rPr>
              <w:t>3800,0</w:t>
            </w:r>
          </w:p>
        </w:tc>
        <w:tc>
          <w:tcPr>
            <w:tcW w:w="993" w:type="dxa"/>
            <w:gridSpan w:val="2"/>
            <w:tcBorders>
              <w:top w:val="single" w:sz="4" w:space="0" w:color="auto"/>
              <w:left w:val="single" w:sz="4" w:space="0" w:color="000000"/>
              <w:bottom w:val="single" w:sz="3" w:space="0" w:color="000000"/>
              <w:right w:val="single" w:sz="4" w:space="0" w:color="000000"/>
            </w:tcBorders>
            <w:shd w:val="clear" w:color="000000" w:fill="FFFFFF"/>
          </w:tcPr>
          <w:p w:rsidR="007D279F" w:rsidRDefault="007D279F" w:rsidP="008A245C">
            <w:pPr>
              <w:jc w:val="center"/>
              <w:rPr>
                <w:sz w:val="24"/>
                <w:szCs w:val="24"/>
              </w:rPr>
            </w:pPr>
            <w:r>
              <w:rPr>
                <w:sz w:val="24"/>
                <w:szCs w:val="24"/>
              </w:rPr>
              <w:t>3800,0</w:t>
            </w:r>
          </w:p>
        </w:tc>
        <w:tc>
          <w:tcPr>
            <w:tcW w:w="993" w:type="dxa"/>
            <w:gridSpan w:val="2"/>
            <w:tcBorders>
              <w:top w:val="single" w:sz="4" w:space="0" w:color="auto"/>
              <w:left w:val="single" w:sz="4" w:space="0" w:color="000000"/>
              <w:bottom w:val="single" w:sz="3" w:space="0" w:color="000000"/>
              <w:right w:val="single" w:sz="4" w:space="0" w:color="000000"/>
            </w:tcBorders>
            <w:shd w:val="clear" w:color="000000" w:fill="FFFFFF"/>
          </w:tcPr>
          <w:p w:rsidR="007D279F" w:rsidRDefault="00D60B8C" w:rsidP="008A245C">
            <w:pPr>
              <w:jc w:val="center"/>
              <w:rPr>
                <w:sz w:val="24"/>
                <w:szCs w:val="24"/>
              </w:rPr>
            </w:pPr>
            <w:r>
              <w:rPr>
                <w:sz w:val="24"/>
                <w:szCs w:val="24"/>
              </w:rPr>
              <w:t>3800</w:t>
            </w:r>
            <w:r w:rsidRPr="00030175">
              <w:rPr>
                <w:sz w:val="24"/>
                <w:szCs w:val="24"/>
              </w:rPr>
              <w:t>,</w:t>
            </w:r>
            <w:r>
              <w:rPr>
                <w:sz w:val="24"/>
                <w:szCs w:val="24"/>
              </w:rPr>
              <w:t>0</w:t>
            </w:r>
          </w:p>
        </w:tc>
        <w:tc>
          <w:tcPr>
            <w:tcW w:w="993" w:type="dxa"/>
            <w:gridSpan w:val="2"/>
            <w:tcBorders>
              <w:top w:val="single" w:sz="4" w:space="0" w:color="auto"/>
              <w:left w:val="single" w:sz="4" w:space="0" w:color="000000"/>
              <w:bottom w:val="single" w:sz="3" w:space="0" w:color="000000"/>
              <w:right w:val="single" w:sz="4" w:space="0" w:color="000000"/>
            </w:tcBorders>
            <w:shd w:val="clear" w:color="000000" w:fill="FFFFFF"/>
          </w:tcPr>
          <w:p w:rsidR="007D279F" w:rsidRDefault="00D60B8C" w:rsidP="008A245C">
            <w:pPr>
              <w:jc w:val="center"/>
              <w:rPr>
                <w:sz w:val="24"/>
                <w:szCs w:val="24"/>
              </w:rPr>
            </w:pPr>
            <w:r>
              <w:rPr>
                <w:sz w:val="24"/>
                <w:szCs w:val="24"/>
              </w:rPr>
              <w:t>3800</w:t>
            </w:r>
            <w:r w:rsidRPr="00030175">
              <w:rPr>
                <w:sz w:val="24"/>
                <w:szCs w:val="24"/>
              </w:rPr>
              <w:t>,</w:t>
            </w:r>
            <w:r>
              <w:rPr>
                <w:sz w:val="24"/>
                <w:szCs w:val="24"/>
              </w:rPr>
              <w:t>0</w:t>
            </w:r>
          </w:p>
        </w:tc>
        <w:tc>
          <w:tcPr>
            <w:tcW w:w="993" w:type="dxa"/>
            <w:gridSpan w:val="2"/>
            <w:tcBorders>
              <w:top w:val="single" w:sz="4" w:space="0" w:color="auto"/>
              <w:left w:val="single" w:sz="4" w:space="0" w:color="000000"/>
              <w:bottom w:val="single" w:sz="3" w:space="0" w:color="000000"/>
              <w:right w:val="single" w:sz="4" w:space="0" w:color="000000"/>
            </w:tcBorders>
            <w:shd w:val="clear" w:color="000000" w:fill="FFFFFF"/>
          </w:tcPr>
          <w:p w:rsidR="007D279F" w:rsidRDefault="00D60B8C" w:rsidP="008A245C">
            <w:pPr>
              <w:jc w:val="center"/>
              <w:rPr>
                <w:sz w:val="24"/>
                <w:szCs w:val="24"/>
              </w:rPr>
            </w:pPr>
            <w:r>
              <w:rPr>
                <w:sz w:val="24"/>
                <w:szCs w:val="24"/>
              </w:rPr>
              <w:t>3800</w:t>
            </w:r>
            <w:r w:rsidRPr="00030175">
              <w:rPr>
                <w:sz w:val="24"/>
                <w:szCs w:val="24"/>
              </w:rPr>
              <w:t>,</w:t>
            </w:r>
            <w:r>
              <w:rPr>
                <w:sz w:val="24"/>
                <w:szCs w:val="24"/>
              </w:rPr>
              <w:t>0</w:t>
            </w:r>
          </w:p>
        </w:tc>
        <w:tc>
          <w:tcPr>
            <w:tcW w:w="1171" w:type="dxa"/>
            <w:gridSpan w:val="2"/>
            <w:tcBorders>
              <w:top w:val="single" w:sz="4" w:space="0" w:color="auto"/>
              <w:left w:val="single" w:sz="4" w:space="0" w:color="000000"/>
              <w:bottom w:val="single" w:sz="3" w:space="0" w:color="000000"/>
              <w:right w:val="single" w:sz="4" w:space="0" w:color="000000"/>
            </w:tcBorders>
            <w:shd w:val="clear" w:color="000000" w:fill="FFFFFF"/>
          </w:tcPr>
          <w:p w:rsidR="007D279F" w:rsidRDefault="00CC0F45" w:rsidP="008A245C">
            <w:pPr>
              <w:jc w:val="center"/>
              <w:rPr>
                <w:sz w:val="24"/>
                <w:szCs w:val="24"/>
              </w:rPr>
            </w:pPr>
            <w:r>
              <w:rPr>
                <w:sz w:val="24"/>
                <w:szCs w:val="24"/>
              </w:rPr>
              <w:t>19</w:t>
            </w:r>
            <w:r w:rsidR="00D60B8C">
              <w:rPr>
                <w:sz w:val="24"/>
                <w:szCs w:val="24"/>
              </w:rPr>
              <w:t>000,0</w:t>
            </w:r>
          </w:p>
        </w:tc>
      </w:tr>
      <w:tr w:rsidR="007D279F" w:rsidRPr="0009206F" w:rsidTr="009B3AE1">
        <w:trPr>
          <w:trHeight w:val="240"/>
        </w:trPr>
        <w:tc>
          <w:tcPr>
            <w:tcW w:w="3756" w:type="dxa"/>
            <w:gridSpan w:val="2"/>
            <w:vMerge/>
            <w:tcBorders>
              <w:left w:val="single" w:sz="3" w:space="0" w:color="000000"/>
              <w:bottom w:val="single" w:sz="4" w:space="0" w:color="auto"/>
              <w:right w:val="single" w:sz="4" w:space="0" w:color="000000"/>
            </w:tcBorders>
            <w:shd w:val="clear" w:color="000000" w:fill="FFFFFF"/>
          </w:tcPr>
          <w:p w:rsidR="007D279F" w:rsidRPr="0009206F" w:rsidRDefault="007D279F" w:rsidP="008A245C">
            <w:pPr>
              <w:widowControl w:val="0"/>
              <w:autoSpaceDE w:val="0"/>
              <w:autoSpaceDN w:val="0"/>
              <w:adjustRightInd w:val="0"/>
              <w:spacing w:after="200" w:line="276" w:lineRule="auto"/>
              <w:jc w:val="center"/>
              <w:rPr>
                <w:sz w:val="24"/>
                <w:szCs w:val="24"/>
                <w:lang w:val="en-US"/>
              </w:rPr>
            </w:pPr>
          </w:p>
        </w:tc>
        <w:tc>
          <w:tcPr>
            <w:tcW w:w="850" w:type="dxa"/>
            <w:vMerge/>
            <w:tcBorders>
              <w:top w:val="nil"/>
              <w:left w:val="single" w:sz="4" w:space="0" w:color="000000"/>
              <w:bottom w:val="single" w:sz="4" w:space="0" w:color="auto"/>
              <w:right w:val="single" w:sz="4" w:space="0" w:color="000000"/>
            </w:tcBorders>
            <w:shd w:val="clear" w:color="000000" w:fill="FFFFFF"/>
          </w:tcPr>
          <w:p w:rsidR="007D279F" w:rsidRPr="0009206F" w:rsidRDefault="007D279F" w:rsidP="008A245C">
            <w:pPr>
              <w:widowControl w:val="0"/>
              <w:autoSpaceDE w:val="0"/>
              <w:autoSpaceDN w:val="0"/>
              <w:adjustRightInd w:val="0"/>
              <w:spacing w:after="200" w:line="276" w:lineRule="auto"/>
              <w:rPr>
                <w:sz w:val="24"/>
                <w:szCs w:val="24"/>
                <w:lang w:val="en-US"/>
              </w:rPr>
            </w:pPr>
          </w:p>
        </w:tc>
        <w:tc>
          <w:tcPr>
            <w:tcW w:w="709" w:type="dxa"/>
            <w:tcBorders>
              <w:top w:val="single" w:sz="3" w:space="0" w:color="000000"/>
              <w:left w:val="single" w:sz="4" w:space="0" w:color="000000"/>
              <w:bottom w:val="single" w:sz="4" w:space="0" w:color="auto"/>
              <w:right w:val="single" w:sz="4" w:space="0" w:color="000000"/>
            </w:tcBorders>
            <w:shd w:val="clear" w:color="000000" w:fill="FFFFFF"/>
          </w:tcPr>
          <w:p w:rsidR="007D279F" w:rsidRPr="0009206F" w:rsidRDefault="007D279F" w:rsidP="008A245C">
            <w:pPr>
              <w:widowControl w:val="0"/>
              <w:autoSpaceDE w:val="0"/>
              <w:autoSpaceDN w:val="0"/>
              <w:adjustRightInd w:val="0"/>
              <w:ind w:right="-70"/>
              <w:jc w:val="center"/>
              <w:rPr>
                <w:sz w:val="24"/>
                <w:szCs w:val="24"/>
                <w:lang w:val="en-US"/>
              </w:rPr>
            </w:pPr>
            <w:proofErr w:type="spellStart"/>
            <w:proofErr w:type="gramStart"/>
            <w:r w:rsidRPr="0009206F">
              <w:rPr>
                <w:sz w:val="24"/>
                <w:szCs w:val="24"/>
              </w:rPr>
              <w:t>Бюд</w:t>
            </w:r>
            <w:proofErr w:type="spellEnd"/>
            <w:r w:rsidR="00633B48">
              <w:rPr>
                <w:sz w:val="24"/>
                <w:szCs w:val="24"/>
              </w:rPr>
              <w:t xml:space="preserve"> </w:t>
            </w:r>
            <w:proofErr w:type="spellStart"/>
            <w:r w:rsidRPr="0009206F">
              <w:rPr>
                <w:sz w:val="24"/>
                <w:szCs w:val="24"/>
              </w:rPr>
              <w:t>жет</w:t>
            </w:r>
            <w:proofErr w:type="spellEnd"/>
            <w:proofErr w:type="gramEnd"/>
            <w:r w:rsidRPr="0009206F">
              <w:rPr>
                <w:sz w:val="24"/>
                <w:szCs w:val="24"/>
              </w:rPr>
              <w:t xml:space="preserve"> рай</w:t>
            </w:r>
            <w:r w:rsidR="00ED4C89">
              <w:rPr>
                <w:sz w:val="24"/>
                <w:szCs w:val="24"/>
              </w:rPr>
              <w:t xml:space="preserve">   </w:t>
            </w:r>
            <w:r w:rsidRPr="0009206F">
              <w:rPr>
                <w:sz w:val="24"/>
                <w:szCs w:val="24"/>
              </w:rPr>
              <w:t>она</w:t>
            </w:r>
          </w:p>
        </w:tc>
        <w:tc>
          <w:tcPr>
            <w:tcW w:w="1134" w:type="dxa"/>
            <w:tcBorders>
              <w:top w:val="single" w:sz="3" w:space="0" w:color="000000"/>
              <w:left w:val="single" w:sz="4" w:space="0" w:color="000000"/>
              <w:bottom w:val="single" w:sz="4" w:space="0" w:color="auto"/>
              <w:right w:val="single" w:sz="4" w:space="0" w:color="000000"/>
            </w:tcBorders>
            <w:shd w:val="clear" w:color="000000" w:fill="FFFFFF"/>
          </w:tcPr>
          <w:p w:rsidR="007D279F" w:rsidRPr="0009206F" w:rsidRDefault="00CC0F45" w:rsidP="008A245C">
            <w:pPr>
              <w:jc w:val="center"/>
              <w:rPr>
                <w:sz w:val="24"/>
                <w:szCs w:val="24"/>
              </w:rPr>
            </w:pPr>
            <w:r>
              <w:rPr>
                <w:sz w:val="24"/>
                <w:szCs w:val="24"/>
              </w:rPr>
              <w:t>49</w:t>
            </w:r>
            <w:r w:rsidR="00ED4C89">
              <w:rPr>
                <w:sz w:val="24"/>
                <w:szCs w:val="24"/>
              </w:rPr>
              <w:t>400,0</w:t>
            </w:r>
          </w:p>
        </w:tc>
        <w:tc>
          <w:tcPr>
            <w:tcW w:w="1134" w:type="dxa"/>
            <w:gridSpan w:val="3"/>
            <w:tcBorders>
              <w:top w:val="single" w:sz="3" w:space="0" w:color="000000"/>
              <w:left w:val="single" w:sz="4" w:space="0" w:color="000000"/>
              <w:bottom w:val="single" w:sz="4" w:space="0" w:color="auto"/>
              <w:right w:val="single" w:sz="4" w:space="0" w:color="auto"/>
            </w:tcBorders>
            <w:shd w:val="clear" w:color="000000" w:fill="FFFFFF"/>
          </w:tcPr>
          <w:p w:rsidR="007D279F" w:rsidRPr="00030175" w:rsidRDefault="00D60B8C" w:rsidP="008A245C">
            <w:pPr>
              <w:jc w:val="center"/>
              <w:rPr>
                <w:sz w:val="24"/>
                <w:szCs w:val="24"/>
              </w:rPr>
            </w:pPr>
            <w:r>
              <w:rPr>
                <w:sz w:val="24"/>
                <w:szCs w:val="24"/>
              </w:rPr>
              <w:t>3800</w:t>
            </w:r>
            <w:r w:rsidRPr="00030175">
              <w:rPr>
                <w:sz w:val="24"/>
                <w:szCs w:val="24"/>
              </w:rPr>
              <w:t>,</w:t>
            </w:r>
            <w:r>
              <w:rPr>
                <w:sz w:val="24"/>
                <w:szCs w:val="24"/>
              </w:rPr>
              <w:t>0</w:t>
            </w:r>
          </w:p>
        </w:tc>
        <w:tc>
          <w:tcPr>
            <w:tcW w:w="992" w:type="dxa"/>
            <w:tcBorders>
              <w:top w:val="single" w:sz="3" w:space="0" w:color="000000"/>
              <w:left w:val="single" w:sz="4" w:space="0" w:color="auto"/>
              <w:bottom w:val="single" w:sz="4" w:space="0" w:color="auto"/>
              <w:right w:val="single" w:sz="4" w:space="0" w:color="000000"/>
            </w:tcBorders>
            <w:shd w:val="clear" w:color="000000" w:fill="FFFFFF"/>
          </w:tcPr>
          <w:p w:rsidR="007D279F" w:rsidRPr="0009206F" w:rsidRDefault="007D279F" w:rsidP="008A245C">
            <w:pPr>
              <w:jc w:val="center"/>
              <w:rPr>
                <w:sz w:val="24"/>
                <w:szCs w:val="24"/>
              </w:rPr>
            </w:pPr>
            <w:r>
              <w:rPr>
                <w:sz w:val="24"/>
                <w:szCs w:val="24"/>
              </w:rPr>
              <w:t>3800,0</w:t>
            </w:r>
          </w:p>
        </w:tc>
        <w:tc>
          <w:tcPr>
            <w:tcW w:w="992" w:type="dxa"/>
            <w:tcBorders>
              <w:top w:val="single" w:sz="3" w:space="0" w:color="000000"/>
              <w:left w:val="single" w:sz="4" w:space="0" w:color="000000"/>
              <w:bottom w:val="single" w:sz="4" w:space="0" w:color="auto"/>
              <w:right w:val="single" w:sz="4" w:space="0" w:color="000000"/>
            </w:tcBorders>
            <w:shd w:val="clear" w:color="000000" w:fill="FFFFFF"/>
          </w:tcPr>
          <w:p w:rsidR="007D279F" w:rsidRPr="0009206F" w:rsidRDefault="007D279F" w:rsidP="008A245C">
            <w:pPr>
              <w:jc w:val="center"/>
              <w:rPr>
                <w:sz w:val="24"/>
                <w:szCs w:val="24"/>
              </w:rPr>
            </w:pPr>
            <w:r>
              <w:rPr>
                <w:sz w:val="24"/>
                <w:szCs w:val="24"/>
              </w:rPr>
              <w:t>3800,0</w:t>
            </w:r>
          </w:p>
        </w:tc>
        <w:tc>
          <w:tcPr>
            <w:tcW w:w="953" w:type="dxa"/>
            <w:tcBorders>
              <w:top w:val="single" w:sz="3" w:space="0" w:color="000000"/>
              <w:left w:val="single" w:sz="4" w:space="0" w:color="000000"/>
              <w:bottom w:val="single" w:sz="4" w:space="0" w:color="auto"/>
              <w:right w:val="single" w:sz="4" w:space="0" w:color="000000"/>
            </w:tcBorders>
            <w:shd w:val="clear" w:color="000000" w:fill="FFFFFF"/>
          </w:tcPr>
          <w:p w:rsidR="007D279F" w:rsidRDefault="007D279F" w:rsidP="008A245C">
            <w:pPr>
              <w:jc w:val="center"/>
              <w:rPr>
                <w:sz w:val="24"/>
                <w:szCs w:val="24"/>
              </w:rPr>
            </w:pPr>
            <w:r>
              <w:rPr>
                <w:sz w:val="24"/>
                <w:szCs w:val="24"/>
              </w:rPr>
              <w:t xml:space="preserve">3800,0  </w:t>
            </w:r>
          </w:p>
        </w:tc>
        <w:tc>
          <w:tcPr>
            <w:tcW w:w="993" w:type="dxa"/>
            <w:gridSpan w:val="2"/>
            <w:tcBorders>
              <w:top w:val="single" w:sz="3" w:space="0" w:color="000000"/>
              <w:left w:val="single" w:sz="4" w:space="0" w:color="000000"/>
              <w:bottom w:val="single" w:sz="4" w:space="0" w:color="auto"/>
              <w:right w:val="single" w:sz="4" w:space="0" w:color="000000"/>
            </w:tcBorders>
            <w:shd w:val="clear" w:color="000000" w:fill="FFFFFF"/>
          </w:tcPr>
          <w:p w:rsidR="007D279F" w:rsidRDefault="007D279F" w:rsidP="008A245C">
            <w:pPr>
              <w:jc w:val="center"/>
              <w:rPr>
                <w:sz w:val="24"/>
                <w:szCs w:val="24"/>
              </w:rPr>
            </w:pPr>
            <w:r>
              <w:rPr>
                <w:sz w:val="24"/>
                <w:szCs w:val="24"/>
              </w:rPr>
              <w:t>3800,0</w:t>
            </w:r>
          </w:p>
        </w:tc>
        <w:tc>
          <w:tcPr>
            <w:tcW w:w="993" w:type="dxa"/>
            <w:gridSpan w:val="2"/>
            <w:tcBorders>
              <w:top w:val="single" w:sz="3" w:space="0" w:color="000000"/>
              <w:left w:val="single" w:sz="4" w:space="0" w:color="000000"/>
              <w:bottom w:val="single" w:sz="4" w:space="0" w:color="auto"/>
              <w:right w:val="single" w:sz="4" w:space="0" w:color="000000"/>
            </w:tcBorders>
            <w:shd w:val="clear" w:color="000000" w:fill="FFFFFF"/>
          </w:tcPr>
          <w:p w:rsidR="007D279F" w:rsidRDefault="00D60B8C" w:rsidP="008A245C">
            <w:pPr>
              <w:jc w:val="center"/>
              <w:rPr>
                <w:sz w:val="24"/>
                <w:szCs w:val="24"/>
              </w:rPr>
            </w:pPr>
            <w:r>
              <w:rPr>
                <w:sz w:val="24"/>
                <w:szCs w:val="24"/>
              </w:rPr>
              <w:t>3800</w:t>
            </w:r>
            <w:r w:rsidRPr="00030175">
              <w:rPr>
                <w:sz w:val="24"/>
                <w:szCs w:val="24"/>
              </w:rPr>
              <w:t>,</w:t>
            </w:r>
            <w:r>
              <w:rPr>
                <w:sz w:val="24"/>
                <w:szCs w:val="24"/>
              </w:rPr>
              <w:t>0</w:t>
            </w:r>
          </w:p>
        </w:tc>
        <w:tc>
          <w:tcPr>
            <w:tcW w:w="993" w:type="dxa"/>
            <w:gridSpan w:val="2"/>
            <w:tcBorders>
              <w:top w:val="single" w:sz="3" w:space="0" w:color="000000"/>
              <w:left w:val="single" w:sz="4" w:space="0" w:color="000000"/>
              <w:bottom w:val="single" w:sz="4" w:space="0" w:color="auto"/>
              <w:right w:val="single" w:sz="4" w:space="0" w:color="000000"/>
            </w:tcBorders>
            <w:shd w:val="clear" w:color="000000" w:fill="FFFFFF"/>
          </w:tcPr>
          <w:p w:rsidR="007D279F" w:rsidRDefault="00D60B8C" w:rsidP="008A245C">
            <w:pPr>
              <w:jc w:val="center"/>
              <w:rPr>
                <w:sz w:val="24"/>
                <w:szCs w:val="24"/>
              </w:rPr>
            </w:pPr>
            <w:r>
              <w:rPr>
                <w:sz w:val="24"/>
                <w:szCs w:val="24"/>
              </w:rPr>
              <w:t>3800</w:t>
            </w:r>
            <w:r w:rsidRPr="00030175">
              <w:rPr>
                <w:sz w:val="24"/>
                <w:szCs w:val="24"/>
              </w:rPr>
              <w:t>,</w:t>
            </w:r>
            <w:r>
              <w:rPr>
                <w:sz w:val="24"/>
                <w:szCs w:val="24"/>
              </w:rPr>
              <w:t>0</w:t>
            </w:r>
          </w:p>
        </w:tc>
        <w:tc>
          <w:tcPr>
            <w:tcW w:w="993" w:type="dxa"/>
            <w:gridSpan w:val="2"/>
            <w:tcBorders>
              <w:top w:val="single" w:sz="3" w:space="0" w:color="000000"/>
              <w:left w:val="single" w:sz="4" w:space="0" w:color="000000"/>
              <w:bottom w:val="single" w:sz="4" w:space="0" w:color="auto"/>
              <w:right w:val="single" w:sz="4" w:space="0" w:color="000000"/>
            </w:tcBorders>
            <w:shd w:val="clear" w:color="000000" w:fill="FFFFFF"/>
          </w:tcPr>
          <w:p w:rsidR="007D279F" w:rsidRDefault="00D60B8C" w:rsidP="008A245C">
            <w:pPr>
              <w:jc w:val="center"/>
              <w:rPr>
                <w:sz w:val="24"/>
                <w:szCs w:val="24"/>
              </w:rPr>
            </w:pPr>
            <w:r>
              <w:rPr>
                <w:sz w:val="24"/>
                <w:szCs w:val="24"/>
              </w:rPr>
              <w:t>3800</w:t>
            </w:r>
            <w:r w:rsidRPr="00030175">
              <w:rPr>
                <w:sz w:val="24"/>
                <w:szCs w:val="24"/>
              </w:rPr>
              <w:t>,</w:t>
            </w:r>
            <w:r>
              <w:rPr>
                <w:sz w:val="24"/>
                <w:szCs w:val="24"/>
              </w:rPr>
              <w:t>0</w:t>
            </w:r>
          </w:p>
        </w:tc>
        <w:tc>
          <w:tcPr>
            <w:tcW w:w="1171" w:type="dxa"/>
            <w:gridSpan w:val="2"/>
            <w:tcBorders>
              <w:top w:val="single" w:sz="3" w:space="0" w:color="000000"/>
              <w:left w:val="single" w:sz="4" w:space="0" w:color="000000"/>
              <w:bottom w:val="single" w:sz="4" w:space="0" w:color="auto"/>
              <w:right w:val="single" w:sz="4" w:space="0" w:color="000000"/>
            </w:tcBorders>
            <w:shd w:val="clear" w:color="000000" w:fill="FFFFFF"/>
          </w:tcPr>
          <w:p w:rsidR="007D279F" w:rsidRDefault="00CC0F45" w:rsidP="008A245C">
            <w:pPr>
              <w:jc w:val="center"/>
              <w:rPr>
                <w:sz w:val="24"/>
                <w:szCs w:val="24"/>
              </w:rPr>
            </w:pPr>
            <w:r>
              <w:rPr>
                <w:sz w:val="24"/>
                <w:szCs w:val="24"/>
              </w:rPr>
              <w:t>19</w:t>
            </w:r>
            <w:r w:rsidR="00D60B8C">
              <w:rPr>
                <w:sz w:val="24"/>
                <w:szCs w:val="24"/>
              </w:rPr>
              <w:t>000,0</w:t>
            </w:r>
          </w:p>
        </w:tc>
      </w:tr>
      <w:tr w:rsidR="007D279F" w:rsidRPr="0009206F" w:rsidTr="009B3AE1">
        <w:trPr>
          <w:trHeight w:val="240"/>
        </w:trPr>
        <w:tc>
          <w:tcPr>
            <w:tcW w:w="3756" w:type="dxa"/>
            <w:gridSpan w:val="2"/>
            <w:vMerge w:val="restart"/>
            <w:tcBorders>
              <w:top w:val="single" w:sz="4" w:space="0" w:color="auto"/>
              <w:left w:val="single" w:sz="4" w:space="0" w:color="auto"/>
              <w:bottom w:val="single" w:sz="4" w:space="0" w:color="auto"/>
              <w:right w:val="single" w:sz="4" w:space="0" w:color="auto"/>
            </w:tcBorders>
            <w:shd w:val="clear" w:color="000000" w:fill="FFFFFF"/>
          </w:tcPr>
          <w:p w:rsidR="007D279F" w:rsidRPr="0009206F" w:rsidRDefault="007D279F" w:rsidP="008A245C">
            <w:pPr>
              <w:widowControl w:val="0"/>
              <w:autoSpaceDE w:val="0"/>
              <w:autoSpaceDN w:val="0"/>
              <w:adjustRightInd w:val="0"/>
              <w:jc w:val="center"/>
              <w:rPr>
                <w:sz w:val="24"/>
                <w:szCs w:val="24"/>
                <w:lang w:val="en-US"/>
              </w:rPr>
            </w:pPr>
          </w:p>
          <w:p w:rsidR="007D279F" w:rsidRPr="0009206F" w:rsidRDefault="007D279F" w:rsidP="008A245C">
            <w:pPr>
              <w:widowControl w:val="0"/>
              <w:autoSpaceDE w:val="0"/>
              <w:autoSpaceDN w:val="0"/>
              <w:adjustRightInd w:val="0"/>
              <w:jc w:val="center"/>
              <w:rPr>
                <w:sz w:val="24"/>
                <w:szCs w:val="24"/>
                <w:lang w:val="en-US"/>
              </w:rPr>
            </w:pPr>
            <w:r w:rsidRPr="0009206F">
              <w:rPr>
                <w:sz w:val="24"/>
                <w:szCs w:val="24"/>
              </w:rPr>
              <w:t>Итого по подпрограмме 1</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FFFFF"/>
          </w:tcPr>
          <w:p w:rsidR="007D279F" w:rsidRPr="0009206F" w:rsidRDefault="007D279F" w:rsidP="008A245C">
            <w:pPr>
              <w:widowControl w:val="0"/>
              <w:autoSpaceDE w:val="0"/>
              <w:autoSpaceDN w:val="0"/>
              <w:adjustRightInd w:val="0"/>
              <w:ind w:right="-70"/>
              <w:jc w:val="center"/>
              <w:rPr>
                <w:sz w:val="24"/>
                <w:szCs w:val="24"/>
                <w:lang w:val="en-US"/>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7D279F" w:rsidRPr="0009206F" w:rsidRDefault="007D279F" w:rsidP="008A245C">
            <w:pPr>
              <w:widowControl w:val="0"/>
              <w:autoSpaceDE w:val="0"/>
              <w:autoSpaceDN w:val="0"/>
              <w:adjustRightInd w:val="0"/>
              <w:ind w:right="-70"/>
              <w:jc w:val="center"/>
              <w:rPr>
                <w:sz w:val="24"/>
                <w:szCs w:val="24"/>
                <w:lang w:val="en-US"/>
              </w:rPr>
            </w:pPr>
            <w:r w:rsidRPr="0009206F">
              <w:rPr>
                <w:sz w:val="24"/>
                <w:szCs w:val="24"/>
              </w:rPr>
              <w:t>Всего</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7D279F" w:rsidRPr="0009206F" w:rsidRDefault="00CC0F45" w:rsidP="008A245C">
            <w:pPr>
              <w:jc w:val="center"/>
              <w:rPr>
                <w:sz w:val="24"/>
                <w:szCs w:val="24"/>
              </w:rPr>
            </w:pPr>
            <w:r>
              <w:rPr>
                <w:sz w:val="24"/>
                <w:szCs w:val="24"/>
              </w:rPr>
              <w:t>49</w:t>
            </w:r>
            <w:r w:rsidR="00ED4C89">
              <w:rPr>
                <w:sz w:val="24"/>
                <w:szCs w:val="24"/>
              </w:rPr>
              <w:t>400,0</w:t>
            </w:r>
          </w:p>
        </w:tc>
        <w:tc>
          <w:tcPr>
            <w:tcW w:w="1134" w:type="dxa"/>
            <w:gridSpan w:val="3"/>
            <w:tcBorders>
              <w:top w:val="single" w:sz="4" w:space="0" w:color="auto"/>
              <w:left w:val="single" w:sz="4" w:space="0" w:color="auto"/>
              <w:bottom w:val="single" w:sz="4" w:space="0" w:color="auto"/>
              <w:right w:val="single" w:sz="4" w:space="0" w:color="auto"/>
            </w:tcBorders>
            <w:shd w:val="clear" w:color="000000" w:fill="FFFFFF"/>
          </w:tcPr>
          <w:p w:rsidR="007D279F" w:rsidRPr="00030175" w:rsidRDefault="00D60B8C" w:rsidP="008A245C">
            <w:pPr>
              <w:jc w:val="center"/>
              <w:rPr>
                <w:sz w:val="24"/>
                <w:szCs w:val="24"/>
              </w:rPr>
            </w:pPr>
            <w:r>
              <w:rPr>
                <w:sz w:val="24"/>
                <w:szCs w:val="24"/>
              </w:rPr>
              <w:t>3800</w:t>
            </w:r>
            <w:r w:rsidRPr="00030175">
              <w:rPr>
                <w:sz w:val="24"/>
                <w:szCs w:val="24"/>
              </w:rPr>
              <w:t>,</w:t>
            </w:r>
            <w:r>
              <w:rPr>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7D279F" w:rsidRPr="0009206F" w:rsidRDefault="007D279F" w:rsidP="008A245C">
            <w:pPr>
              <w:jc w:val="center"/>
              <w:rPr>
                <w:sz w:val="24"/>
                <w:szCs w:val="24"/>
              </w:rPr>
            </w:pPr>
            <w:r>
              <w:rPr>
                <w:sz w:val="24"/>
                <w:szCs w:val="24"/>
              </w:rPr>
              <w:t>3800,0</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7D279F" w:rsidRPr="0009206F" w:rsidRDefault="007D279F" w:rsidP="008A245C">
            <w:pPr>
              <w:jc w:val="center"/>
              <w:rPr>
                <w:sz w:val="24"/>
                <w:szCs w:val="24"/>
              </w:rPr>
            </w:pPr>
            <w:r>
              <w:rPr>
                <w:sz w:val="24"/>
                <w:szCs w:val="24"/>
              </w:rPr>
              <w:t>3800,0</w:t>
            </w:r>
          </w:p>
        </w:tc>
        <w:tc>
          <w:tcPr>
            <w:tcW w:w="953" w:type="dxa"/>
            <w:tcBorders>
              <w:top w:val="single" w:sz="4" w:space="0" w:color="auto"/>
              <w:left w:val="single" w:sz="4" w:space="0" w:color="auto"/>
              <w:bottom w:val="single" w:sz="4" w:space="0" w:color="auto"/>
              <w:right w:val="single" w:sz="4" w:space="0" w:color="auto"/>
            </w:tcBorders>
            <w:shd w:val="clear" w:color="000000" w:fill="FFFFFF"/>
          </w:tcPr>
          <w:p w:rsidR="007D279F" w:rsidRDefault="007D279F" w:rsidP="008A245C">
            <w:pPr>
              <w:jc w:val="center"/>
              <w:rPr>
                <w:sz w:val="24"/>
                <w:szCs w:val="24"/>
              </w:rPr>
            </w:pPr>
            <w:r>
              <w:rPr>
                <w:sz w:val="24"/>
                <w:szCs w:val="24"/>
              </w:rPr>
              <w:t>3800,0</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7D279F" w:rsidRDefault="007D279F" w:rsidP="008A245C">
            <w:pPr>
              <w:jc w:val="center"/>
              <w:rPr>
                <w:sz w:val="24"/>
                <w:szCs w:val="24"/>
              </w:rPr>
            </w:pPr>
            <w:r>
              <w:rPr>
                <w:sz w:val="24"/>
                <w:szCs w:val="24"/>
              </w:rPr>
              <w:t>3800,0</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7D279F" w:rsidRDefault="00D60B8C" w:rsidP="008A245C">
            <w:pPr>
              <w:jc w:val="center"/>
              <w:rPr>
                <w:sz w:val="24"/>
                <w:szCs w:val="24"/>
              </w:rPr>
            </w:pPr>
            <w:r>
              <w:rPr>
                <w:sz w:val="24"/>
                <w:szCs w:val="24"/>
              </w:rPr>
              <w:t>3800</w:t>
            </w:r>
            <w:r w:rsidRPr="00030175">
              <w:rPr>
                <w:sz w:val="24"/>
                <w:szCs w:val="24"/>
              </w:rPr>
              <w:t>,</w:t>
            </w:r>
            <w:r>
              <w:rPr>
                <w:sz w:val="24"/>
                <w:szCs w:val="24"/>
              </w:rPr>
              <w:t>0</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7D279F" w:rsidRDefault="00D60B8C" w:rsidP="008A245C">
            <w:pPr>
              <w:jc w:val="center"/>
              <w:rPr>
                <w:sz w:val="24"/>
                <w:szCs w:val="24"/>
              </w:rPr>
            </w:pPr>
            <w:r>
              <w:rPr>
                <w:sz w:val="24"/>
                <w:szCs w:val="24"/>
              </w:rPr>
              <w:t>3800</w:t>
            </w:r>
            <w:r w:rsidRPr="00030175">
              <w:rPr>
                <w:sz w:val="24"/>
                <w:szCs w:val="24"/>
              </w:rPr>
              <w:t>,</w:t>
            </w:r>
            <w:r>
              <w:rPr>
                <w:sz w:val="24"/>
                <w:szCs w:val="24"/>
              </w:rPr>
              <w:t>0</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7D279F" w:rsidRDefault="00D60B8C" w:rsidP="008A245C">
            <w:pPr>
              <w:jc w:val="center"/>
              <w:rPr>
                <w:sz w:val="24"/>
                <w:szCs w:val="24"/>
              </w:rPr>
            </w:pPr>
            <w:r>
              <w:rPr>
                <w:sz w:val="24"/>
                <w:szCs w:val="24"/>
              </w:rPr>
              <w:t>3800</w:t>
            </w:r>
            <w:r w:rsidRPr="00030175">
              <w:rPr>
                <w:sz w:val="24"/>
                <w:szCs w:val="24"/>
              </w:rPr>
              <w:t>,</w:t>
            </w:r>
            <w:r>
              <w:rPr>
                <w:sz w:val="24"/>
                <w:szCs w:val="24"/>
              </w:rPr>
              <w:t>0</w:t>
            </w:r>
          </w:p>
        </w:tc>
        <w:tc>
          <w:tcPr>
            <w:tcW w:w="1171" w:type="dxa"/>
            <w:gridSpan w:val="2"/>
            <w:tcBorders>
              <w:top w:val="single" w:sz="4" w:space="0" w:color="auto"/>
              <w:left w:val="single" w:sz="4" w:space="0" w:color="auto"/>
              <w:bottom w:val="single" w:sz="4" w:space="0" w:color="auto"/>
              <w:right w:val="single" w:sz="4" w:space="0" w:color="auto"/>
            </w:tcBorders>
            <w:shd w:val="clear" w:color="000000" w:fill="FFFFFF"/>
          </w:tcPr>
          <w:p w:rsidR="007D279F" w:rsidRDefault="00CC0F45" w:rsidP="008A245C">
            <w:pPr>
              <w:jc w:val="center"/>
              <w:rPr>
                <w:sz w:val="24"/>
                <w:szCs w:val="24"/>
              </w:rPr>
            </w:pPr>
            <w:r>
              <w:rPr>
                <w:sz w:val="24"/>
                <w:szCs w:val="24"/>
              </w:rPr>
              <w:t>19</w:t>
            </w:r>
            <w:r w:rsidR="00D60B8C">
              <w:rPr>
                <w:sz w:val="24"/>
                <w:szCs w:val="24"/>
              </w:rPr>
              <w:t>000,0</w:t>
            </w:r>
          </w:p>
        </w:tc>
      </w:tr>
      <w:tr w:rsidR="007D279F" w:rsidRPr="0009206F" w:rsidTr="009B3AE1">
        <w:trPr>
          <w:trHeight w:val="240"/>
        </w:trPr>
        <w:tc>
          <w:tcPr>
            <w:tcW w:w="3756" w:type="dxa"/>
            <w:gridSpan w:val="2"/>
            <w:vMerge/>
            <w:tcBorders>
              <w:top w:val="single" w:sz="4" w:space="0" w:color="auto"/>
              <w:left w:val="single" w:sz="4" w:space="0" w:color="auto"/>
              <w:bottom w:val="single" w:sz="4" w:space="0" w:color="auto"/>
              <w:right w:val="single" w:sz="4" w:space="0" w:color="auto"/>
            </w:tcBorders>
            <w:shd w:val="clear" w:color="000000" w:fill="FFFFFF"/>
          </w:tcPr>
          <w:p w:rsidR="007D279F" w:rsidRPr="0009206F" w:rsidRDefault="007D279F" w:rsidP="008A245C">
            <w:pPr>
              <w:widowControl w:val="0"/>
              <w:autoSpaceDE w:val="0"/>
              <w:autoSpaceDN w:val="0"/>
              <w:adjustRightInd w:val="0"/>
              <w:spacing w:after="200" w:line="276" w:lineRule="auto"/>
              <w:rPr>
                <w:sz w:val="24"/>
                <w:szCs w:val="24"/>
                <w:highlight w:val="yellow"/>
                <w:lang w:val="en-US"/>
              </w:rPr>
            </w:pPr>
          </w:p>
        </w:tc>
        <w:tc>
          <w:tcPr>
            <w:tcW w:w="850" w:type="dxa"/>
            <w:vMerge/>
            <w:tcBorders>
              <w:top w:val="single" w:sz="4" w:space="0" w:color="auto"/>
              <w:left w:val="single" w:sz="4" w:space="0" w:color="auto"/>
              <w:bottom w:val="single" w:sz="4" w:space="0" w:color="auto"/>
              <w:right w:val="single" w:sz="4" w:space="0" w:color="auto"/>
            </w:tcBorders>
            <w:shd w:val="clear" w:color="000000" w:fill="FFFFFF"/>
          </w:tcPr>
          <w:p w:rsidR="007D279F" w:rsidRPr="0009206F" w:rsidRDefault="007D279F" w:rsidP="008A245C">
            <w:pPr>
              <w:widowControl w:val="0"/>
              <w:autoSpaceDE w:val="0"/>
              <w:autoSpaceDN w:val="0"/>
              <w:adjustRightInd w:val="0"/>
              <w:spacing w:after="200" w:line="276" w:lineRule="auto"/>
              <w:rPr>
                <w:sz w:val="24"/>
                <w:szCs w:val="24"/>
                <w:lang w:val="en-US"/>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7D279F" w:rsidRPr="0009206F" w:rsidRDefault="007D279F" w:rsidP="008A245C">
            <w:pPr>
              <w:widowControl w:val="0"/>
              <w:autoSpaceDE w:val="0"/>
              <w:autoSpaceDN w:val="0"/>
              <w:adjustRightInd w:val="0"/>
              <w:ind w:right="-70"/>
              <w:jc w:val="center"/>
              <w:rPr>
                <w:sz w:val="24"/>
                <w:szCs w:val="24"/>
                <w:lang w:val="en-US"/>
              </w:rPr>
            </w:pPr>
            <w:proofErr w:type="spellStart"/>
            <w:proofErr w:type="gramStart"/>
            <w:r w:rsidRPr="0009206F">
              <w:rPr>
                <w:sz w:val="24"/>
                <w:szCs w:val="24"/>
              </w:rPr>
              <w:t>Бюд</w:t>
            </w:r>
            <w:proofErr w:type="spellEnd"/>
            <w:r w:rsidR="00633B48">
              <w:rPr>
                <w:sz w:val="24"/>
                <w:szCs w:val="24"/>
              </w:rPr>
              <w:t xml:space="preserve"> </w:t>
            </w:r>
            <w:proofErr w:type="spellStart"/>
            <w:r w:rsidRPr="0009206F">
              <w:rPr>
                <w:sz w:val="24"/>
                <w:szCs w:val="24"/>
              </w:rPr>
              <w:t>жет</w:t>
            </w:r>
            <w:proofErr w:type="spellEnd"/>
            <w:proofErr w:type="gramEnd"/>
            <w:r w:rsidRPr="0009206F">
              <w:rPr>
                <w:sz w:val="24"/>
                <w:szCs w:val="24"/>
              </w:rPr>
              <w:t xml:space="preserve"> рай</w:t>
            </w:r>
            <w:r w:rsidR="00CC0F45">
              <w:rPr>
                <w:sz w:val="24"/>
                <w:szCs w:val="24"/>
              </w:rPr>
              <w:t xml:space="preserve">   </w:t>
            </w:r>
            <w:r w:rsidRPr="0009206F">
              <w:rPr>
                <w:sz w:val="24"/>
                <w:szCs w:val="24"/>
              </w:rPr>
              <w:t>она</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7D279F" w:rsidRPr="0009206F" w:rsidRDefault="00CC0F45" w:rsidP="008A245C">
            <w:pPr>
              <w:jc w:val="center"/>
              <w:rPr>
                <w:sz w:val="24"/>
                <w:szCs w:val="24"/>
              </w:rPr>
            </w:pPr>
            <w:r>
              <w:rPr>
                <w:sz w:val="24"/>
                <w:szCs w:val="24"/>
              </w:rPr>
              <w:t>49</w:t>
            </w:r>
            <w:r w:rsidR="00787A4B">
              <w:rPr>
                <w:sz w:val="24"/>
                <w:szCs w:val="24"/>
              </w:rPr>
              <w:t>400,0</w:t>
            </w:r>
          </w:p>
        </w:tc>
        <w:tc>
          <w:tcPr>
            <w:tcW w:w="1134" w:type="dxa"/>
            <w:gridSpan w:val="3"/>
            <w:tcBorders>
              <w:top w:val="single" w:sz="4" w:space="0" w:color="auto"/>
              <w:left w:val="single" w:sz="4" w:space="0" w:color="auto"/>
              <w:bottom w:val="single" w:sz="4" w:space="0" w:color="auto"/>
              <w:right w:val="single" w:sz="4" w:space="0" w:color="auto"/>
            </w:tcBorders>
            <w:shd w:val="clear" w:color="000000" w:fill="FFFFFF"/>
          </w:tcPr>
          <w:p w:rsidR="007D279F" w:rsidRPr="00030175" w:rsidRDefault="00D60B8C" w:rsidP="008A245C">
            <w:pPr>
              <w:jc w:val="center"/>
              <w:rPr>
                <w:sz w:val="24"/>
                <w:szCs w:val="24"/>
              </w:rPr>
            </w:pPr>
            <w:r>
              <w:rPr>
                <w:sz w:val="24"/>
                <w:szCs w:val="24"/>
              </w:rPr>
              <w:t>3800</w:t>
            </w:r>
            <w:r w:rsidRPr="00030175">
              <w:rPr>
                <w:sz w:val="24"/>
                <w:szCs w:val="24"/>
              </w:rPr>
              <w:t>,</w:t>
            </w:r>
            <w:r>
              <w:rPr>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7D279F" w:rsidRPr="0009206F" w:rsidRDefault="007D279F" w:rsidP="008A245C">
            <w:pPr>
              <w:jc w:val="center"/>
              <w:rPr>
                <w:sz w:val="24"/>
                <w:szCs w:val="24"/>
              </w:rPr>
            </w:pPr>
            <w:r>
              <w:rPr>
                <w:sz w:val="24"/>
                <w:szCs w:val="24"/>
              </w:rPr>
              <w:t>3800,0</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7D279F" w:rsidRPr="0009206F" w:rsidRDefault="007D279F" w:rsidP="008A245C">
            <w:pPr>
              <w:jc w:val="center"/>
              <w:rPr>
                <w:sz w:val="24"/>
                <w:szCs w:val="24"/>
              </w:rPr>
            </w:pPr>
            <w:r>
              <w:rPr>
                <w:sz w:val="24"/>
                <w:szCs w:val="24"/>
              </w:rPr>
              <w:t>3800,0</w:t>
            </w:r>
          </w:p>
        </w:tc>
        <w:tc>
          <w:tcPr>
            <w:tcW w:w="953" w:type="dxa"/>
            <w:tcBorders>
              <w:top w:val="single" w:sz="4" w:space="0" w:color="auto"/>
              <w:left w:val="single" w:sz="4" w:space="0" w:color="auto"/>
              <w:bottom w:val="single" w:sz="4" w:space="0" w:color="auto"/>
              <w:right w:val="single" w:sz="4" w:space="0" w:color="auto"/>
            </w:tcBorders>
            <w:shd w:val="clear" w:color="000000" w:fill="FFFFFF"/>
          </w:tcPr>
          <w:p w:rsidR="007D279F" w:rsidRDefault="007D279F" w:rsidP="008A245C">
            <w:pPr>
              <w:jc w:val="center"/>
              <w:rPr>
                <w:sz w:val="24"/>
                <w:szCs w:val="24"/>
              </w:rPr>
            </w:pPr>
            <w:r>
              <w:rPr>
                <w:sz w:val="24"/>
                <w:szCs w:val="24"/>
              </w:rPr>
              <w:t>3800,0</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7D279F" w:rsidRDefault="007D279F" w:rsidP="008A245C">
            <w:pPr>
              <w:jc w:val="center"/>
              <w:rPr>
                <w:sz w:val="24"/>
                <w:szCs w:val="24"/>
              </w:rPr>
            </w:pPr>
            <w:r>
              <w:rPr>
                <w:sz w:val="24"/>
                <w:szCs w:val="24"/>
              </w:rPr>
              <w:t>3800,0</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7D279F" w:rsidRDefault="00D60B8C" w:rsidP="008A245C">
            <w:pPr>
              <w:jc w:val="center"/>
              <w:rPr>
                <w:sz w:val="24"/>
                <w:szCs w:val="24"/>
              </w:rPr>
            </w:pPr>
            <w:r>
              <w:rPr>
                <w:sz w:val="24"/>
                <w:szCs w:val="24"/>
              </w:rPr>
              <w:t>3800</w:t>
            </w:r>
            <w:r w:rsidRPr="00030175">
              <w:rPr>
                <w:sz w:val="24"/>
                <w:szCs w:val="24"/>
              </w:rPr>
              <w:t>,</w:t>
            </w:r>
            <w:r>
              <w:rPr>
                <w:sz w:val="24"/>
                <w:szCs w:val="24"/>
              </w:rPr>
              <w:t>0</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7D279F" w:rsidRDefault="00D60B8C" w:rsidP="008A245C">
            <w:pPr>
              <w:jc w:val="center"/>
              <w:rPr>
                <w:sz w:val="24"/>
                <w:szCs w:val="24"/>
              </w:rPr>
            </w:pPr>
            <w:r>
              <w:rPr>
                <w:sz w:val="24"/>
                <w:szCs w:val="24"/>
              </w:rPr>
              <w:t>3800</w:t>
            </w:r>
            <w:r w:rsidRPr="00030175">
              <w:rPr>
                <w:sz w:val="24"/>
                <w:szCs w:val="24"/>
              </w:rPr>
              <w:t>,</w:t>
            </w:r>
            <w:r>
              <w:rPr>
                <w:sz w:val="24"/>
                <w:szCs w:val="24"/>
              </w:rPr>
              <w:t>0</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7D279F" w:rsidRDefault="00D60B8C" w:rsidP="008A245C">
            <w:pPr>
              <w:jc w:val="center"/>
              <w:rPr>
                <w:sz w:val="24"/>
                <w:szCs w:val="24"/>
              </w:rPr>
            </w:pPr>
            <w:r>
              <w:rPr>
                <w:sz w:val="24"/>
                <w:szCs w:val="24"/>
              </w:rPr>
              <w:t>3800</w:t>
            </w:r>
            <w:r w:rsidRPr="00030175">
              <w:rPr>
                <w:sz w:val="24"/>
                <w:szCs w:val="24"/>
              </w:rPr>
              <w:t>,</w:t>
            </w:r>
            <w:r>
              <w:rPr>
                <w:sz w:val="24"/>
                <w:szCs w:val="24"/>
              </w:rPr>
              <w:t>0</w:t>
            </w:r>
          </w:p>
        </w:tc>
        <w:tc>
          <w:tcPr>
            <w:tcW w:w="1171" w:type="dxa"/>
            <w:gridSpan w:val="2"/>
            <w:tcBorders>
              <w:top w:val="single" w:sz="4" w:space="0" w:color="auto"/>
              <w:left w:val="single" w:sz="4" w:space="0" w:color="auto"/>
              <w:bottom w:val="single" w:sz="4" w:space="0" w:color="auto"/>
              <w:right w:val="single" w:sz="4" w:space="0" w:color="auto"/>
            </w:tcBorders>
            <w:shd w:val="clear" w:color="000000" w:fill="FFFFFF"/>
          </w:tcPr>
          <w:p w:rsidR="007D279F" w:rsidRDefault="00CC0F45" w:rsidP="008A245C">
            <w:pPr>
              <w:jc w:val="center"/>
              <w:rPr>
                <w:sz w:val="24"/>
                <w:szCs w:val="24"/>
              </w:rPr>
            </w:pPr>
            <w:r>
              <w:rPr>
                <w:sz w:val="24"/>
                <w:szCs w:val="24"/>
              </w:rPr>
              <w:t>19</w:t>
            </w:r>
            <w:r w:rsidR="00D60B8C">
              <w:rPr>
                <w:sz w:val="24"/>
                <w:szCs w:val="24"/>
              </w:rPr>
              <w:t>000,0</w:t>
            </w:r>
          </w:p>
        </w:tc>
      </w:tr>
      <w:tr w:rsidR="007D279F" w:rsidRPr="0009206F" w:rsidTr="009B3AE1">
        <w:trPr>
          <w:trHeight w:val="120"/>
        </w:trPr>
        <w:tc>
          <w:tcPr>
            <w:tcW w:w="15663" w:type="dxa"/>
            <w:gridSpan w:val="21"/>
            <w:tcBorders>
              <w:top w:val="single" w:sz="4" w:space="0" w:color="auto"/>
              <w:left w:val="single" w:sz="4" w:space="0" w:color="000000"/>
              <w:bottom w:val="nil"/>
              <w:right w:val="single" w:sz="4" w:space="0" w:color="auto"/>
            </w:tcBorders>
            <w:shd w:val="clear" w:color="000000" w:fill="FFFFFF"/>
          </w:tcPr>
          <w:p w:rsidR="007D279F" w:rsidRPr="0009206F" w:rsidRDefault="007D279F" w:rsidP="008A245C">
            <w:pPr>
              <w:pStyle w:val="ConsPlusCell"/>
              <w:tabs>
                <w:tab w:val="center" w:pos="4677"/>
                <w:tab w:val="right" w:pos="9355"/>
              </w:tabs>
              <w:jc w:val="center"/>
              <w:rPr>
                <w:rFonts w:ascii="Times New Roman" w:hAnsi="Times New Roman" w:cs="Times New Roman"/>
                <w:sz w:val="24"/>
                <w:szCs w:val="24"/>
                <w:highlight w:val="yellow"/>
              </w:rPr>
            </w:pPr>
          </w:p>
          <w:p w:rsidR="007D279F" w:rsidRPr="0009206F" w:rsidRDefault="007D279F" w:rsidP="008A245C">
            <w:pPr>
              <w:pStyle w:val="ConsPlusCell"/>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Подпрограмма 2. </w:t>
            </w:r>
            <w:r w:rsidRPr="0009206F">
              <w:rPr>
                <w:rFonts w:ascii="Times New Roman" w:hAnsi="Times New Roman" w:cs="Times New Roman"/>
                <w:sz w:val="24"/>
                <w:szCs w:val="24"/>
              </w:rPr>
              <w:t>Обеспечение деятельности МКУ «Служба технического обеспечения»</w:t>
            </w:r>
          </w:p>
          <w:p w:rsidR="007D279F" w:rsidRPr="0009206F" w:rsidRDefault="007D279F" w:rsidP="008A245C">
            <w:pPr>
              <w:pStyle w:val="ConsPlusCell"/>
              <w:tabs>
                <w:tab w:val="center" w:pos="4677"/>
                <w:tab w:val="right" w:pos="9355"/>
              </w:tabs>
              <w:jc w:val="center"/>
              <w:rPr>
                <w:rFonts w:ascii="Times New Roman" w:hAnsi="Times New Roman" w:cs="Times New Roman"/>
                <w:sz w:val="24"/>
                <w:szCs w:val="24"/>
                <w:highlight w:val="yellow"/>
              </w:rPr>
            </w:pPr>
          </w:p>
        </w:tc>
      </w:tr>
      <w:tr w:rsidR="007D279F" w:rsidRPr="0009206F" w:rsidTr="009B3AE1">
        <w:trPr>
          <w:trHeight w:val="120"/>
        </w:trPr>
        <w:tc>
          <w:tcPr>
            <w:tcW w:w="15663" w:type="dxa"/>
            <w:gridSpan w:val="21"/>
            <w:tcBorders>
              <w:top w:val="single" w:sz="4" w:space="0" w:color="000000"/>
              <w:left w:val="single" w:sz="4" w:space="0" w:color="000000"/>
              <w:bottom w:val="nil"/>
              <w:right w:val="single" w:sz="4" w:space="0" w:color="auto"/>
            </w:tcBorders>
            <w:shd w:val="clear" w:color="000000" w:fill="FFFFFF"/>
          </w:tcPr>
          <w:p w:rsidR="007D279F" w:rsidRPr="0009206F" w:rsidRDefault="007D279F" w:rsidP="008A245C">
            <w:pPr>
              <w:widowControl w:val="0"/>
              <w:autoSpaceDE w:val="0"/>
              <w:autoSpaceDN w:val="0"/>
              <w:adjustRightInd w:val="0"/>
              <w:jc w:val="center"/>
              <w:rPr>
                <w:sz w:val="24"/>
                <w:szCs w:val="24"/>
              </w:rPr>
            </w:pPr>
            <w:r w:rsidRPr="0009206F">
              <w:rPr>
                <w:sz w:val="24"/>
                <w:szCs w:val="24"/>
              </w:rPr>
              <w:t>Задача 1. Создание условий для выполнения своих служебных обязанностей работниками МКУ «Служба технического обеспечения»</w:t>
            </w:r>
          </w:p>
        </w:tc>
      </w:tr>
      <w:tr w:rsidR="007D279F" w:rsidRPr="0009206F" w:rsidTr="009B3AE1">
        <w:trPr>
          <w:trHeight w:val="120"/>
        </w:trPr>
        <w:tc>
          <w:tcPr>
            <w:tcW w:w="496" w:type="dxa"/>
            <w:vMerge w:val="restart"/>
            <w:tcBorders>
              <w:top w:val="single" w:sz="4" w:space="0" w:color="000000"/>
              <w:left w:val="single" w:sz="4" w:space="0" w:color="000000"/>
              <w:bottom w:val="nil"/>
              <w:right w:val="single" w:sz="4" w:space="0" w:color="000000"/>
            </w:tcBorders>
            <w:shd w:val="clear" w:color="000000" w:fill="FFFFFF"/>
          </w:tcPr>
          <w:p w:rsidR="007D279F" w:rsidRPr="0009206F" w:rsidRDefault="007D279F" w:rsidP="008A245C">
            <w:pPr>
              <w:widowControl w:val="0"/>
              <w:autoSpaceDE w:val="0"/>
              <w:autoSpaceDN w:val="0"/>
              <w:adjustRightInd w:val="0"/>
              <w:jc w:val="center"/>
              <w:rPr>
                <w:sz w:val="24"/>
                <w:szCs w:val="24"/>
              </w:rPr>
            </w:pPr>
            <w:r w:rsidRPr="0009206F">
              <w:rPr>
                <w:sz w:val="24"/>
                <w:szCs w:val="24"/>
              </w:rPr>
              <w:t>1.1.</w:t>
            </w:r>
          </w:p>
        </w:tc>
        <w:tc>
          <w:tcPr>
            <w:tcW w:w="3260" w:type="dxa"/>
            <w:vMerge w:val="restart"/>
            <w:tcBorders>
              <w:top w:val="single" w:sz="4" w:space="0" w:color="000000"/>
              <w:left w:val="single" w:sz="4" w:space="0" w:color="000000"/>
              <w:bottom w:val="nil"/>
              <w:right w:val="single" w:sz="4" w:space="0" w:color="000000"/>
            </w:tcBorders>
            <w:shd w:val="clear" w:color="000000" w:fill="FFFFFF"/>
          </w:tcPr>
          <w:p w:rsidR="007D279F" w:rsidRPr="0009206F" w:rsidRDefault="007D279F" w:rsidP="008A245C">
            <w:pPr>
              <w:widowControl w:val="0"/>
              <w:autoSpaceDE w:val="0"/>
              <w:autoSpaceDN w:val="0"/>
              <w:adjustRightInd w:val="0"/>
              <w:rPr>
                <w:sz w:val="24"/>
                <w:szCs w:val="24"/>
                <w:highlight w:val="yellow"/>
              </w:rPr>
            </w:pPr>
            <w:r w:rsidRPr="0009206F">
              <w:rPr>
                <w:sz w:val="24"/>
                <w:szCs w:val="24"/>
              </w:rPr>
              <w:t>Создание условий для выполнения своих служебных обязанностей работниками МКУ «Служба техни</w:t>
            </w:r>
            <w:r>
              <w:rPr>
                <w:sz w:val="24"/>
                <w:szCs w:val="24"/>
              </w:rPr>
              <w:t>ческого обеспечения» (</w:t>
            </w:r>
            <w:r w:rsidRPr="0009206F">
              <w:rPr>
                <w:sz w:val="24"/>
                <w:szCs w:val="24"/>
              </w:rPr>
              <w:t>1,2,3,11,12)</w:t>
            </w:r>
          </w:p>
        </w:tc>
        <w:tc>
          <w:tcPr>
            <w:tcW w:w="850" w:type="dxa"/>
            <w:vMerge w:val="restart"/>
            <w:tcBorders>
              <w:top w:val="single" w:sz="4" w:space="0" w:color="000000"/>
              <w:left w:val="single" w:sz="4" w:space="0" w:color="000000"/>
              <w:right w:val="single" w:sz="4" w:space="0" w:color="000000"/>
            </w:tcBorders>
            <w:shd w:val="clear" w:color="000000" w:fill="FFFFFF"/>
          </w:tcPr>
          <w:p w:rsidR="007D279F" w:rsidRPr="0009206F" w:rsidRDefault="007D279F" w:rsidP="008A245C">
            <w:pPr>
              <w:widowControl w:val="0"/>
              <w:autoSpaceDE w:val="0"/>
              <w:autoSpaceDN w:val="0"/>
              <w:adjustRightInd w:val="0"/>
              <w:spacing w:after="200" w:line="276" w:lineRule="auto"/>
              <w:rPr>
                <w:sz w:val="24"/>
                <w:szCs w:val="24"/>
              </w:rPr>
            </w:pPr>
            <w:r w:rsidRPr="0009206F">
              <w:rPr>
                <w:sz w:val="24"/>
                <w:szCs w:val="24"/>
              </w:rPr>
              <w:t xml:space="preserve">МКУ «Служба </w:t>
            </w:r>
            <w:proofErr w:type="spellStart"/>
            <w:r w:rsidRPr="0009206F">
              <w:rPr>
                <w:sz w:val="24"/>
                <w:szCs w:val="24"/>
              </w:rPr>
              <w:t>техни</w:t>
            </w:r>
            <w:proofErr w:type="spellEnd"/>
            <w:r w:rsidR="00633B48">
              <w:rPr>
                <w:sz w:val="24"/>
                <w:szCs w:val="24"/>
              </w:rPr>
              <w:t xml:space="preserve"> </w:t>
            </w:r>
            <w:proofErr w:type="spellStart"/>
            <w:r w:rsidRPr="0009206F">
              <w:rPr>
                <w:sz w:val="24"/>
                <w:szCs w:val="24"/>
              </w:rPr>
              <w:t>ческо</w:t>
            </w:r>
            <w:proofErr w:type="spellEnd"/>
            <w:r w:rsidR="00633B48">
              <w:rPr>
                <w:sz w:val="24"/>
                <w:szCs w:val="24"/>
              </w:rPr>
              <w:t xml:space="preserve"> </w:t>
            </w:r>
            <w:proofErr w:type="spellStart"/>
            <w:r w:rsidRPr="0009206F">
              <w:rPr>
                <w:sz w:val="24"/>
                <w:szCs w:val="24"/>
              </w:rPr>
              <w:t>го</w:t>
            </w:r>
            <w:proofErr w:type="spellEnd"/>
            <w:r w:rsidRPr="0009206F">
              <w:rPr>
                <w:sz w:val="24"/>
                <w:szCs w:val="24"/>
              </w:rPr>
              <w:t xml:space="preserve"> обеспечения»</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7D279F" w:rsidRPr="0009206F" w:rsidRDefault="007D279F" w:rsidP="008A245C">
            <w:pPr>
              <w:widowControl w:val="0"/>
              <w:autoSpaceDE w:val="0"/>
              <w:autoSpaceDN w:val="0"/>
              <w:adjustRightInd w:val="0"/>
              <w:ind w:right="-70"/>
              <w:jc w:val="center"/>
              <w:rPr>
                <w:sz w:val="24"/>
                <w:szCs w:val="24"/>
                <w:lang w:val="en-US"/>
              </w:rPr>
            </w:pPr>
            <w:r w:rsidRPr="0009206F">
              <w:rPr>
                <w:sz w:val="24"/>
                <w:szCs w:val="24"/>
              </w:rPr>
              <w:t>Всего</w:t>
            </w:r>
          </w:p>
        </w:tc>
        <w:tc>
          <w:tcPr>
            <w:tcW w:w="1236" w:type="dxa"/>
            <w:gridSpan w:val="2"/>
            <w:tcBorders>
              <w:top w:val="single" w:sz="4" w:space="0" w:color="000000"/>
              <w:left w:val="single" w:sz="4" w:space="0" w:color="000000"/>
              <w:bottom w:val="single" w:sz="3" w:space="0" w:color="000000"/>
              <w:right w:val="single" w:sz="3" w:space="0" w:color="000000"/>
            </w:tcBorders>
            <w:shd w:val="clear" w:color="000000" w:fill="FFFFFF"/>
          </w:tcPr>
          <w:p w:rsidR="007D279F" w:rsidRPr="007F09B3" w:rsidRDefault="008268F6" w:rsidP="008A245C">
            <w:pPr>
              <w:jc w:val="center"/>
              <w:rPr>
                <w:sz w:val="24"/>
                <w:szCs w:val="24"/>
              </w:rPr>
            </w:pPr>
            <w:r>
              <w:rPr>
                <w:sz w:val="24"/>
                <w:szCs w:val="24"/>
              </w:rPr>
              <w:t>323791,0</w:t>
            </w:r>
          </w:p>
        </w:tc>
        <w:tc>
          <w:tcPr>
            <w:tcW w:w="1032" w:type="dxa"/>
            <w:gridSpan w:val="2"/>
            <w:tcBorders>
              <w:top w:val="single" w:sz="4" w:space="0" w:color="000000"/>
              <w:left w:val="single" w:sz="3" w:space="0" w:color="000000"/>
              <w:bottom w:val="single" w:sz="3" w:space="0" w:color="000000"/>
              <w:right w:val="single" w:sz="4" w:space="0" w:color="auto"/>
            </w:tcBorders>
            <w:shd w:val="clear" w:color="000000" w:fill="FFFFFF"/>
          </w:tcPr>
          <w:p w:rsidR="007D279F" w:rsidRPr="009F600A" w:rsidRDefault="00ED4C89" w:rsidP="008A245C">
            <w:pPr>
              <w:jc w:val="center"/>
              <w:rPr>
                <w:sz w:val="24"/>
                <w:szCs w:val="24"/>
              </w:rPr>
            </w:pPr>
            <w:r>
              <w:rPr>
                <w:sz w:val="24"/>
                <w:szCs w:val="24"/>
              </w:rPr>
              <w:t>24907,0</w:t>
            </w:r>
          </w:p>
        </w:tc>
        <w:tc>
          <w:tcPr>
            <w:tcW w:w="992" w:type="dxa"/>
            <w:tcBorders>
              <w:top w:val="single" w:sz="4" w:space="0" w:color="000000"/>
              <w:left w:val="single" w:sz="4" w:space="0" w:color="auto"/>
              <w:bottom w:val="single" w:sz="3" w:space="0" w:color="000000"/>
              <w:right w:val="single" w:sz="3" w:space="0" w:color="000000"/>
            </w:tcBorders>
            <w:shd w:val="clear" w:color="000000" w:fill="FFFFFF"/>
          </w:tcPr>
          <w:p w:rsidR="007D279F" w:rsidRPr="0009206F" w:rsidRDefault="007D279F" w:rsidP="008A245C">
            <w:pPr>
              <w:jc w:val="center"/>
              <w:rPr>
                <w:sz w:val="24"/>
                <w:szCs w:val="24"/>
              </w:rPr>
            </w:pPr>
            <w:r>
              <w:rPr>
                <w:sz w:val="24"/>
                <w:szCs w:val="24"/>
              </w:rPr>
              <w:t>24907,0</w:t>
            </w:r>
          </w:p>
        </w:tc>
        <w:tc>
          <w:tcPr>
            <w:tcW w:w="992" w:type="dxa"/>
            <w:tcBorders>
              <w:top w:val="single" w:sz="4" w:space="0" w:color="000000"/>
              <w:left w:val="single" w:sz="3" w:space="0" w:color="000000"/>
              <w:bottom w:val="single" w:sz="3" w:space="0" w:color="000000"/>
              <w:right w:val="single" w:sz="4" w:space="0" w:color="auto"/>
            </w:tcBorders>
            <w:shd w:val="clear" w:color="000000" w:fill="FFFFFF"/>
          </w:tcPr>
          <w:p w:rsidR="007D279F" w:rsidRPr="0009206F" w:rsidRDefault="007D279F" w:rsidP="008A245C">
            <w:pPr>
              <w:jc w:val="center"/>
              <w:rPr>
                <w:sz w:val="24"/>
                <w:szCs w:val="24"/>
              </w:rPr>
            </w:pPr>
            <w:r>
              <w:rPr>
                <w:sz w:val="24"/>
                <w:szCs w:val="24"/>
              </w:rPr>
              <w:t>24907,0</w:t>
            </w:r>
          </w:p>
        </w:tc>
        <w:tc>
          <w:tcPr>
            <w:tcW w:w="992" w:type="dxa"/>
            <w:gridSpan w:val="2"/>
            <w:tcBorders>
              <w:top w:val="single" w:sz="4" w:space="0" w:color="000000"/>
              <w:left w:val="single" w:sz="3" w:space="0" w:color="000000"/>
              <w:bottom w:val="single" w:sz="3" w:space="0" w:color="000000"/>
              <w:right w:val="single" w:sz="4" w:space="0" w:color="auto"/>
            </w:tcBorders>
            <w:shd w:val="clear" w:color="000000" w:fill="FFFFFF"/>
          </w:tcPr>
          <w:p w:rsidR="007D279F" w:rsidRPr="0009206F" w:rsidRDefault="007D279F" w:rsidP="008A245C">
            <w:pPr>
              <w:jc w:val="center"/>
              <w:rPr>
                <w:sz w:val="24"/>
                <w:szCs w:val="24"/>
              </w:rPr>
            </w:pPr>
            <w:r>
              <w:rPr>
                <w:sz w:val="24"/>
                <w:szCs w:val="24"/>
              </w:rPr>
              <w:t>24907,0</w:t>
            </w:r>
          </w:p>
        </w:tc>
        <w:tc>
          <w:tcPr>
            <w:tcW w:w="993" w:type="dxa"/>
            <w:gridSpan w:val="2"/>
            <w:tcBorders>
              <w:top w:val="single" w:sz="4" w:space="0" w:color="000000"/>
              <w:left w:val="single" w:sz="3" w:space="0" w:color="000000"/>
              <w:bottom w:val="single" w:sz="3" w:space="0" w:color="000000"/>
              <w:right w:val="single" w:sz="3" w:space="0" w:color="000000"/>
            </w:tcBorders>
            <w:shd w:val="clear" w:color="000000" w:fill="FFFFFF"/>
          </w:tcPr>
          <w:p w:rsidR="007D279F" w:rsidRDefault="00ED4C89" w:rsidP="008A245C">
            <w:pPr>
              <w:jc w:val="center"/>
              <w:rPr>
                <w:sz w:val="24"/>
                <w:szCs w:val="24"/>
              </w:rPr>
            </w:pPr>
            <w:r>
              <w:rPr>
                <w:sz w:val="24"/>
                <w:szCs w:val="24"/>
              </w:rPr>
              <w:t>24907,0</w:t>
            </w:r>
          </w:p>
        </w:tc>
        <w:tc>
          <w:tcPr>
            <w:tcW w:w="993" w:type="dxa"/>
            <w:gridSpan w:val="2"/>
            <w:tcBorders>
              <w:top w:val="single" w:sz="4" w:space="0" w:color="000000"/>
              <w:left w:val="single" w:sz="3" w:space="0" w:color="000000"/>
              <w:bottom w:val="single" w:sz="3" w:space="0" w:color="000000"/>
              <w:right w:val="single" w:sz="3" w:space="0" w:color="000000"/>
            </w:tcBorders>
            <w:shd w:val="clear" w:color="000000" w:fill="FFFFFF"/>
          </w:tcPr>
          <w:p w:rsidR="007D279F" w:rsidRDefault="00ED4C89" w:rsidP="008A245C">
            <w:pPr>
              <w:jc w:val="center"/>
              <w:rPr>
                <w:sz w:val="24"/>
                <w:szCs w:val="24"/>
              </w:rPr>
            </w:pPr>
            <w:r>
              <w:rPr>
                <w:sz w:val="24"/>
                <w:szCs w:val="24"/>
              </w:rPr>
              <w:t>24907,0</w:t>
            </w:r>
          </w:p>
        </w:tc>
        <w:tc>
          <w:tcPr>
            <w:tcW w:w="993" w:type="dxa"/>
            <w:gridSpan w:val="2"/>
            <w:tcBorders>
              <w:top w:val="single" w:sz="4" w:space="0" w:color="000000"/>
              <w:left w:val="single" w:sz="3" w:space="0" w:color="000000"/>
              <w:bottom w:val="single" w:sz="3" w:space="0" w:color="000000"/>
              <w:right w:val="single" w:sz="3" w:space="0" w:color="000000"/>
            </w:tcBorders>
            <w:shd w:val="clear" w:color="000000" w:fill="FFFFFF"/>
          </w:tcPr>
          <w:p w:rsidR="007D279F" w:rsidRDefault="00ED4C89" w:rsidP="008A245C">
            <w:pPr>
              <w:jc w:val="center"/>
              <w:rPr>
                <w:sz w:val="24"/>
                <w:szCs w:val="24"/>
              </w:rPr>
            </w:pPr>
            <w:r>
              <w:rPr>
                <w:sz w:val="24"/>
                <w:szCs w:val="24"/>
              </w:rPr>
              <w:t>24907,0</w:t>
            </w:r>
          </w:p>
        </w:tc>
        <w:tc>
          <w:tcPr>
            <w:tcW w:w="993" w:type="dxa"/>
            <w:gridSpan w:val="2"/>
            <w:tcBorders>
              <w:top w:val="single" w:sz="4" w:space="0" w:color="000000"/>
              <w:left w:val="single" w:sz="3" w:space="0" w:color="000000"/>
              <w:bottom w:val="single" w:sz="3" w:space="0" w:color="000000"/>
              <w:right w:val="single" w:sz="3" w:space="0" w:color="000000"/>
            </w:tcBorders>
            <w:shd w:val="clear" w:color="000000" w:fill="FFFFFF"/>
          </w:tcPr>
          <w:p w:rsidR="007D279F" w:rsidRDefault="00ED4C89" w:rsidP="008A245C">
            <w:pPr>
              <w:jc w:val="center"/>
              <w:rPr>
                <w:sz w:val="24"/>
                <w:szCs w:val="24"/>
              </w:rPr>
            </w:pPr>
            <w:r>
              <w:rPr>
                <w:sz w:val="24"/>
                <w:szCs w:val="24"/>
              </w:rPr>
              <w:t>24907,0</w:t>
            </w:r>
          </w:p>
        </w:tc>
        <w:tc>
          <w:tcPr>
            <w:tcW w:w="1132" w:type="dxa"/>
            <w:tcBorders>
              <w:top w:val="single" w:sz="4" w:space="0" w:color="000000"/>
              <w:left w:val="single" w:sz="3" w:space="0" w:color="000000"/>
              <w:bottom w:val="single" w:sz="3" w:space="0" w:color="000000"/>
              <w:right w:val="single" w:sz="4" w:space="0" w:color="auto"/>
            </w:tcBorders>
            <w:shd w:val="clear" w:color="000000" w:fill="FFFFFF"/>
          </w:tcPr>
          <w:p w:rsidR="007D279F" w:rsidRPr="0009206F" w:rsidRDefault="008268F6" w:rsidP="008A245C">
            <w:pPr>
              <w:jc w:val="center"/>
              <w:rPr>
                <w:sz w:val="24"/>
                <w:szCs w:val="24"/>
              </w:rPr>
            </w:pPr>
            <w:r>
              <w:rPr>
                <w:sz w:val="24"/>
                <w:szCs w:val="24"/>
              </w:rPr>
              <w:t>124535,0</w:t>
            </w:r>
          </w:p>
        </w:tc>
      </w:tr>
      <w:tr w:rsidR="007D279F" w:rsidRPr="0009206F" w:rsidTr="009B3AE1">
        <w:trPr>
          <w:trHeight w:val="593"/>
        </w:trPr>
        <w:tc>
          <w:tcPr>
            <w:tcW w:w="496" w:type="dxa"/>
            <w:vMerge/>
            <w:tcBorders>
              <w:top w:val="nil"/>
              <w:left w:val="single" w:sz="4" w:space="0" w:color="000000"/>
              <w:bottom w:val="single" w:sz="4" w:space="0" w:color="auto"/>
              <w:right w:val="single" w:sz="4" w:space="0" w:color="000000"/>
            </w:tcBorders>
            <w:shd w:val="clear" w:color="000000" w:fill="FFFFFF"/>
          </w:tcPr>
          <w:p w:rsidR="007D279F" w:rsidRPr="0009206F" w:rsidRDefault="007D279F" w:rsidP="008A245C">
            <w:pPr>
              <w:widowControl w:val="0"/>
              <w:autoSpaceDE w:val="0"/>
              <w:autoSpaceDN w:val="0"/>
              <w:adjustRightInd w:val="0"/>
              <w:spacing w:after="200" w:line="276" w:lineRule="auto"/>
              <w:rPr>
                <w:sz w:val="24"/>
                <w:szCs w:val="24"/>
                <w:lang w:val="en-US"/>
              </w:rPr>
            </w:pPr>
          </w:p>
        </w:tc>
        <w:tc>
          <w:tcPr>
            <w:tcW w:w="3260" w:type="dxa"/>
            <w:vMerge/>
            <w:tcBorders>
              <w:top w:val="nil"/>
              <w:left w:val="single" w:sz="4" w:space="0" w:color="000000"/>
              <w:bottom w:val="single" w:sz="4" w:space="0" w:color="auto"/>
              <w:right w:val="single" w:sz="4" w:space="0" w:color="000000"/>
            </w:tcBorders>
            <w:shd w:val="clear" w:color="000000" w:fill="FFFFFF"/>
          </w:tcPr>
          <w:p w:rsidR="007D279F" w:rsidRPr="0009206F" w:rsidRDefault="007D279F" w:rsidP="008A245C">
            <w:pPr>
              <w:widowControl w:val="0"/>
              <w:autoSpaceDE w:val="0"/>
              <w:autoSpaceDN w:val="0"/>
              <w:adjustRightInd w:val="0"/>
              <w:spacing w:after="200" w:line="276" w:lineRule="auto"/>
              <w:rPr>
                <w:sz w:val="24"/>
                <w:szCs w:val="24"/>
                <w:highlight w:val="yellow"/>
                <w:lang w:val="en-US"/>
              </w:rPr>
            </w:pPr>
          </w:p>
        </w:tc>
        <w:tc>
          <w:tcPr>
            <w:tcW w:w="850" w:type="dxa"/>
            <w:vMerge/>
            <w:tcBorders>
              <w:left w:val="single" w:sz="4" w:space="0" w:color="000000"/>
              <w:bottom w:val="single" w:sz="4" w:space="0" w:color="auto"/>
              <w:right w:val="single" w:sz="4" w:space="0" w:color="000000"/>
            </w:tcBorders>
            <w:shd w:val="clear" w:color="000000" w:fill="FFFFFF"/>
          </w:tcPr>
          <w:p w:rsidR="007D279F" w:rsidRPr="0009206F" w:rsidRDefault="007D279F" w:rsidP="008A245C">
            <w:pPr>
              <w:widowControl w:val="0"/>
              <w:autoSpaceDE w:val="0"/>
              <w:autoSpaceDN w:val="0"/>
              <w:adjustRightInd w:val="0"/>
              <w:spacing w:after="200" w:line="276" w:lineRule="auto"/>
              <w:rPr>
                <w:sz w:val="24"/>
                <w:szCs w:val="24"/>
                <w:lang w:val="en-US"/>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7D279F" w:rsidRPr="0009206F" w:rsidRDefault="007D279F" w:rsidP="008A245C">
            <w:pPr>
              <w:widowControl w:val="0"/>
              <w:autoSpaceDE w:val="0"/>
              <w:autoSpaceDN w:val="0"/>
              <w:adjustRightInd w:val="0"/>
              <w:ind w:right="-70"/>
              <w:jc w:val="center"/>
              <w:rPr>
                <w:sz w:val="24"/>
                <w:szCs w:val="24"/>
                <w:lang w:val="en-US"/>
              </w:rPr>
            </w:pPr>
            <w:proofErr w:type="spellStart"/>
            <w:proofErr w:type="gramStart"/>
            <w:r w:rsidRPr="0009206F">
              <w:rPr>
                <w:sz w:val="24"/>
                <w:szCs w:val="24"/>
              </w:rPr>
              <w:t>Бюд</w:t>
            </w:r>
            <w:proofErr w:type="spellEnd"/>
            <w:r w:rsidR="00633B48">
              <w:rPr>
                <w:sz w:val="24"/>
                <w:szCs w:val="24"/>
              </w:rPr>
              <w:t xml:space="preserve"> </w:t>
            </w:r>
            <w:proofErr w:type="spellStart"/>
            <w:r w:rsidRPr="0009206F">
              <w:rPr>
                <w:sz w:val="24"/>
                <w:szCs w:val="24"/>
              </w:rPr>
              <w:t>жет</w:t>
            </w:r>
            <w:proofErr w:type="spellEnd"/>
            <w:proofErr w:type="gramEnd"/>
            <w:r w:rsidRPr="0009206F">
              <w:rPr>
                <w:sz w:val="24"/>
                <w:szCs w:val="24"/>
              </w:rPr>
              <w:t xml:space="preserve"> рай</w:t>
            </w:r>
            <w:r w:rsidR="00ED4C89">
              <w:rPr>
                <w:sz w:val="24"/>
                <w:szCs w:val="24"/>
              </w:rPr>
              <w:t xml:space="preserve"> </w:t>
            </w:r>
            <w:r w:rsidRPr="0009206F">
              <w:rPr>
                <w:sz w:val="24"/>
                <w:szCs w:val="24"/>
              </w:rPr>
              <w:t>она</w:t>
            </w:r>
          </w:p>
        </w:tc>
        <w:tc>
          <w:tcPr>
            <w:tcW w:w="1236" w:type="dxa"/>
            <w:gridSpan w:val="2"/>
            <w:tcBorders>
              <w:top w:val="single" w:sz="3" w:space="0" w:color="000000"/>
              <w:left w:val="single" w:sz="4" w:space="0" w:color="000000"/>
              <w:bottom w:val="single" w:sz="3" w:space="0" w:color="000000"/>
              <w:right w:val="single" w:sz="3" w:space="0" w:color="000000"/>
            </w:tcBorders>
            <w:shd w:val="clear" w:color="000000" w:fill="FFFFFF"/>
          </w:tcPr>
          <w:p w:rsidR="007D279F" w:rsidRPr="0009206F" w:rsidRDefault="006F536D" w:rsidP="008A245C">
            <w:pPr>
              <w:jc w:val="center"/>
            </w:pPr>
            <w:r>
              <w:rPr>
                <w:sz w:val="24"/>
                <w:szCs w:val="24"/>
              </w:rPr>
              <w:t>323791,0</w:t>
            </w:r>
          </w:p>
        </w:tc>
        <w:tc>
          <w:tcPr>
            <w:tcW w:w="1032" w:type="dxa"/>
            <w:gridSpan w:val="2"/>
            <w:tcBorders>
              <w:top w:val="single" w:sz="3" w:space="0" w:color="000000"/>
              <w:left w:val="single" w:sz="3" w:space="0" w:color="000000"/>
              <w:bottom w:val="single" w:sz="3" w:space="0" w:color="000000"/>
              <w:right w:val="single" w:sz="4" w:space="0" w:color="auto"/>
            </w:tcBorders>
            <w:shd w:val="clear" w:color="000000" w:fill="FFFFFF"/>
          </w:tcPr>
          <w:p w:rsidR="007D279F" w:rsidRPr="009F600A" w:rsidRDefault="00ED4C89" w:rsidP="008A245C">
            <w:pPr>
              <w:jc w:val="center"/>
              <w:rPr>
                <w:sz w:val="24"/>
                <w:szCs w:val="24"/>
              </w:rPr>
            </w:pPr>
            <w:r>
              <w:rPr>
                <w:sz w:val="24"/>
                <w:szCs w:val="24"/>
              </w:rPr>
              <w:t>24907,0</w:t>
            </w:r>
          </w:p>
        </w:tc>
        <w:tc>
          <w:tcPr>
            <w:tcW w:w="992" w:type="dxa"/>
            <w:tcBorders>
              <w:top w:val="single" w:sz="3" w:space="0" w:color="000000"/>
              <w:left w:val="single" w:sz="4" w:space="0" w:color="auto"/>
              <w:bottom w:val="single" w:sz="3" w:space="0" w:color="000000"/>
              <w:right w:val="single" w:sz="3" w:space="0" w:color="000000"/>
            </w:tcBorders>
            <w:shd w:val="clear" w:color="000000" w:fill="FFFFFF"/>
          </w:tcPr>
          <w:p w:rsidR="007D279F" w:rsidRPr="0009206F" w:rsidRDefault="007D279F" w:rsidP="008A245C">
            <w:pPr>
              <w:jc w:val="center"/>
              <w:rPr>
                <w:sz w:val="24"/>
                <w:szCs w:val="24"/>
              </w:rPr>
            </w:pPr>
            <w:r>
              <w:rPr>
                <w:sz w:val="24"/>
                <w:szCs w:val="24"/>
              </w:rPr>
              <w:t>24907,0</w:t>
            </w:r>
          </w:p>
        </w:tc>
        <w:tc>
          <w:tcPr>
            <w:tcW w:w="992" w:type="dxa"/>
            <w:tcBorders>
              <w:top w:val="single" w:sz="3" w:space="0" w:color="000000"/>
              <w:left w:val="single" w:sz="3" w:space="0" w:color="000000"/>
              <w:bottom w:val="single" w:sz="3" w:space="0" w:color="000000"/>
              <w:right w:val="single" w:sz="4" w:space="0" w:color="auto"/>
            </w:tcBorders>
            <w:shd w:val="clear" w:color="000000" w:fill="FFFFFF"/>
          </w:tcPr>
          <w:p w:rsidR="007D279F" w:rsidRPr="0009206F" w:rsidRDefault="007D279F" w:rsidP="008A245C">
            <w:pPr>
              <w:jc w:val="center"/>
              <w:rPr>
                <w:sz w:val="24"/>
                <w:szCs w:val="24"/>
              </w:rPr>
            </w:pPr>
            <w:r>
              <w:rPr>
                <w:sz w:val="24"/>
                <w:szCs w:val="24"/>
              </w:rPr>
              <w:t>24907,0</w:t>
            </w:r>
          </w:p>
        </w:tc>
        <w:tc>
          <w:tcPr>
            <w:tcW w:w="992" w:type="dxa"/>
            <w:gridSpan w:val="2"/>
            <w:tcBorders>
              <w:top w:val="single" w:sz="3" w:space="0" w:color="000000"/>
              <w:left w:val="single" w:sz="3" w:space="0" w:color="000000"/>
              <w:bottom w:val="single" w:sz="3" w:space="0" w:color="000000"/>
              <w:right w:val="single" w:sz="4" w:space="0" w:color="auto"/>
            </w:tcBorders>
            <w:shd w:val="clear" w:color="000000" w:fill="FFFFFF"/>
          </w:tcPr>
          <w:p w:rsidR="007D279F" w:rsidRPr="0009206F" w:rsidRDefault="007D279F" w:rsidP="008A245C">
            <w:pPr>
              <w:jc w:val="center"/>
              <w:rPr>
                <w:sz w:val="24"/>
                <w:szCs w:val="24"/>
              </w:rPr>
            </w:pPr>
            <w:r>
              <w:rPr>
                <w:sz w:val="24"/>
                <w:szCs w:val="24"/>
              </w:rPr>
              <w:t>24907,0</w:t>
            </w:r>
          </w:p>
        </w:tc>
        <w:tc>
          <w:tcPr>
            <w:tcW w:w="9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7D279F" w:rsidRDefault="00ED4C89" w:rsidP="008A245C">
            <w:pPr>
              <w:jc w:val="center"/>
              <w:rPr>
                <w:sz w:val="24"/>
                <w:szCs w:val="24"/>
              </w:rPr>
            </w:pPr>
            <w:r>
              <w:rPr>
                <w:sz w:val="24"/>
                <w:szCs w:val="24"/>
              </w:rPr>
              <w:t>24907,0</w:t>
            </w:r>
          </w:p>
        </w:tc>
        <w:tc>
          <w:tcPr>
            <w:tcW w:w="9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7D279F" w:rsidRDefault="00ED4C89" w:rsidP="008A245C">
            <w:pPr>
              <w:jc w:val="center"/>
              <w:rPr>
                <w:sz w:val="24"/>
                <w:szCs w:val="24"/>
              </w:rPr>
            </w:pPr>
            <w:r>
              <w:rPr>
                <w:sz w:val="24"/>
                <w:szCs w:val="24"/>
              </w:rPr>
              <w:t>24907,0</w:t>
            </w:r>
          </w:p>
        </w:tc>
        <w:tc>
          <w:tcPr>
            <w:tcW w:w="9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7D279F" w:rsidRDefault="00ED4C89" w:rsidP="008A245C">
            <w:pPr>
              <w:jc w:val="center"/>
              <w:rPr>
                <w:sz w:val="24"/>
                <w:szCs w:val="24"/>
              </w:rPr>
            </w:pPr>
            <w:r>
              <w:rPr>
                <w:sz w:val="24"/>
                <w:szCs w:val="24"/>
              </w:rPr>
              <w:t>24907,0</w:t>
            </w:r>
          </w:p>
        </w:tc>
        <w:tc>
          <w:tcPr>
            <w:tcW w:w="9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7D279F" w:rsidRDefault="00ED4C89" w:rsidP="008A245C">
            <w:pPr>
              <w:jc w:val="center"/>
              <w:rPr>
                <w:sz w:val="24"/>
                <w:szCs w:val="24"/>
              </w:rPr>
            </w:pPr>
            <w:r>
              <w:rPr>
                <w:sz w:val="24"/>
                <w:szCs w:val="24"/>
              </w:rPr>
              <w:t>24907,0</w:t>
            </w:r>
          </w:p>
        </w:tc>
        <w:tc>
          <w:tcPr>
            <w:tcW w:w="1132" w:type="dxa"/>
            <w:tcBorders>
              <w:top w:val="single" w:sz="3" w:space="0" w:color="000000"/>
              <w:left w:val="single" w:sz="3" w:space="0" w:color="000000"/>
              <w:bottom w:val="single" w:sz="3" w:space="0" w:color="000000"/>
              <w:right w:val="single" w:sz="4" w:space="0" w:color="auto"/>
            </w:tcBorders>
            <w:shd w:val="clear" w:color="000000" w:fill="FFFFFF"/>
          </w:tcPr>
          <w:p w:rsidR="007D279F" w:rsidRPr="0009206F" w:rsidRDefault="008268F6" w:rsidP="008A245C">
            <w:pPr>
              <w:jc w:val="center"/>
              <w:rPr>
                <w:sz w:val="24"/>
                <w:szCs w:val="24"/>
              </w:rPr>
            </w:pPr>
            <w:r>
              <w:rPr>
                <w:sz w:val="24"/>
                <w:szCs w:val="24"/>
              </w:rPr>
              <w:t>124535,0</w:t>
            </w:r>
          </w:p>
        </w:tc>
      </w:tr>
      <w:tr w:rsidR="007D279F" w:rsidRPr="0009206F" w:rsidTr="009B3AE1">
        <w:trPr>
          <w:trHeight w:val="120"/>
        </w:trPr>
        <w:tc>
          <w:tcPr>
            <w:tcW w:w="3756" w:type="dxa"/>
            <w:gridSpan w:val="2"/>
            <w:vMerge w:val="restart"/>
            <w:tcBorders>
              <w:top w:val="single" w:sz="4" w:space="0" w:color="auto"/>
              <w:left w:val="single" w:sz="4" w:space="0" w:color="auto"/>
              <w:bottom w:val="single" w:sz="4" w:space="0" w:color="auto"/>
              <w:right w:val="single" w:sz="4" w:space="0" w:color="000000"/>
            </w:tcBorders>
            <w:shd w:val="clear" w:color="000000" w:fill="FFFFFF"/>
          </w:tcPr>
          <w:p w:rsidR="007D279F" w:rsidRPr="0009206F" w:rsidRDefault="007D279F" w:rsidP="008A245C">
            <w:pPr>
              <w:widowControl w:val="0"/>
              <w:autoSpaceDE w:val="0"/>
              <w:autoSpaceDN w:val="0"/>
              <w:adjustRightInd w:val="0"/>
              <w:jc w:val="center"/>
              <w:rPr>
                <w:sz w:val="24"/>
                <w:szCs w:val="24"/>
              </w:rPr>
            </w:pPr>
            <w:r w:rsidRPr="0009206F">
              <w:rPr>
                <w:sz w:val="24"/>
                <w:szCs w:val="24"/>
              </w:rPr>
              <w:t>Итого по задаче 1</w:t>
            </w:r>
          </w:p>
          <w:p w:rsidR="007D279F" w:rsidRPr="0009206F" w:rsidRDefault="007D279F" w:rsidP="008A245C">
            <w:pPr>
              <w:widowControl w:val="0"/>
              <w:autoSpaceDE w:val="0"/>
              <w:autoSpaceDN w:val="0"/>
              <w:adjustRightInd w:val="0"/>
              <w:jc w:val="center"/>
              <w:rPr>
                <w:sz w:val="24"/>
                <w:szCs w:val="24"/>
              </w:rPr>
            </w:pPr>
          </w:p>
          <w:p w:rsidR="007D279F" w:rsidRPr="0009206F" w:rsidRDefault="007D279F" w:rsidP="008A245C">
            <w:pPr>
              <w:widowControl w:val="0"/>
              <w:autoSpaceDE w:val="0"/>
              <w:autoSpaceDN w:val="0"/>
              <w:adjustRightInd w:val="0"/>
              <w:jc w:val="center"/>
              <w:rPr>
                <w:sz w:val="24"/>
                <w:szCs w:val="24"/>
              </w:rPr>
            </w:pPr>
          </w:p>
        </w:tc>
        <w:tc>
          <w:tcPr>
            <w:tcW w:w="850" w:type="dxa"/>
            <w:vMerge w:val="restart"/>
            <w:tcBorders>
              <w:top w:val="single" w:sz="4" w:space="0" w:color="auto"/>
              <w:left w:val="single" w:sz="4" w:space="0" w:color="000000"/>
              <w:bottom w:val="single" w:sz="4" w:space="0" w:color="auto"/>
              <w:right w:val="single" w:sz="4" w:space="0" w:color="auto"/>
            </w:tcBorders>
            <w:shd w:val="clear" w:color="000000" w:fill="FFFFFF"/>
          </w:tcPr>
          <w:p w:rsidR="007D279F" w:rsidRPr="0009206F" w:rsidRDefault="007D279F" w:rsidP="008A245C">
            <w:pPr>
              <w:widowControl w:val="0"/>
              <w:autoSpaceDE w:val="0"/>
              <w:autoSpaceDN w:val="0"/>
              <w:adjustRightInd w:val="0"/>
              <w:ind w:right="-70"/>
              <w:jc w:val="center"/>
              <w:rPr>
                <w:sz w:val="24"/>
                <w:szCs w:val="24"/>
              </w:rPr>
            </w:pPr>
          </w:p>
        </w:tc>
        <w:tc>
          <w:tcPr>
            <w:tcW w:w="709" w:type="dxa"/>
            <w:tcBorders>
              <w:top w:val="single" w:sz="4" w:space="0" w:color="000000"/>
              <w:left w:val="single" w:sz="4" w:space="0" w:color="auto"/>
              <w:bottom w:val="single" w:sz="4" w:space="0" w:color="000000"/>
              <w:right w:val="single" w:sz="4" w:space="0" w:color="000000"/>
            </w:tcBorders>
            <w:shd w:val="clear" w:color="000000" w:fill="FFFFFF"/>
          </w:tcPr>
          <w:p w:rsidR="007D279F" w:rsidRPr="0009206F" w:rsidRDefault="007D279F" w:rsidP="008A245C">
            <w:pPr>
              <w:widowControl w:val="0"/>
              <w:autoSpaceDE w:val="0"/>
              <w:autoSpaceDN w:val="0"/>
              <w:adjustRightInd w:val="0"/>
              <w:ind w:right="-70"/>
              <w:jc w:val="center"/>
              <w:rPr>
                <w:sz w:val="24"/>
                <w:szCs w:val="24"/>
                <w:lang w:val="en-US"/>
              </w:rPr>
            </w:pPr>
            <w:r w:rsidRPr="0009206F">
              <w:rPr>
                <w:sz w:val="24"/>
                <w:szCs w:val="24"/>
              </w:rPr>
              <w:t>Всего</w:t>
            </w:r>
          </w:p>
        </w:tc>
        <w:tc>
          <w:tcPr>
            <w:tcW w:w="1236" w:type="dxa"/>
            <w:gridSpan w:val="2"/>
            <w:tcBorders>
              <w:top w:val="single" w:sz="4" w:space="0" w:color="000000"/>
              <w:left w:val="single" w:sz="4" w:space="0" w:color="000000"/>
              <w:bottom w:val="single" w:sz="3" w:space="0" w:color="000000"/>
              <w:right w:val="single" w:sz="3" w:space="0" w:color="000000"/>
            </w:tcBorders>
            <w:shd w:val="clear" w:color="000000" w:fill="FFFFFF"/>
          </w:tcPr>
          <w:p w:rsidR="007D279F" w:rsidRPr="0009206F" w:rsidRDefault="00455FF3" w:rsidP="008A245C">
            <w:pPr>
              <w:jc w:val="center"/>
              <w:rPr>
                <w:sz w:val="24"/>
                <w:szCs w:val="24"/>
              </w:rPr>
            </w:pPr>
            <w:r>
              <w:rPr>
                <w:sz w:val="24"/>
                <w:szCs w:val="24"/>
              </w:rPr>
              <w:t>323791,0</w:t>
            </w:r>
          </w:p>
        </w:tc>
        <w:tc>
          <w:tcPr>
            <w:tcW w:w="1032" w:type="dxa"/>
            <w:gridSpan w:val="2"/>
            <w:tcBorders>
              <w:top w:val="single" w:sz="4" w:space="0" w:color="000000"/>
              <w:left w:val="single" w:sz="3" w:space="0" w:color="000000"/>
              <w:bottom w:val="single" w:sz="3" w:space="0" w:color="000000"/>
              <w:right w:val="single" w:sz="4" w:space="0" w:color="auto"/>
            </w:tcBorders>
            <w:shd w:val="clear" w:color="000000" w:fill="FFFFFF"/>
          </w:tcPr>
          <w:p w:rsidR="007D279F" w:rsidRPr="009F600A" w:rsidRDefault="00ED4C89" w:rsidP="008A245C">
            <w:pPr>
              <w:jc w:val="center"/>
              <w:rPr>
                <w:sz w:val="24"/>
                <w:szCs w:val="24"/>
              </w:rPr>
            </w:pPr>
            <w:r>
              <w:rPr>
                <w:sz w:val="24"/>
                <w:szCs w:val="24"/>
              </w:rPr>
              <w:t>24907,0</w:t>
            </w:r>
          </w:p>
        </w:tc>
        <w:tc>
          <w:tcPr>
            <w:tcW w:w="992" w:type="dxa"/>
            <w:tcBorders>
              <w:top w:val="single" w:sz="4" w:space="0" w:color="000000"/>
              <w:left w:val="single" w:sz="4" w:space="0" w:color="auto"/>
              <w:bottom w:val="single" w:sz="3" w:space="0" w:color="000000"/>
              <w:right w:val="single" w:sz="3" w:space="0" w:color="000000"/>
            </w:tcBorders>
            <w:shd w:val="clear" w:color="000000" w:fill="FFFFFF"/>
          </w:tcPr>
          <w:p w:rsidR="007D279F" w:rsidRPr="0009206F" w:rsidRDefault="007D279F" w:rsidP="008A245C">
            <w:pPr>
              <w:jc w:val="center"/>
              <w:rPr>
                <w:sz w:val="24"/>
                <w:szCs w:val="24"/>
              </w:rPr>
            </w:pPr>
            <w:r>
              <w:rPr>
                <w:sz w:val="24"/>
                <w:szCs w:val="24"/>
              </w:rPr>
              <w:t>24907,0</w:t>
            </w:r>
          </w:p>
        </w:tc>
        <w:tc>
          <w:tcPr>
            <w:tcW w:w="992" w:type="dxa"/>
            <w:tcBorders>
              <w:top w:val="single" w:sz="4" w:space="0" w:color="000000"/>
              <w:left w:val="single" w:sz="3" w:space="0" w:color="000000"/>
              <w:bottom w:val="single" w:sz="3" w:space="0" w:color="000000"/>
              <w:right w:val="single" w:sz="3" w:space="0" w:color="000000"/>
            </w:tcBorders>
            <w:shd w:val="clear" w:color="000000" w:fill="FFFFFF"/>
          </w:tcPr>
          <w:p w:rsidR="007D279F" w:rsidRPr="0009206F" w:rsidRDefault="007D279F" w:rsidP="008A245C">
            <w:pPr>
              <w:jc w:val="center"/>
              <w:rPr>
                <w:sz w:val="24"/>
                <w:szCs w:val="24"/>
              </w:rPr>
            </w:pPr>
            <w:r>
              <w:rPr>
                <w:sz w:val="24"/>
                <w:szCs w:val="24"/>
              </w:rPr>
              <w:t>24907,0</w:t>
            </w:r>
          </w:p>
        </w:tc>
        <w:tc>
          <w:tcPr>
            <w:tcW w:w="992" w:type="dxa"/>
            <w:gridSpan w:val="2"/>
            <w:tcBorders>
              <w:top w:val="single" w:sz="4" w:space="0" w:color="000000"/>
              <w:left w:val="single" w:sz="3" w:space="0" w:color="000000"/>
              <w:bottom w:val="single" w:sz="3" w:space="0" w:color="000000"/>
              <w:right w:val="single" w:sz="3" w:space="0" w:color="000000"/>
            </w:tcBorders>
            <w:shd w:val="clear" w:color="000000" w:fill="FFFFFF"/>
          </w:tcPr>
          <w:p w:rsidR="007D279F" w:rsidRPr="0009206F" w:rsidRDefault="007D279F" w:rsidP="008A245C">
            <w:pPr>
              <w:jc w:val="center"/>
              <w:rPr>
                <w:sz w:val="24"/>
                <w:szCs w:val="24"/>
              </w:rPr>
            </w:pPr>
            <w:r>
              <w:rPr>
                <w:sz w:val="24"/>
                <w:szCs w:val="24"/>
              </w:rPr>
              <w:t>24907,0</w:t>
            </w:r>
          </w:p>
        </w:tc>
        <w:tc>
          <w:tcPr>
            <w:tcW w:w="993" w:type="dxa"/>
            <w:gridSpan w:val="2"/>
            <w:tcBorders>
              <w:top w:val="single" w:sz="4" w:space="0" w:color="000000"/>
              <w:left w:val="single" w:sz="3" w:space="0" w:color="000000"/>
              <w:bottom w:val="single" w:sz="3" w:space="0" w:color="000000"/>
              <w:right w:val="single" w:sz="3" w:space="0" w:color="000000"/>
            </w:tcBorders>
            <w:shd w:val="clear" w:color="000000" w:fill="FFFFFF"/>
          </w:tcPr>
          <w:p w:rsidR="007D279F" w:rsidRDefault="00ED4C89" w:rsidP="008A245C">
            <w:pPr>
              <w:jc w:val="center"/>
              <w:rPr>
                <w:sz w:val="24"/>
                <w:szCs w:val="24"/>
              </w:rPr>
            </w:pPr>
            <w:r>
              <w:rPr>
                <w:sz w:val="24"/>
                <w:szCs w:val="24"/>
              </w:rPr>
              <w:t>24907,0</w:t>
            </w:r>
          </w:p>
        </w:tc>
        <w:tc>
          <w:tcPr>
            <w:tcW w:w="993" w:type="dxa"/>
            <w:gridSpan w:val="2"/>
            <w:tcBorders>
              <w:top w:val="single" w:sz="4" w:space="0" w:color="000000"/>
              <w:left w:val="single" w:sz="3" w:space="0" w:color="000000"/>
              <w:bottom w:val="single" w:sz="3" w:space="0" w:color="000000"/>
              <w:right w:val="single" w:sz="3" w:space="0" w:color="000000"/>
            </w:tcBorders>
            <w:shd w:val="clear" w:color="000000" w:fill="FFFFFF"/>
          </w:tcPr>
          <w:p w:rsidR="007D279F" w:rsidRDefault="00ED4C89" w:rsidP="008A245C">
            <w:pPr>
              <w:jc w:val="center"/>
              <w:rPr>
                <w:sz w:val="24"/>
                <w:szCs w:val="24"/>
              </w:rPr>
            </w:pPr>
            <w:r>
              <w:rPr>
                <w:sz w:val="24"/>
                <w:szCs w:val="24"/>
              </w:rPr>
              <w:t>24907,0</w:t>
            </w:r>
          </w:p>
        </w:tc>
        <w:tc>
          <w:tcPr>
            <w:tcW w:w="993" w:type="dxa"/>
            <w:gridSpan w:val="2"/>
            <w:tcBorders>
              <w:top w:val="single" w:sz="4" w:space="0" w:color="000000"/>
              <w:left w:val="single" w:sz="3" w:space="0" w:color="000000"/>
              <w:bottom w:val="single" w:sz="3" w:space="0" w:color="000000"/>
              <w:right w:val="single" w:sz="3" w:space="0" w:color="000000"/>
            </w:tcBorders>
            <w:shd w:val="clear" w:color="000000" w:fill="FFFFFF"/>
          </w:tcPr>
          <w:p w:rsidR="007D279F" w:rsidRDefault="00ED4C89" w:rsidP="008A245C">
            <w:pPr>
              <w:jc w:val="center"/>
              <w:rPr>
                <w:sz w:val="24"/>
                <w:szCs w:val="24"/>
              </w:rPr>
            </w:pPr>
            <w:r>
              <w:rPr>
                <w:sz w:val="24"/>
                <w:szCs w:val="24"/>
              </w:rPr>
              <w:t>24907,0</w:t>
            </w:r>
          </w:p>
        </w:tc>
        <w:tc>
          <w:tcPr>
            <w:tcW w:w="993" w:type="dxa"/>
            <w:gridSpan w:val="2"/>
            <w:tcBorders>
              <w:top w:val="single" w:sz="4" w:space="0" w:color="000000"/>
              <w:left w:val="single" w:sz="3" w:space="0" w:color="000000"/>
              <w:bottom w:val="single" w:sz="3" w:space="0" w:color="000000"/>
              <w:right w:val="single" w:sz="3" w:space="0" w:color="000000"/>
            </w:tcBorders>
            <w:shd w:val="clear" w:color="000000" w:fill="FFFFFF"/>
          </w:tcPr>
          <w:p w:rsidR="007D279F" w:rsidRDefault="00ED4C89" w:rsidP="008A245C">
            <w:pPr>
              <w:jc w:val="center"/>
              <w:rPr>
                <w:sz w:val="24"/>
                <w:szCs w:val="24"/>
              </w:rPr>
            </w:pPr>
            <w:r>
              <w:rPr>
                <w:sz w:val="24"/>
                <w:szCs w:val="24"/>
              </w:rPr>
              <w:t>24907,0</w:t>
            </w:r>
          </w:p>
        </w:tc>
        <w:tc>
          <w:tcPr>
            <w:tcW w:w="1132" w:type="dxa"/>
            <w:tcBorders>
              <w:top w:val="single" w:sz="4" w:space="0" w:color="000000"/>
              <w:left w:val="single" w:sz="3" w:space="0" w:color="000000"/>
              <w:bottom w:val="single" w:sz="3" w:space="0" w:color="000000"/>
              <w:right w:val="single" w:sz="3" w:space="0" w:color="000000"/>
            </w:tcBorders>
            <w:shd w:val="clear" w:color="000000" w:fill="FFFFFF"/>
          </w:tcPr>
          <w:p w:rsidR="007D279F" w:rsidRPr="0009206F" w:rsidRDefault="008268F6" w:rsidP="008A245C">
            <w:pPr>
              <w:jc w:val="center"/>
              <w:rPr>
                <w:sz w:val="24"/>
                <w:szCs w:val="24"/>
              </w:rPr>
            </w:pPr>
            <w:r>
              <w:rPr>
                <w:sz w:val="24"/>
                <w:szCs w:val="24"/>
              </w:rPr>
              <w:t>124535,0</w:t>
            </w:r>
          </w:p>
        </w:tc>
      </w:tr>
      <w:tr w:rsidR="007D279F" w:rsidRPr="0009206F" w:rsidTr="009B3AE1">
        <w:trPr>
          <w:trHeight w:val="120"/>
        </w:trPr>
        <w:tc>
          <w:tcPr>
            <w:tcW w:w="3756" w:type="dxa"/>
            <w:gridSpan w:val="2"/>
            <w:vMerge/>
            <w:tcBorders>
              <w:top w:val="single" w:sz="4" w:space="0" w:color="000000"/>
              <w:left w:val="single" w:sz="4" w:space="0" w:color="auto"/>
              <w:bottom w:val="single" w:sz="4" w:space="0" w:color="auto"/>
              <w:right w:val="single" w:sz="4" w:space="0" w:color="000000"/>
            </w:tcBorders>
            <w:shd w:val="clear" w:color="000000" w:fill="FFFFFF"/>
          </w:tcPr>
          <w:p w:rsidR="007D279F" w:rsidRPr="0009206F" w:rsidRDefault="007D279F" w:rsidP="008A245C">
            <w:pPr>
              <w:widowControl w:val="0"/>
              <w:autoSpaceDE w:val="0"/>
              <w:autoSpaceDN w:val="0"/>
              <w:adjustRightInd w:val="0"/>
              <w:spacing w:after="200" w:line="276" w:lineRule="auto"/>
              <w:jc w:val="center"/>
              <w:rPr>
                <w:sz w:val="24"/>
                <w:szCs w:val="24"/>
                <w:lang w:val="en-US"/>
              </w:rPr>
            </w:pPr>
          </w:p>
        </w:tc>
        <w:tc>
          <w:tcPr>
            <w:tcW w:w="850" w:type="dxa"/>
            <w:vMerge/>
            <w:tcBorders>
              <w:top w:val="single" w:sz="4" w:space="0" w:color="000000"/>
              <w:left w:val="single" w:sz="4" w:space="0" w:color="000000"/>
              <w:bottom w:val="single" w:sz="4" w:space="0" w:color="auto"/>
              <w:right w:val="single" w:sz="4" w:space="0" w:color="auto"/>
            </w:tcBorders>
            <w:shd w:val="clear" w:color="000000" w:fill="FFFFFF"/>
          </w:tcPr>
          <w:p w:rsidR="007D279F" w:rsidRPr="0009206F" w:rsidRDefault="007D279F" w:rsidP="008A245C">
            <w:pPr>
              <w:widowControl w:val="0"/>
              <w:autoSpaceDE w:val="0"/>
              <w:autoSpaceDN w:val="0"/>
              <w:adjustRightInd w:val="0"/>
              <w:spacing w:after="200" w:line="276" w:lineRule="auto"/>
              <w:rPr>
                <w:sz w:val="24"/>
                <w:szCs w:val="24"/>
                <w:lang w:val="en-US"/>
              </w:rPr>
            </w:pPr>
          </w:p>
        </w:tc>
        <w:tc>
          <w:tcPr>
            <w:tcW w:w="709" w:type="dxa"/>
            <w:tcBorders>
              <w:top w:val="single" w:sz="4" w:space="0" w:color="000000"/>
              <w:left w:val="single" w:sz="4" w:space="0" w:color="auto"/>
              <w:bottom w:val="single" w:sz="4" w:space="0" w:color="000000"/>
              <w:right w:val="single" w:sz="4" w:space="0" w:color="000000"/>
            </w:tcBorders>
            <w:shd w:val="clear" w:color="000000" w:fill="FFFFFF"/>
          </w:tcPr>
          <w:p w:rsidR="007D279F" w:rsidRPr="0009206F" w:rsidRDefault="007D279F" w:rsidP="008A245C">
            <w:pPr>
              <w:widowControl w:val="0"/>
              <w:autoSpaceDE w:val="0"/>
              <w:autoSpaceDN w:val="0"/>
              <w:adjustRightInd w:val="0"/>
              <w:ind w:right="-70"/>
              <w:jc w:val="center"/>
              <w:rPr>
                <w:sz w:val="24"/>
                <w:szCs w:val="24"/>
                <w:lang w:val="en-US"/>
              </w:rPr>
            </w:pPr>
            <w:proofErr w:type="spellStart"/>
            <w:proofErr w:type="gramStart"/>
            <w:r w:rsidRPr="0009206F">
              <w:rPr>
                <w:sz w:val="24"/>
                <w:szCs w:val="24"/>
              </w:rPr>
              <w:t>Бюд</w:t>
            </w:r>
            <w:proofErr w:type="spellEnd"/>
            <w:r w:rsidR="00633B48">
              <w:rPr>
                <w:sz w:val="24"/>
                <w:szCs w:val="24"/>
              </w:rPr>
              <w:t xml:space="preserve"> </w:t>
            </w:r>
            <w:proofErr w:type="spellStart"/>
            <w:r w:rsidRPr="0009206F">
              <w:rPr>
                <w:sz w:val="24"/>
                <w:szCs w:val="24"/>
              </w:rPr>
              <w:t>жет</w:t>
            </w:r>
            <w:proofErr w:type="spellEnd"/>
            <w:proofErr w:type="gramEnd"/>
            <w:r w:rsidRPr="0009206F">
              <w:rPr>
                <w:sz w:val="24"/>
                <w:szCs w:val="24"/>
              </w:rPr>
              <w:t xml:space="preserve"> рай</w:t>
            </w:r>
            <w:r w:rsidR="00ED4C89">
              <w:rPr>
                <w:sz w:val="24"/>
                <w:szCs w:val="24"/>
              </w:rPr>
              <w:t xml:space="preserve"> </w:t>
            </w:r>
            <w:r w:rsidRPr="0009206F">
              <w:rPr>
                <w:sz w:val="24"/>
                <w:szCs w:val="24"/>
              </w:rPr>
              <w:t>она</w:t>
            </w:r>
          </w:p>
        </w:tc>
        <w:tc>
          <w:tcPr>
            <w:tcW w:w="1236" w:type="dxa"/>
            <w:gridSpan w:val="2"/>
            <w:tcBorders>
              <w:top w:val="single" w:sz="3" w:space="0" w:color="000000"/>
              <w:left w:val="single" w:sz="4" w:space="0" w:color="000000"/>
              <w:bottom w:val="single" w:sz="3" w:space="0" w:color="000000"/>
              <w:right w:val="single" w:sz="3" w:space="0" w:color="000000"/>
            </w:tcBorders>
            <w:shd w:val="clear" w:color="000000" w:fill="FFFFFF"/>
          </w:tcPr>
          <w:p w:rsidR="007D279F" w:rsidRPr="0009206F" w:rsidRDefault="00455FF3" w:rsidP="008A245C">
            <w:pPr>
              <w:jc w:val="center"/>
              <w:rPr>
                <w:sz w:val="24"/>
                <w:szCs w:val="24"/>
              </w:rPr>
            </w:pPr>
            <w:r>
              <w:rPr>
                <w:sz w:val="24"/>
                <w:szCs w:val="24"/>
              </w:rPr>
              <w:t>323791,0</w:t>
            </w:r>
          </w:p>
        </w:tc>
        <w:tc>
          <w:tcPr>
            <w:tcW w:w="1032" w:type="dxa"/>
            <w:gridSpan w:val="2"/>
            <w:tcBorders>
              <w:top w:val="single" w:sz="3" w:space="0" w:color="000000"/>
              <w:left w:val="single" w:sz="3" w:space="0" w:color="000000"/>
              <w:bottom w:val="single" w:sz="3" w:space="0" w:color="000000"/>
              <w:right w:val="single" w:sz="4" w:space="0" w:color="auto"/>
            </w:tcBorders>
            <w:shd w:val="clear" w:color="000000" w:fill="FFFFFF"/>
          </w:tcPr>
          <w:p w:rsidR="007D279F" w:rsidRPr="009F600A" w:rsidRDefault="00ED4C89" w:rsidP="008A245C">
            <w:pPr>
              <w:jc w:val="center"/>
              <w:rPr>
                <w:sz w:val="24"/>
                <w:szCs w:val="24"/>
              </w:rPr>
            </w:pPr>
            <w:r>
              <w:rPr>
                <w:sz w:val="24"/>
                <w:szCs w:val="24"/>
              </w:rPr>
              <w:t>24907,0</w:t>
            </w:r>
          </w:p>
        </w:tc>
        <w:tc>
          <w:tcPr>
            <w:tcW w:w="992" w:type="dxa"/>
            <w:tcBorders>
              <w:top w:val="single" w:sz="3" w:space="0" w:color="000000"/>
              <w:left w:val="single" w:sz="4" w:space="0" w:color="auto"/>
              <w:bottom w:val="single" w:sz="3" w:space="0" w:color="000000"/>
              <w:right w:val="single" w:sz="3" w:space="0" w:color="000000"/>
            </w:tcBorders>
            <w:shd w:val="clear" w:color="000000" w:fill="FFFFFF"/>
          </w:tcPr>
          <w:p w:rsidR="007D279F" w:rsidRPr="0009206F" w:rsidRDefault="007D279F" w:rsidP="008A245C">
            <w:pPr>
              <w:jc w:val="center"/>
              <w:rPr>
                <w:sz w:val="24"/>
                <w:szCs w:val="24"/>
              </w:rPr>
            </w:pPr>
            <w:r>
              <w:rPr>
                <w:sz w:val="24"/>
                <w:szCs w:val="24"/>
              </w:rPr>
              <w:t>24907,0</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7D279F" w:rsidRPr="0009206F" w:rsidRDefault="007D279F" w:rsidP="008A245C">
            <w:pPr>
              <w:jc w:val="center"/>
              <w:rPr>
                <w:sz w:val="24"/>
                <w:szCs w:val="24"/>
              </w:rPr>
            </w:pPr>
            <w:r>
              <w:rPr>
                <w:sz w:val="24"/>
                <w:szCs w:val="24"/>
              </w:rPr>
              <w:t>24907,0</w:t>
            </w:r>
          </w:p>
        </w:tc>
        <w:tc>
          <w:tcPr>
            <w:tcW w:w="992" w:type="dxa"/>
            <w:gridSpan w:val="2"/>
            <w:tcBorders>
              <w:top w:val="single" w:sz="3" w:space="0" w:color="000000"/>
              <w:left w:val="single" w:sz="3" w:space="0" w:color="000000"/>
              <w:bottom w:val="single" w:sz="3" w:space="0" w:color="000000"/>
              <w:right w:val="single" w:sz="3" w:space="0" w:color="000000"/>
            </w:tcBorders>
            <w:shd w:val="clear" w:color="000000" w:fill="FFFFFF"/>
          </w:tcPr>
          <w:p w:rsidR="007D279F" w:rsidRPr="0009206F" w:rsidRDefault="007D279F" w:rsidP="008A245C">
            <w:pPr>
              <w:jc w:val="center"/>
              <w:rPr>
                <w:sz w:val="24"/>
                <w:szCs w:val="24"/>
              </w:rPr>
            </w:pPr>
            <w:r>
              <w:rPr>
                <w:sz w:val="24"/>
                <w:szCs w:val="24"/>
              </w:rPr>
              <w:t>24907,0</w:t>
            </w:r>
          </w:p>
        </w:tc>
        <w:tc>
          <w:tcPr>
            <w:tcW w:w="9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7D279F" w:rsidRDefault="00ED4C89" w:rsidP="008A245C">
            <w:pPr>
              <w:jc w:val="center"/>
              <w:rPr>
                <w:sz w:val="24"/>
                <w:szCs w:val="24"/>
              </w:rPr>
            </w:pPr>
            <w:r>
              <w:rPr>
                <w:sz w:val="24"/>
                <w:szCs w:val="24"/>
              </w:rPr>
              <w:t>24907,0</w:t>
            </w:r>
          </w:p>
        </w:tc>
        <w:tc>
          <w:tcPr>
            <w:tcW w:w="9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7D279F" w:rsidRDefault="00ED4C89" w:rsidP="008A245C">
            <w:pPr>
              <w:jc w:val="center"/>
              <w:rPr>
                <w:sz w:val="24"/>
                <w:szCs w:val="24"/>
              </w:rPr>
            </w:pPr>
            <w:r>
              <w:rPr>
                <w:sz w:val="24"/>
                <w:szCs w:val="24"/>
              </w:rPr>
              <w:t>24907,0</w:t>
            </w:r>
          </w:p>
        </w:tc>
        <w:tc>
          <w:tcPr>
            <w:tcW w:w="9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7D279F" w:rsidRDefault="00ED4C89" w:rsidP="008A245C">
            <w:pPr>
              <w:jc w:val="center"/>
              <w:rPr>
                <w:sz w:val="24"/>
                <w:szCs w:val="24"/>
              </w:rPr>
            </w:pPr>
            <w:r>
              <w:rPr>
                <w:sz w:val="24"/>
                <w:szCs w:val="24"/>
              </w:rPr>
              <w:t>24907,0</w:t>
            </w:r>
          </w:p>
        </w:tc>
        <w:tc>
          <w:tcPr>
            <w:tcW w:w="9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7D279F" w:rsidRDefault="00ED4C89" w:rsidP="008A245C">
            <w:pPr>
              <w:jc w:val="center"/>
              <w:rPr>
                <w:sz w:val="24"/>
                <w:szCs w:val="24"/>
              </w:rPr>
            </w:pPr>
            <w:r>
              <w:rPr>
                <w:sz w:val="24"/>
                <w:szCs w:val="24"/>
              </w:rPr>
              <w:t>24907,0</w:t>
            </w:r>
          </w:p>
        </w:tc>
        <w:tc>
          <w:tcPr>
            <w:tcW w:w="1132" w:type="dxa"/>
            <w:tcBorders>
              <w:top w:val="single" w:sz="3" w:space="0" w:color="000000"/>
              <w:left w:val="single" w:sz="3" w:space="0" w:color="000000"/>
              <w:bottom w:val="single" w:sz="3" w:space="0" w:color="000000"/>
              <w:right w:val="single" w:sz="3" w:space="0" w:color="000000"/>
            </w:tcBorders>
            <w:shd w:val="clear" w:color="000000" w:fill="FFFFFF"/>
          </w:tcPr>
          <w:p w:rsidR="007D279F" w:rsidRPr="0009206F" w:rsidRDefault="008268F6" w:rsidP="008A245C">
            <w:pPr>
              <w:jc w:val="center"/>
              <w:rPr>
                <w:sz w:val="24"/>
                <w:szCs w:val="24"/>
              </w:rPr>
            </w:pPr>
            <w:r>
              <w:rPr>
                <w:sz w:val="24"/>
                <w:szCs w:val="24"/>
              </w:rPr>
              <w:t>124535,0</w:t>
            </w:r>
          </w:p>
        </w:tc>
      </w:tr>
      <w:tr w:rsidR="007D279F" w:rsidRPr="0009206F" w:rsidTr="009B3AE1">
        <w:trPr>
          <w:trHeight w:val="120"/>
        </w:trPr>
        <w:tc>
          <w:tcPr>
            <w:tcW w:w="3756" w:type="dxa"/>
            <w:gridSpan w:val="2"/>
            <w:vMerge w:val="restart"/>
            <w:tcBorders>
              <w:top w:val="single" w:sz="4" w:space="0" w:color="auto"/>
              <w:left w:val="single" w:sz="4" w:space="0" w:color="000000"/>
              <w:right w:val="single" w:sz="4" w:space="0" w:color="000000"/>
            </w:tcBorders>
            <w:shd w:val="clear" w:color="000000" w:fill="FFFFFF"/>
          </w:tcPr>
          <w:p w:rsidR="007D279F" w:rsidRPr="0009206F" w:rsidRDefault="007D279F" w:rsidP="008A245C">
            <w:pPr>
              <w:widowControl w:val="0"/>
              <w:autoSpaceDE w:val="0"/>
              <w:autoSpaceDN w:val="0"/>
              <w:adjustRightInd w:val="0"/>
              <w:jc w:val="center"/>
              <w:rPr>
                <w:sz w:val="24"/>
                <w:szCs w:val="24"/>
              </w:rPr>
            </w:pPr>
            <w:r w:rsidRPr="0009206F">
              <w:rPr>
                <w:sz w:val="24"/>
                <w:szCs w:val="24"/>
              </w:rPr>
              <w:t>Итого по подпрограмме 2</w:t>
            </w:r>
          </w:p>
          <w:p w:rsidR="007D279F" w:rsidRPr="0009206F" w:rsidRDefault="007D279F" w:rsidP="008A245C">
            <w:pPr>
              <w:widowControl w:val="0"/>
              <w:autoSpaceDE w:val="0"/>
              <w:autoSpaceDN w:val="0"/>
              <w:adjustRightInd w:val="0"/>
              <w:jc w:val="center"/>
              <w:rPr>
                <w:sz w:val="24"/>
                <w:szCs w:val="24"/>
              </w:rPr>
            </w:pPr>
          </w:p>
          <w:p w:rsidR="007D279F" w:rsidRPr="0009206F" w:rsidRDefault="007D279F" w:rsidP="008A245C">
            <w:pPr>
              <w:widowControl w:val="0"/>
              <w:autoSpaceDE w:val="0"/>
              <w:autoSpaceDN w:val="0"/>
              <w:adjustRightInd w:val="0"/>
              <w:jc w:val="center"/>
              <w:rPr>
                <w:sz w:val="24"/>
                <w:szCs w:val="24"/>
              </w:rPr>
            </w:pPr>
          </w:p>
        </w:tc>
        <w:tc>
          <w:tcPr>
            <w:tcW w:w="850" w:type="dxa"/>
            <w:tcBorders>
              <w:top w:val="single" w:sz="4" w:space="0" w:color="auto"/>
              <w:left w:val="single" w:sz="4" w:space="0" w:color="000000"/>
              <w:bottom w:val="nil"/>
              <w:right w:val="single" w:sz="4" w:space="0" w:color="000000"/>
            </w:tcBorders>
            <w:shd w:val="clear" w:color="000000" w:fill="FFFFFF"/>
          </w:tcPr>
          <w:p w:rsidR="007D279F" w:rsidRPr="0009206F" w:rsidRDefault="007D279F" w:rsidP="008A245C">
            <w:pPr>
              <w:widowControl w:val="0"/>
              <w:autoSpaceDE w:val="0"/>
              <w:autoSpaceDN w:val="0"/>
              <w:adjustRightInd w:val="0"/>
              <w:ind w:right="-70"/>
              <w:jc w:val="center"/>
              <w:rPr>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7D279F" w:rsidRPr="0009206F" w:rsidRDefault="007D279F" w:rsidP="008A245C">
            <w:pPr>
              <w:widowControl w:val="0"/>
              <w:autoSpaceDE w:val="0"/>
              <w:autoSpaceDN w:val="0"/>
              <w:adjustRightInd w:val="0"/>
              <w:ind w:right="-70"/>
              <w:jc w:val="center"/>
              <w:rPr>
                <w:sz w:val="24"/>
                <w:szCs w:val="24"/>
                <w:lang w:val="en-US"/>
              </w:rPr>
            </w:pPr>
            <w:r w:rsidRPr="0009206F">
              <w:rPr>
                <w:sz w:val="24"/>
                <w:szCs w:val="24"/>
              </w:rPr>
              <w:t>Всего</w:t>
            </w:r>
          </w:p>
        </w:tc>
        <w:tc>
          <w:tcPr>
            <w:tcW w:w="1236" w:type="dxa"/>
            <w:gridSpan w:val="2"/>
            <w:tcBorders>
              <w:top w:val="single" w:sz="4" w:space="0" w:color="000000"/>
              <w:left w:val="single" w:sz="4" w:space="0" w:color="000000"/>
              <w:bottom w:val="single" w:sz="3" w:space="0" w:color="000000"/>
              <w:right w:val="single" w:sz="3" w:space="0" w:color="000000"/>
            </w:tcBorders>
            <w:shd w:val="clear" w:color="000000" w:fill="FFFFFF"/>
          </w:tcPr>
          <w:p w:rsidR="007D279F" w:rsidRPr="0009206F" w:rsidRDefault="00455FF3" w:rsidP="008A245C">
            <w:pPr>
              <w:jc w:val="center"/>
              <w:rPr>
                <w:sz w:val="24"/>
                <w:szCs w:val="24"/>
              </w:rPr>
            </w:pPr>
            <w:r>
              <w:rPr>
                <w:sz w:val="24"/>
                <w:szCs w:val="24"/>
              </w:rPr>
              <w:t>323791,0</w:t>
            </w:r>
          </w:p>
        </w:tc>
        <w:tc>
          <w:tcPr>
            <w:tcW w:w="1032" w:type="dxa"/>
            <w:gridSpan w:val="2"/>
            <w:tcBorders>
              <w:top w:val="single" w:sz="4" w:space="0" w:color="000000"/>
              <w:left w:val="single" w:sz="3" w:space="0" w:color="000000"/>
              <w:bottom w:val="single" w:sz="3" w:space="0" w:color="000000"/>
              <w:right w:val="single" w:sz="4" w:space="0" w:color="auto"/>
            </w:tcBorders>
            <w:shd w:val="clear" w:color="000000" w:fill="FFFFFF"/>
          </w:tcPr>
          <w:p w:rsidR="007D279F" w:rsidRPr="009F600A" w:rsidRDefault="00ED4C89" w:rsidP="008A245C">
            <w:pPr>
              <w:jc w:val="center"/>
              <w:rPr>
                <w:sz w:val="24"/>
                <w:szCs w:val="24"/>
              </w:rPr>
            </w:pPr>
            <w:r>
              <w:rPr>
                <w:sz w:val="24"/>
                <w:szCs w:val="24"/>
              </w:rPr>
              <w:t>24907,0</w:t>
            </w:r>
          </w:p>
        </w:tc>
        <w:tc>
          <w:tcPr>
            <w:tcW w:w="992" w:type="dxa"/>
            <w:tcBorders>
              <w:top w:val="single" w:sz="4" w:space="0" w:color="000000"/>
              <w:left w:val="single" w:sz="4" w:space="0" w:color="auto"/>
              <w:bottom w:val="single" w:sz="3" w:space="0" w:color="000000"/>
              <w:right w:val="single" w:sz="3" w:space="0" w:color="000000"/>
            </w:tcBorders>
            <w:shd w:val="clear" w:color="000000" w:fill="FFFFFF"/>
          </w:tcPr>
          <w:p w:rsidR="007D279F" w:rsidRPr="0009206F" w:rsidRDefault="007D279F" w:rsidP="008A245C">
            <w:pPr>
              <w:jc w:val="center"/>
              <w:rPr>
                <w:sz w:val="24"/>
                <w:szCs w:val="24"/>
              </w:rPr>
            </w:pPr>
            <w:r>
              <w:rPr>
                <w:sz w:val="24"/>
                <w:szCs w:val="24"/>
              </w:rPr>
              <w:t>24907,0</w:t>
            </w:r>
          </w:p>
        </w:tc>
        <w:tc>
          <w:tcPr>
            <w:tcW w:w="992" w:type="dxa"/>
            <w:tcBorders>
              <w:top w:val="single" w:sz="4" w:space="0" w:color="000000"/>
              <w:left w:val="single" w:sz="3" w:space="0" w:color="000000"/>
              <w:bottom w:val="single" w:sz="3" w:space="0" w:color="000000"/>
              <w:right w:val="single" w:sz="3" w:space="0" w:color="000000"/>
            </w:tcBorders>
            <w:shd w:val="clear" w:color="000000" w:fill="FFFFFF"/>
          </w:tcPr>
          <w:p w:rsidR="007D279F" w:rsidRPr="0009206F" w:rsidRDefault="007D279F" w:rsidP="008A245C">
            <w:pPr>
              <w:jc w:val="center"/>
              <w:rPr>
                <w:sz w:val="24"/>
                <w:szCs w:val="24"/>
              </w:rPr>
            </w:pPr>
            <w:r>
              <w:rPr>
                <w:sz w:val="24"/>
                <w:szCs w:val="24"/>
              </w:rPr>
              <w:t>24907,0</w:t>
            </w:r>
          </w:p>
        </w:tc>
        <w:tc>
          <w:tcPr>
            <w:tcW w:w="992" w:type="dxa"/>
            <w:gridSpan w:val="2"/>
            <w:tcBorders>
              <w:top w:val="single" w:sz="4" w:space="0" w:color="000000"/>
              <w:left w:val="single" w:sz="3" w:space="0" w:color="000000"/>
              <w:bottom w:val="single" w:sz="3" w:space="0" w:color="000000"/>
              <w:right w:val="single" w:sz="3" w:space="0" w:color="000000"/>
            </w:tcBorders>
            <w:shd w:val="clear" w:color="000000" w:fill="FFFFFF"/>
          </w:tcPr>
          <w:p w:rsidR="007D279F" w:rsidRPr="0009206F" w:rsidRDefault="007D279F" w:rsidP="008A245C">
            <w:pPr>
              <w:jc w:val="center"/>
              <w:rPr>
                <w:sz w:val="24"/>
                <w:szCs w:val="24"/>
              </w:rPr>
            </w:pPr>
            <w:r>
              <w:rPr>
                <w:sz w:val="24"/>
                <w:szCs w:val="24"/>
              </w:rPr>
              <w:t>24907,0</w:t>
            </w:r>
          </w:p>
        </w:tc>
        <w:tc>
          <w:tcPr>
            <w:tcW w:w="993" w:type="dxa"/>
            <w:gridSpan w:val="2"/>
            <w:tcBorders>
              <w:top w:val="single" w:sz="4" w:space="0" w:color="000000"/>
              <w:left w:val="single" w:sz="3" w:space="0" w:color="000000"/>
              <w:bottom w:val="single" w:sz="3" w:space="0" w:color="000000"/>
              <w:right w:val="single" w:sz="3" w:space="0" w:color="000000"/>
            </w:tcBorders>
            <w:shd w:val="clear" w:color="000000" w:fill="FFFFFF"/>
          </w:tcPr>
          <w:p w:rsidR="007D279F" w:rsidRDefault="00ED4C89" w:rsidP="008A245C">
            <w:pPr>
              <w:jc w:val="center"/>
              <w:rPr>
                <w:sz w:val="24"/>
                <w:szCs w:val="24"/>
              </w:rPr>
            </w:pPr>
            <w:r>
              <w:rPr>
                <w:sz w:val="24"/>
                <w:szCs w:val="24"/>
              </w:rPr>
              <w:t>24907,0</w:t>
            </w:r>
          </w:p>
        </w:tc>
        <w:tc>
          <w:tcPr>
            <w:tcW w:w="993" w:type="dxa"/>
            <w:gridSpan w:val="2"/>
            <w:tcBorders>
              <w:top w:val="single" w:sz="4" w:space="0" w:color="000000"/>
              <w:left w:val="single" w:sz="3" w:space="0" w:color="000000"/>
              <w:bottom w:val="single" w:sz="3" w:space="0" w:color="000000"/>
              <w:right w:val="single" w:sz="3" w:space="0" w:color="000000"/>
            </w:tcBorders>
            <w:shd w:val="clear" w:color="000000" w:fill="FFFFFF"/>
          </w:tcPr>
          <w:p w:rsidR="007D279F" w:rsidRDefault="00ED4C89" w:rsidP="008A245C">
            <w:pPr>
              <w:jc w:val="center"/>
              <w:rPr>
                <w:sz w:val="24"/>
                <w:szCs w:val="24"/>
              </w:rPr>
            </w:pPr>
            <w:r>
              <w:rPr>
                <w:sz w:val="24"/>
                <w:szCs w:val="24"/>
              </w:rPr>
              <w:t>24907,0</w:t>
            </w:r>
          </w:p>
        </w:tc>
        <w:tc>
          <w:tcPr>
            <w:tcW w:w="993" w:type="dxa"/>
            <w:gridSpan w:val="2"/>
            <w:tcBorders>
              <w:top w:val="single" w:sz="4" w:space="0" w:color="000000"/>
              <w:left w:val="single" w:sz="3" w:space="0" w:color="000000"/>
              <w:bottom w:val="single" w:sz="3" w:space="0" w:color="000000"/>
              <w:right w:val="single" w:sz="3" w:space="0" w:color="000000"/>
            </w:tcBorders>
            <w:shd w:val="clear" w:color="000000" w:fill="FFFFFF"/>
          </w:tcPr>
          <w:p w:rsidR="007D279F" w:rsidRDefault="00ED4C89" w:rsidP="008A245C">
            <w:pPr>
              <w:jc w:val="center"/>
              <w:rPr>
                <w:sz w:val="24"/>
                <w:szCs w:val="24"/>
              </w:rPr>
            </w:pPr>
            <w:r>
              <w:rPr>
                <w:sz w:val="24"/>
                <w:szCs w:val="24"/>
              </w:rPr>
              <w:t>24907,0</w:t>
            </w:r>
          </w:p>
        </w:tc>
        <w:tc>
          <w:tcPr>
            <w:tcW w:w="993" w:type="dxa"/>
            <w:gridSpan w:val="2"/>
            <w:tcBorders>
              <w:top w:val="single" w:sz="4" w:space="0" w:color="000000"/>
              <w:left w:val="single" w:sz="3" w:space="0" w:color="000000"/>
              <w:bottom w:val="single" w:sz="3" w:space="0" w:color="000000"/>
              <w:right w:val="single" w:sz="3" w:space="0" w:color="000000"/>
            </w:tcBorders>
            <w:shd w:val="clear" w:color="000000" w:fill="FFFFFF"/>
          </w:tcPr>
          <w:p w:rsidR="007D279F" w:rsidRDefault="00ED4C89" w:rsidP="008A245C">
            <w:pPr>
              <w:jc w:val="center"/>
              <w:rPr>
                <w:sz w:val="24"/>
                <w:szCs w:val="24"/>
              </w:rPr>
            </w:pPr>
            <w:r>
              <w:rPr>
                <w:sz w:val="24"/>
                <w:szCs w:val="24"/>
              </w:rPr>
              <w:t>24907,0</w:t>
            </w:r>
          </w:p>
        </w:tc>
        <w:tc>
          <w:tcPr>
            <w:tcW w:w="1132" w:type="dxa"/>
            <w:tcBorders>
              <w:top w:val="single" w:sz="4" w:space="0" w:color="000000"/>
              <w:left w:val="single" w:sz="3" w:space="0" w:color="000000"/>
              <w:bottom w:val="single" w:sz="3" w:space="0" w:color="000000"/>
              <w:right w:val="single" w:sz="3" w:space="0" w:color="000000"/>
            </w:tcBorders>
            <w:shd w:val="clear" w:color="000000" w:fill="FFFFFF"/>
          </w:tcPr>
          <w:p w:rsidR="007D279F" w:rsidRPr="0009206F" w:rsidRDefault="008268F6" w:rsidP="008A245C">
            <w:pPr>
              <w:jc w:val="center"/>
              <w:rPr>
                <w:sz w:val="24"/>
                <w:szCs w:val="24"/>
              </w:rPr>
            </w:pPr>
            <w:r>
              <w:rPr>
                <w:sz w:val="24"/>
                <w:szCs w:val="24"/>
              </w:rPr>
              <w:t>124535,0</w:t>
            </w:r>
          </w:p>
        </w:tc>
      </w:tr>
      <w:tr w:rsidR="007D279F" w:rsidRPr="0009206F" w:rsidTr="009B3AE1">
        <w:trPr>
          <w:trHeight w:val="120"/>
        </w:trPr>
        <w:tc>
          <w:tcPr>
            <w:tcW w:w="3756" w:type="dxa"/>
            <w:gridSpan w:val="2"/>
            <w:vMerge/>
            <w:tcBorders>
              <w:left w:val="single" w:sz="4" w:space="0" w:color="000000"/>
              <w:bottom w:val="nil"/>
              <w:right w:val="single" w:sz="4" w:space="0" w:color="000000"/>
            </w:tcBorders>
            <w:shd w:val="clear" w:color="000000" w:fill="FFFFFF"/>
          </w:tcPr>
          <w:p w:rsidR="007D279F" w:rsidRPr="0009206F" w:rsidRDefault="007D279F" w:rsidP="008A245C">
            <w:pPr>
              <w:widowControl w:val="0"/>
              <w:autoSpaceDE w:val="0"/>
              <w:autoSpaceDN w:val="0"/>
              <w:adjustRightInd w:val="0"/>
              <w:spacing w:after="200" w:line="276" w:lineRule="auto"/>
              <w:rPr>
                <w:sz w:val="24"/>
                <w:szCs w:val="24"/>
                <w:lang w:val="en-US"/>
              </w:rPr>
            </w:pPr>
          </w:p>
        </w:tc>
        <w:tc>
          <w:tcPr>
            <w:tcW w:w="850" w:type="dxa"/>
            <w:tcBorders>
              <w:top w:val="nil"/>
              <w:left w:val="single" w:sz="4" w:space="0" w:color="000000"/>
              <w:bottom w:val="nil"/>
              <w:right w:val="single" w:sz="4" w:space="0" w:color="000000"/>
            </w:tcBorders>
            <w:shd w:val="clear" w:color="000000" w:fill="FFFFFF"/>
          </w:tcPr>
          <w:p w:rsidR="007D279F" w:rsidRPr="0009206F" w:rsidRDefault="007D279F" w:rsidP="008A245C">
            <w:pPr>
              <w:widowControl w:val="0"/>
              <w:autoSpaceDE w:val="0"/>
              <w:autoSpaceDN w:val="0"/>
              <w:adjustRightInd w:val="0"/>
              <w:spacing w:after="200" w:line="276" w:lineRule="auto"/>
              <w:rPr>
                <w:sz w:val="24"/>
                <w:szCs w:val="24"/>
                <w:lang w:val="en-US"/>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7D279F" w:rsidRPr="0009206F" w:rsidRDefault="007D279F" w:rsidP="008A245C">
            <w:pPr>
              <w:widowControl w:val="0"/>
              <w:autoSpaceDE w:val="0"/>
              <w:autoSpaceDN w:val="0"/>
              <w:adjustRightInd w:val="0"/>
              <w:ind w:right="-70"/>
              <w:jc w:val="center"/>
              <w:rPr>
                <w:sz w:val="24"/>
                <w:szCs w:val="24"/>
                <w:lang w:val="en-US"/>
              </w:rPr>
            </w:pPr>
            <w:proofErr w:type="spellStart"/>
            <w:proofErr w:type="gramStart"/>
            <w:r w:rsidRPr="0009206F">
              <w:rPr>
                <w:sz w:val="24"/>
                <w:szCs w:val="24"/>
              </w:rPr>
              <w:t>Бюд</w:t>
            </w:r>
            <w:proofErr w:type="spellEnd"/>
            <w:r w:rsidR="00633B48">
              <w:rPr>
                <w:sz w:val="24"/>
                <w:szCs w:val="24"/>
              </w:rPr>
              <w:t xml:space="preserve"> </w:t>
            </w:r>
            <w:proofErr w:type="spellStart"/>
            <w:r w:rsidRPr="0009206F">
              <w:rPr>
                <w:sz w:val="24"/>
                <w:szCs w:val="24"/>
              </w:rPr>
              <w:t>жет</w:t>
            </w:r>
            <w:proofErr w:type="spellEnd"/>
            <w:proofErr w:type="gramEnd"/>
            <w:r w:rsidRPr="0009206F">
              <w:rPr>
                <w:sz w:val="24"/>
                <w:szCs w:val="24"/>
              </w:rPr>
              <w:t xml:space="preserve"> рай</w:t>
            </w:r>
            <w:r w:rsidR="00ED4C89">
              <w:rPr>
                <w:sz w:val="24"/>
                <w:szCs w:val="24"/>
              </w:rPr>
              <w:t xml:space="preserve"> </w:t>
            </w:r>
            <w:r w:rsidRPr="0009206F">
              <w:rPr>
                <w:sz w:val="24"/>
                <w:szCs w:val="24"/>
              </w:rPr>
              <w:t>она</w:t>
            </w:r>
          </w:p>
        </w:tc>
        <w:tc>
          <w:tcPr>
            <w:tcW w:w="1236" w:type="dxa"/>
            <w:gridSpan w:val="2"/>
            <w:tcBorders>
              <w:top w:val="single" w:sz="3" w:space="0" w:color="000000"/>
              <w:left w:val="single" w:sz="4" w:space="0" w:color="000000"/>
              <w:bottom w:val="single" w:sz="3" w:space="0" w:color="000000"/>
              <w:right w:val="single" w:sz="3" w:space="0" w:color="000000"/>
            </w:tcBorders>
            <w:shd w:val="clear" w:color="000000" w:fill="FFFFFF"/>
          </w:tcPr>
          <w:p w:rsidR="007D279F" w:rsidRPr="0009206F" w:rsidRDefault="00455FF3" w:rsidP="008A245C">
            <w:pPr>
              <w:jc w:val="center"/>
              <w:rPr>
                <w:sz w:val="24"/>
                <w:szCs w:val="24"/>
              </w:rPr>
            </w:pPr>
            <w:r>
              <w:rPr>
                <w:sz w:val="24"/>
                <w:szCs w:val="24"/>
              </w:rPr>
              <w:t>323791,0</w:t>
            </w:r>
          </w:p>
        </w:tc>
        <w:tc>
          <w:tcPr>
            <w:tcW w:w="1032" w:type="dxa"/>
            <w:gridSpan w:val="2"/>
            <w:tcBorders>
              <w:top w:val="single" w:sz="3" w:space="0" w:color="000000"/>
              <w:left w:val="single" w:sz="3" w:space="0" w:color="000000"/>
              <w:bottom w:val="single" w:sz="3" w:space="0" w:color="000000"/>
              <w:right w:val="single" w:sz="4" w:space="0" w:color="auto"/>
            </w:tcBorders>
            <w:shd w:val="clear" w:color="000000" w:fill="FFFFFF"/>
          </w:tcPr>
          <w:p w:rsidR="007D279F" w:rsidRPr="009F600A" w:rsidRDefault="00ED4C89" w:rsidP="008A245C">
            <w:pPr>
              <w:jc w:val="center"/>
              <w:rPr>
                <w:sz w:val="24"/>
                <w:szCs w:val="24"/>
              </w:rPr>
            </w:pPr>
            <w:r>
              <w:rPr>
                <w:sz w:val="24"/>
                <w:szCs w:val="24"/>
              </w:rPr>
              <w:t>24907,0</w:t>
            </w:r>
          </w:p>
        </w:tc>
        <w:tc>
          <w:tcPr>
            <w:tcW w:w="992" w:type="dxa"/>
            <w:tcBorders>
              <w:top w:val="single" w:sz="3" w:space="0" w:color="000000"/>
              <w:left w:val="single" w:sz="4" w:space="0" w:color="auto"/>
              <w:bottom w:val="single" w:sz="3" w:space="0" w:color="000000"/>
              <w:right w:val="single" w:sz="3" w:space="0" w:color="000000"/>
            </w:tcBorders>
            <w:shd w:val="clear" w:color="000000" w:fill="FFFFFF"/>
          </w:tcPr>
          <w:p w:rsidR="007D279F" w:rsidRPr="0009206F" w:rsidRDefault="007D279F" w:rsidP="008A245C">
            <w:pPr>
              <w:jc w:val="center"/>
              <w:rPr>
                <w:sz w:val="24"/>
                <w:szCs w:val="24"/>
              </w:rPr>
            </w:pPr>
            <w:r>
              <w:rPr>
                <w:sz w:val="24"/>
                <w:szCs w:val="24"/>
              </w:rPr>
              <w:t>24907,0</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7D279F" w:rsidRPr="0009206F" w:rsidRDefault="007D279F" w:rsidP="008A245C">
            <w:pPr>
              <w:jc w:val="center"/>
              <w:rPr>
                <w:sz w:val="24"/>
                <w:szCs w:val="24"/>
              </w:rPr>
            </w:pPr>
            <w:r>
              <w:rPr>
                <w:sz w:val="24"/>
                <w:szCs w:val="24"/>
              </w:rPr>
              <w:t>24907,0</w:t>
            </w:r>
          </w:p>
        </w:tc>
        <w:tc>
          <w:tcPr>
            <w:tcW w:w="992" w:type="dxa"/>
            <w:gridSpan w:val="2"/>
            <w:tcBorders>
              <w:top w:val="single" w:sz="3" w:space="0" w:color="000000"/>
              <w:left w:val="single" w:sz="3" w:space="0" w:color="000000"/>
              <w:bottom w:val="single" w:sz="3" w:space="0" w:color="000000"/>
              <w:right w:val="single" w:sz="3" w:space="0" w:color="000000"/>
            </w:tcBorders>
            <w:shd w:val="clear" w:color="000000" w:fill="FFFFFF"/>
          </w:tcPr>
          <w:p w:rsidR="007D279F" w:rsidRPr="0009206F" w:rsidRDefault="007D279F" w:rsidP="008A245C">
            <w:pPr>
              <w:jc w:val="center"/>
              <w:rPr>
                <w:sz w:val="24"/>
                <w:szCs w:val="24"/>
              </w:rPr>
            </w:pPr>
            <w:r>
              <w:rPr>
                <w:sz w:val="24"/>
                <w:szCs w:val="24"/>
              </w:rPr>
              <w:t>24907,0</w:t>
            </w:r>
          </w:p>
        </w:tc>
        <w:tc>
          <w:tcPr>
            <w:tcW w:w="9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7D279F" w:rsidRDefault="00ED4C89" w:rsidP="008A245C">
            <w:pPr>
              <w:jc w:val="center"/>
              <w:rPr>
                <w:sz w:val="24"/>
                <w:szCs w:val="24"/>
              </w:rPr>
            </w:pPr>
            <w:r>
              <w:rPr>
                <w:sz w:val="24"/>
                <w:szCs w:val="24"/>
              </w:rPr>
              <w:t>24907,0</w:t>
            </w:r>
          </w:p>
        </w:tc>
        <w:tc>
          <w:tcPr>
            <w:tcW w:w="9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7D279F" w:rsidRDefault="00ED4C89" w:rsidP="008A245C">
            <w:pPr>
              <w:jc w:val="center"/>
              <w:rPr>
                <w:sz w:val="24"/>
                <w:szCs w:val="24"/>
              </w:rPr>
            </w:pPr>
            <w:r>
              <w:rPr>
                <w:sz w:val="24"/>
                <w:szCs w:val="24"/>
              </w:rPr>
              <w:t>24907,0</w:t>
            </w:r>
          </w:p>
        </w:tc>
        <w:tc>
          <w:tcPr>
            <w:tcW w:w="9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7D279F" w:rsidRDefault="00ED4C89" w:rsidP="008A245C">
            <w:pPr>
              <w:jc w:val="center"/>
              <w:rPr>
                <w:sz w:val="24"/>
                <w:szCs w:val="24"/>
              </w:rPr>
            </w:pPr>
            <w:r>
              <w:rPr>
                <w:sz w:val="24"/>
                <w:szCs w:val="24"/>
              </w:rPr>
              <w:t>24907,0</w:t>
            </w:r>
          </w:p>
        </w:tc>
        <w:tc>
          <w:tcPr>
            <w:tcW w:w="9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7D279F" w:rsidRDefault="00ED4C89" w:rsidP="008A245C">
            <w:pPr>
              <w:jc w:val="center"/>
              <w:rPr>
                <w:sz w:val="24"/>
                <w:szCs w:val="24"/>
              </w:rPr>
            </w:pPr>
            <w:r>
              <w:rPr>
                <w:sz w:val="24"/>
                <w:szCs w:val="24"/>
              </w:rPr>
              <w:t>24907,0</w:t>
            </w:r>
          </w:p>
        </w:tc>
        <w:tc>
          <w:tcPr>
            <w:tcW w:w="1132" w:type="dxa"/>
            <w:tcBorders>
              <w:top w:val="single" w:sz="3" w:space="0" w:color="000000"/>
              <w:left w:val="single" w:sz="3" w:space="0" w:color="000000"/>
              <w:bottom w:val="single" w:sz="3" w:space="0" w:color="000000"/>
              <w:right w:val="single" w:sz="3" w:space="0" w:color="000000"/>
            </w:tcBorders>
            <w:shd w:val="clear" w:color="000000" w:fill="FFFFFF"/>
          </w:tcPr>
          <w:p w:rsidR="007D279F" w:rsidRPr="0009206F" w:rsidRDefault="008268F6" w:rsidP="008A245C">
            <w:pPr>
              <w:jc w:val="center"/>
              <w:rPr>
                <w:sz w:val="24"/>
                <w:szCs w:val="24"/>
              </w:rPr>
            </w:pPr>
            <w:r>
              <w:rPr>
                <w:sz w:val="24"/>
                <w:szCs w:val="24"/>
              </w:rPr>
              <w:t>124535,0</w:t>
            </w:r>
          </w:p>
        </w:tc>
      </w:tr>
      <w:tr w:rsidR="00633B48" w:rsidRPr="0009206F" w:rsidTr="009B3AE1">
        <w:trPr>
          <w:trHeight w:val="120"/>
        </w:trPr>
        <w:tc>
          <w:tcPr>
            <w:tcW w:w="15663" w:type="dxa"/>
            <w:gridSpan w:val="21"/>
            <w:tcBorders>
              <w:top w:val="single" w:sz="4" w:space="0" w:color="000000"/>
              <w:left w:val="single" w:sz="4" w:space="0" w:color="000000"/>
              <w:bottom w:val="nil"/>
              <w:right w:val="single" w:sz="4" w:space="0" w:color="auto"/>
            </w:tcBorders>
            <w:shd w:val="clear" w:color="000000" w:fill="FFFFFF"/>
          </w:tcPr>
          <w:p w:rsidR="001A495F" w:rsidRDefault="001A495F" w:rsidP="008A245C">
            <w:pPr>
              <w:pStyle w:val="ConsPlusNormal"/>
              <w:ind w:firstLine="0"/>
              <w:jc w:val="center"/>
              <w:rPr>
                <w:rFonts w:ascii="Times New Roman" w:hAnsi="Times New Roman" w:cs="Times New Roman"/>
                <w:sz w:val="24"/>
                <w:szCs w:val="24"/>
              </w:rPr>
            </w:pPr>
          </w:p>
          <w:p w:rsidR="001A495F" w:rsidRDefault="001A495F" w:rsidP="008A245C">
            <w:pPr>
              <w:pStyle w:val="ConsPlusNormal"/>
              <w:ind w:firstLine="0"/>
              <w:jc w:val="center"/>
              <w:rPr>
                <w:rFonts w:ascii="Times New Roman" w:hAnsi="Times New Roman" w:cs="Times New Roman"/>
                <w:sz w:val="24"/>
                <w:szCs w:val="24"/>
              </w:rPr>
            </w:pPr>
          </w:p>
          <w:p w:rsidR="001A495F" w:rsidRDefault="001A495F" w:rsidP="008A245C">
            <w:pPr>
              <w:pStyle w:val="ConsPlusNormal"/>
              <w:ind w:firstLine="0"/>
              <w:jc w:val="center"/>
              <w:rPr>
                <w:rFonts w:ascii="Times New Roman" w:hAnsi="Times New Roman" w:cs="Times New Roman"/>
                <w:sz w:val="24"/>
                <w:szCs w:val="24"/>
              </w:rPr>
            </w:pPr>
          </w:p>
          <w:p w:rsidR="00633B48" w:rsidRPr="0009206F" w:rsidRDefault="00633B48" w:rsidP="008A245C">
            <w:pPr>
              <w:pStyle w:val="ConsPlusNormal"/>
              <w:ind w:firstLine="0"/>
              <w:jc w:val="center"/>
              <w:rPr>
                <w:rFonts w:ascii="Times New Roman" w:hAnsi="Times New Roman" w:cs="Times New Roman"/>
                <w:sz w:val="24"/>
                <w:szCs w:val="24"/>
              </w:rPr>
            </w:pPr>
            <w:r w:rsidRPr="0009206F">
              <w:rPr>
                <w:rFonts w:ascii="Times New Roman" w:hAnsi="Times New Roman" w:cs="Times New Roman"/>
                <w:sz w:val="24"/>
                <w:szCs w:val="24"/>
              </w:rPr>
              <w:lastRenderedPageBreak/>
              <w:t>Цель: Обеспечение потребности населения Березовского района в информирован</w:t>
            </w:r>
            <w:r>
              <w:rPr>
                <w:rFonts w:ascii="Times New Roman" w:hAnsi="Times New Roman" w:cs="Times New Roman"/>
                <w:sz w:val="24"/>
                <w:szCs w:val="24"/>
              </w:rPr>
              <w:t>ности о важнейших общественно-политических,                   социально-</w:t>
            </w:r>
            <w:r w:rsidRPr="0009206F">
              <w:rPr>
                <w:rFonts w:ascii="Times New Roman" w:hAnsi="Times New Roman" w:cs="Times New Roman"/>
                <w:sz w:val="24"/>
                <w:szCs w:val="24"/>
              </w:rPr>
              <w:t>культурных событиях в Березовском районе о деятельности органов местного самоуправления, о со</w:t>
            </w:r>
            <w:r>
              <w:rPr>
                <w:rFonts w:ascii="Times New Roman" w:hAnsi="Times New Roman" w:cs="Times New Roman"/>
                <w:sz w:val="24"/>
                <w:szCs w:val="24"/>
              </w:rPr>
              <w:t>циально-</w:t>
            </w:r>
            <w:r w:rsidRPr="0009206F">
              <w:rPr>
                <w:rFonts w:ascii="Times New Roman" w:hAnsi="Times New Roman" w:cs="Times New Roman"/>
                <w:sz w:val="24"/>
                <w:szCs w:val="24"/>
              </w:rPr>
              <w:t>экономическом развитии Березовского района</w:t>
            </w:r>
          </w:p>
        </w:tc>
      </w:tr>
      <w:tr w:rsidR="00633B48" w:rsidRPr="0009206F" w:rsidTr="009B3AE1">
        <w:trPr>
          <w:trHeight w:val="120"/>
        </w:trPr>
        <w:tc>
          <w:tcPr>
            <w:tcW w:w="15663" w:type="dxa"/>
            <w:gridSpan w:val="21"/>
            <w:tcBorders>
              <w:top w:val="single" w:sz="4" w:space="0" w:color="000000"/>
              <w:left w:val="single" w:sz="4" w:space="0" w:color="000000"/>
              <w:bottom w:val="nil"/>
              <w:right w:val="single" w:sz="4" w:space="0" w:color="auto"/>
            </w:tcBorders>
            <w:shd w:val="clear" w:color="000000" w:fill="FFFFFF"/>
          </w:tcPr>
          <w:p w:rsidR="00633B48" w:rsidRDefault="00633B48" w:rsidP="008A245C">
            <w:pPr>
              <w:widowControl w:val="0"/>
              <w:autoSpaceDE w:val="0"/>
              <w:autoSpaceDN w:val="0"/>
              <w:adjustRightInd w:val="0"/>
              <w:jc w:val="center"/>
              <w:rPr>
                <w:bCs/>
                <w:sz w:val="24"/>
                <w:szCs w:val="24"/>
              </w:rPr>
            </w:pPr>
            <w:r w:rsidRPr="0009206F">
              <w:rPr>
                <w:sz w:val="24"/>
                <w:szCs w:val="24"/>
              </w:rPr>
              <w:lastRenderedPageBreak/>
              <w:t xml:space="preserve">Подпрограмма 3. Поддержка и развитие печатного средства </w:t>
            </w:r>
            <w:r w:rsidRPr="0009206F">
              <w:rPr>
                <w:bCs/>
                <w:sz w:val="24"/>
                <w:szCs w:val="24"/>
              </w:rPr>
              <w:t>массовой информации на территори</w:t>
            </w:r>
            <w:r>
              <w:rPr>
                <w:bCs/>
                <w:sz w:val="24"/>
                <w:szCs w:val="24"/>
              </w:rPr>
              <w:t>и Березовского района</w:t>
            </w:r>
          </w:p>
          <w:p w:rsidR="00633B48" w:rsidRPr="0009206F" w:rsidRDefault="00633B48" w:rsidP="008A245C">
            <w:pPr>
              <w:widowControl w:val="0"/>
              <w:autoSpaceDE w:val="0"/>
              <w:autoSpaceDN w:val="0"/>
              <w:adjustRightInd w:val="0"/>
              <w:jc w:val="center"/>
              <w:rPr>
                <w:sz w:val="24"/>
                <w:szCs w:val="24"/>
              </w:rPr>
            </w:pPr>
          </w:p>
        </w:tc>
      </w:tr>
      <w:tr w:rsidR="00633B48" w:rsidRPr="0009206F" w:rsidTr="009B3AE1">
        <w:trPr>
          <w:trHeight w:val="120"/>
        </w:trPr>
        <w:tc>
          <w:tcPr>
            <w:tcW w:w="15663" w:type="dxa"/>
            <w:gridSpan w:val="21"/>
            <w:tcBorders>
              <w:top w:val="single" w:sz="4" w:space="0" w:color="000000"/>
              <w:left w:val="single" w:sz="4" w:space="0" w:color="000000"/>
              <w:bottom w:val="nil"/>
              <w:right w:val="single" w:sz="4" w:space="0" w:color="auto"/>
            </w:tcBorders>
            <w:shd w:val="clear" w:color="000000" w:fill="FFFFFF"/>
          </w:tcPr>
          <w:p w:rsidR="00633B48" w:rsidRPr="0009206F" w:rsidRDefault="00633B48" w:rsidP="008A245C">
            <w:pPr>
              <w:pStyle w:val="ConsPlusNonformat"/>
              <w:jc w:val="center"/>
              <w:rPr>
                <w:rFonts w:ascii="Times New Roman" w:hAnsi="Times New Roman" w:cs="Times New Roman"/>
                <w:sz w:val="24"/>
                <w:szCs w:val="24"/>
              </w:rPr>
            </w:pPr>
            <w:r w:rsidRPr="0009206F">
              <w:rPr>
                <w:rFonts w:ascii="Times New Roman" w:hAnsi="Times New Roman" w:cs="Times New Roman"/>
                <w:sz w:val="24"/>
                <w:szCs w:val="24"/>
              </w:rPr>
              <w:t>Задача 1. Сохранение и развитие МБУ «Редакция газеты «Жизнь Югры», кадрового потенциала, повышение профессионального уровня работников МБ</w:t>
            </w:r>
            <w:r>
              <w:rPr>
                <w:rFonts w:ascii="Times New Roman" w:hAnsi="Times New Roman" w:cs="Times New Roman"/>
                <w:sz w:val="24"/>
                <w:szCs w:val="24"/>
              </w:rPr>
              <w:t>У «Редакция газеты «Жизнь Югры»</w:t>
            </w:r>
          </w:p>
        </w:tc>
      </w:tr>
      <w:tr w:rsidR="007D279F" w:rsidRPr="0009206F" w:rsidTr="009B3AE1">
        <w:trPr>
          <w:trHeight w:val="120"/>
        </w:trPr>
        <w:tc>
          <w:tcPr>
            <w:tcW w:w="496" w:type="dxa"/>
            <w:vMerge w:val="restart"/>
            <w:tcBorders>
              <w:top w:val="single" w:sz="4" w:space="0" w:color="000000"/>
              <w:left w:val="single" w:sz="4" w:space="0" w:color="000000"/>
              <w:bottom w:val="nil"/>
              <w:right w:val="single" w:sz="4" w:space="0" w:color="000000"/>
            </w:tcBorders>
            <w:shd w:val="clear" w:color="000000" w:fill="FFFFFF"/>
          </w:tcPr>
          <w:p w:rsidR="007D279F" w:rsidRPr="0009206F" w:rsidRDefault="007D279F" w:rsidP="008A245C">
            <w:pPr>
              <w:widowControl w:val="0"/>
              <w:autoSpaceDE w:val="0"/>
              <w:autoSpaceDN w:val="0"/>
              <w:adjustRightInd w:val="0"/>
              <w:jc w:val="center"/>
              <w:rPr>
                <w:sz w:val="24"/>
                <w:szCs w:val="24"/>
              </w:rPr>
            </w:pPr>
            <w:r w:rsidRPr="0009206F">
              <w:rPr>
                <w:sz w:val="24"/>
                <w:szCs w:val="24"/>
              </w:rPr>
              <w:t>1.1.</w:t>
            </w:r>
          </w:p>
        </w:tc>
        <w:tc>
          <w:tcPr>
            <w:tcW w:w="3260" w:type="dxa"/>
            <w:vMerge w:val="restart"/>
            <w:tcBorders>
              <w:top w:val="single" w:sz="4" w:space="0" w:color="000000"/>
              <w:left w:val="single" w:sz="4" w:space="0" w:color="000000"/>
              <w:bottom w:val="nil"/>
              <w:right w:val="single" w:sz="4" w:space="0" w:color="000000"/>
            </w:tcBorders>
            <w:shd w:val="clear" w:color="000000" w:fill="FFFFFF"/>
          </w:tcPr>
          <w:p w:rsidR="007D279F" w:rsidRDefault="007D279F" w:rsidP="008A245C">
            <w:pPr>
              <w:widowControl w:val="0"/>
              <w:autoSpaceDE w:val="0"/>
              <w:autoSpaceDN w:val="0"/>
              <w:adjustRightInd w:val="0"/>
              <w:rPr>
                <w:bCs/>
                <w:sz w:val="24"/>
                <w:szCs w:val="24"/>
              </w:rPr>
            </w:pPr>
            <w:r w:rsidRPr="0009206F">
              <w:rPr>
                <w:bCs/>
                <w:sz w:val="24"/>
                <w:szCs w:val="24"/>
              </w:rPr>
              <w:t xml:space="preserve">Обеспечение деятельности </w:t>
            </w:r>
            <w:r w:rsidRPr="0009206F">
              <w:rPr>
                <w:sz w:val="24"/>
                <w:szCs w:val="24"/>
              </w:rPr>
              <w:t>МБУ «Редакция газеты «Жизнь Югры»</w:t>
            </w:r>
            <w:r w:rsidRPr="0009206F">
              <w:rPr>
                <w:bCs/>
                <w:sz w:val="24"/>
                <w:szCs w:val="24"/>
              </w:rPr>
              <w:t xml:space="preserve"> </w:t>
            </w:r>
          </w:p>
          <w:p w:rsidR="007D279F" w:rsidRPr="0009206F" w:rsidRDefault="007D279F" w:rsidP="008A245C">
            <w:pPr>
              <w:widowControl w:val="0"/>
              <w:autoSpaceDE w:val="0"/>
              <w:autoSpaceDN w:val="0"/>
              <w:adjustRightInd w:val="0"/>
              <w:rPr>
                <w:sz w:val="24"/>
                <w:szCs w:val="24"/>
                <w:highlight w:val="yellow"/>
              </w:rPr>
            </w:pPr>
            <w:r>
              <w:rPr>
                <w:sz w:val="24"/>
                <w:szCs w:val="24"/>
              </w:rPr>
              <w:t>(</w:t>
            </w:r>
            <w:r w:rsidRPr="0009206F">
              <w:rPr>
                <w:sz w:val="24"/>
                <w:szCs w:val="24"/>
              </w:rPr>
              <w:t>4,5,6,13,14,15)</w:t>
            </w:r>
          </w:p>
        </w:tc>
        <w:tc>
          <w:tcPr>
            <w:tcW w:w="850" w:type="dxa"/>
            <w:vMerge w:val="restart"/>
            <w:tcBorders>
              <w:top w:val="single" w:sz="4" w:space="0" w:color="000000"/>
              <w:left w:val="single" w:sz="4" w:space="0" w:color="000000"/>
              <w:right w:val="single" w:sz="4" w:space="0" w:color="000000"/>
            </w:tcBorders>
            <w:shd w:val="clear" w:color="000000" w:fill="FFFFFF"/>
          </w:tcPr>
          <w:p w:rsidR="007D279F" w:rsidRPr="0009206F" w:rsidRDefault="007D279F" w:rsidP="008A245C">
            <w:pPr>
              <w:widowControl w:val="0"/>
              <w:autoSpaceDE w:val="0"/>
              <w:autoSpaceDN w:val="0"/>
              <w:adjustRightInd w:val="0"/>
              <w:spacing w:after="200" w:line="276" w:lineRule="auto"/>
              <w:rPr>
                <w:sz w:val="24"/>
                <w:szCs w:val="24"/>
              </w:rPr>
            </w:pPr>
            <w:r w:rsidRPr="0009206F">
              <w:rPr>
                <w:sz w:val="24"/>
                <w:szCs w:val="24"/>
              </w:rPr>
              <w:t>МБУ «Редакция газеты «</w:t>
            </w:r>
            <w:proofErr w:type="spellStart"/>
            <w:proofErr w:type="gramStart"/>
            <w:r w:rsidRPr="0009206F">
              <w:rPr>
                <w:sz w:val="24"/>
                <w:szCs w:val="24"/>
              </w:rPr>
              <w:t>Жиз</w:t>
            </w:r>
            <w:proofErr w:type="spellEnd"/>
            <w:r>
              <w:rPr>
                <w:sz w:val="24"/>
                <w:szCs w:val="24"/>
              </w:rPr>
              <w:t xml:space="preserve"> </w:t>
            </w:r>
            <w:proofErr w:type="spellStart"/>
            <w:r w:rsidRPr="0009206F">
              <w:rPr>
                <w:sz w:val="24"/>
                <w:szCs w:val="24"/>
              </w:rPr>
              <w:t>нь</w:t>
            </w:r>
            <w:proofErr w:type="spellEnd"/>
            <w:proofErr w:type="gramEnd"/>
            <w:r w:rsidRPr="0009206F">
              <w:rPr>
                <w:sz w:val="24"/>
                <w:szCs w:val="24"/>
              </w:rPr>
              <w:t xml:space="preserve"> Югры»</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7D279F" w:rsidRPr="0009206F" w:rsidRDefault="007D279F" w:rsidP="008A245C">
            <w:pPr>
              <w:widowControl w:val="0"/>
              <w:autoSpaceDE w:val="0"/>
              <w:autoSpaceDN w:val="0"/>
              <w:adjustRightInd w:val="0"/>
              <w:ind w:right="-70"/>
              <w:jc w:val="center"/>
              <w:rPr>
                <w:sz w:val="24"/>
                <w:szCs w:val="24"/>
                <w:lang w:val="en-US"/>
              </w:rPr>
            </w:pPr>
            <w:r w:rsidRPr="0009206F">
              <w:rPr>
                <w:sz w:val="24"/>
                <w:szCs w:val="24"/>
              </w:rPr>
              <w:t>Всего</w:t>
            </w:r>
          </w:p>
        </w:tc>
        <w:tc>
          <w:tcPr>
            <w:tcW w:w="1236" w:type="dxa"/>
            <w:gridSpan w:val="2"/>
            <w:tcBorders>
              <w:top w:val="single" w:sz="4" w:space="0" w:color="000000"/>
              <w:left w:val="single" w:sz="4" w:space="0" w:color="000000"/>
              <w:bottom w:val="single" w:sz="3" w:space="0" w:color="000000"/>
              <w:right w:val="single" w:sz="3" w:space="0" w:color="000000"/>
            </w:tcBorders>
            <w:shd w:val="clear" w:color="000000" w:fill="FFFFFF"/>
          </w:tcPr>
          <w:p w:rsidR="007D279F" w:rsidRPr="00B51A5C" w:rsidRDefault="006F536D" w:rsidP="008A245C">
            <w:pPr>
              <w:jc w:val="center"/>
              <w:rPr>
                <w:bCs/>
                <w:sz w:val="24"/>
                <w:szCs w:val="24"/>
              </w:rPr>
            </w:pPr>
            <w:r>
              <w:rPr>
                <w:bCs/>
                <w:sz w:val="24"/>
                <w:szCs w:val="24"/>
              </w:rPr>
              <w:t>140803,0</w:t>
            </w:r>
          </w:p>
        </w:tc>
        <w:tc>
          <w:tcPr>
            <w:tcW w:w="1032" w:type="dxa"/>
            <w:gridSpan w:val="2"/>
            <w:tcBorders>
              <w:top w:val="single" w:sz="4" w:space="0" w:color="000000"/>
              <w:left w:val="single" w:sz="3" w:space="0" w:color="000000"/>
              <w:bottom w:val="single" w:sz="3" w:space="0" w:color="000000"/>
              <w:right w:val="single" w:sz="4" w:space="0" w:color="auto"/>
            </w:tcBorders>
            <w:shd w:val="clear" w:color="000000" w:fill="FFFFFF"/>
          </w:tcPr>
          <w:p w:rsidR="007D279F" w:rsidRPr="007F09B3" w:rsidRDefault="00FC6C2C" w:rsidP="008A245C">
            <w:pPr>
              <w:jc w:val="center"/>
              <w:rPr>
                <w:bCs/>
                <w:sz w:val="24"/>
                <w:szCs w:val="24"/>
              </w:rPr>
            </w:pPr>
            <w:r>
              <w:rPr>
                <w:sz w:val="24"/>
                <w:szCs w:val="24"/>
              </w:rPr>
              <w:t>10831,0</w:t>
            </w:r>
          </w:p>
        </w:tc>
        <w:tc>
          <w:tcPr>
            <w:tcW w:w="992" w:type="dxa"/>
            <w:tcBorders>
              <w:top w:val="single" w:sz="4" w:space="0" w:color="000000"/>
              <w:left w:val="single" w:sz="4" w:space="0" w:color="auto"/>
              <w:bottom w:val="single" w:sz="3" w:space="0" w:color="000000"/>
              <w:right w:val="single" w:sz="3" w:space="0" w:color="000000"/>
            </w:tcBorders>
            <w:shd w:val="clear" w:color="000000" w:fill="FFFFFF"/>
          </w:tcPr>
          <w:p w:rsidR="007D279F" w:rsidRPr="0009206F" w:rsidRDefault="00FC6C2C" w:rsidP="008A245C">
            <w:pPr>
              <w:jc w:val="center"/>
              <w:rPr>
                <w:bCs/>
                <w:sz w:val="24"/>
                <w:szCs w:val="24"/>
              </w:rPr>
            </w:pPr>
            <w:r>
              <w:rPr>
                <w:sz w:val="24"/>
                <w:szCs w:val="24"/>
              </w:rPr>
              <w:t>10831,0</w:t>
            </w:r>
          </w:p>
        </w:tc>
        <w:tc>
          <w:tcPr>
            <w:tcW w:w="992" w:type="dxa"/>
            <w:tcBorders>
              <w:top w:val="single" w:sz="4" w:space="0" w:color="000000"/>
              <w:left w:val="single" w:sz="3" w:space="0" w:color="000000"/>
              <w:bottom w:val="single" w:sz="3" w:space="0" w:color="000000"/>
              <w:right w:val="single" w:sz="3" w:space="0" w:color="000000"/>
            </w:tcBorders>
            <w:shd w:val="clear" w:color="000000" w:fill="FFFFFF"/>
          </w:tcPr>
          <w:p w:rsidR="007D279F" w:rsidRPr="0009206F" w:rsidRDefault="007D279F" w:rsidP="008A245C">
            <w:pPr>
              <w:jc w:val="center"/>
              <w:rPr>
                <w:sz w:val="24"/>
                <w:szCs w:val="24"/>
              </w:rPr>
            </w:pPr>
            <w:r>
              <w:rPr>
                <w:sz w:val="24"/>
                <w:szCs w:val="24"/>
              </w:rPr>
              <w:t>10831,0</w:t>
            </w:r>
          </w:p>
        </w:tc>
        <w:tc>
          <w:tcPr>
            <w:tcW w:w="992" w:type="dxa"/>
            <w:gridSpan w:val="2"/>
            <w:tcBorders>
              <w:top w:val="single" w:sz="4" w:space="0" w:color="000000"/>
              <w:left w:val="single" w:sz="3" w:space="0" w:color="000000"/>
              <w:bottom w:val="single" w:sz="3" w:space="0" w:color="000000"/>
              <w:right w:val="single" w:sz="3" w:space="0" w:color="000000"/>
            </w:tcBorders>
            <w:shd w:val="clear" w:color="000000" w:fill="FFFFFF"/>
          </w:tcPr>
          <w:p w:rsidR="007D279F" w:rsidRPr="0009206F" w:rsidRDefault="007D279F" w:rsidP="008A245C">
            <w:pPr>
              <w:jc w:val="center"/>
              <w:rPr>
                <w:sz w:val="24"/>
                <w:szCs w:val="24"/>
              </w:rPr>
            </w:pPr>
            <w:r>
              <w:rPr>
                <w:sz w:val="24"/>
                <w:szCs w:val="24"/>
              </w:rPr>
              <w:t>10831,0</w:t>
            </w:r>
          </w:p>
        </w:tc>
        <w:tc>
          <w:tcPr>
            <w:tcW w:w="993" w:type="dxa"/>
            <w:gridSpan w:val="2"/>
            <w:tcBorders>
              <w:top w:val="single" w:sz="4" w:space="0" w:color="000000"/>
              <w:left w:val="single" w:sz="3" w:space="0" w:color="000000"/>
              <w:bottom w:val="single" w:sz="3" w:space="0" w:color="000000"/>
              <w:right w:val="single" w:sz="3" w:space="0" w:color="000000"/>
            </w:tcBorders>
            <w:shd w:val="clear" w:color="000000" w:fill="FFFFFF"/>
          </w:tcPr>
          <w:p w:rsidR="007D279F" w:rsidRDefault="00FC6C2C" w:rsidP="008A245C">
            <w:pPr>
              <w:jc w:val="center"/>
              <w:rPr>
                <w:sz w:val="24"/>
                <w:szCs w:val="24"/>
              </w:rPr>
            </w:pPr>
            <w:r>
              <w:rPr>
                <w:sz w:val="24"/>
                <w:szCs w:val="24"/>
              </w:rPr>
              <w:t>10831,0</w:t>
            </w:r>
          </w:p>
        </w:tc>
        <w:tc>
          <w:tcPr>
            <w:tcW w:w="993" w:type="dxa"/>
            <w:gridSpan w:val="2"/>
            <w:tcBorders>
              <w:top w:val="single" w:sz="4" w:space="0" w:color="000000"/>
              <w:left w:val="single" w:sz="3" w:space="0" w:color="000000"/>
              <w:bottom w:val="single" w:sz="3" w:space="0" w:color="000000"/>
              <w:right w:val="single" w:sz="3" w:space="0" w:color="000000"/>
            </w:tcBorders>
            <w:shd w:val="clear" w:color="000000" w:fill="FFFFFF"/>
          </w:tcPr>
          <w:p w:rsidR="007D279F" w:rsidRDefault="00FC6C2C" w:rsidP="008A245C">
            <w:pPr>
              <w:jc w:val="center"/>
              <w:rPr>
                <w:sz w:val="24"/>
                <w:szCs w:val="24"/>
              </w:rPr>
            </w:pPr>
            <w:r>
              <w:rPr>
                <w:sz w:val="24"/>
                <w:szCs w:val="24"/>
              </w:rPr>
              <w:t>10831,0</w:t>
            </w:r>
          </w:p>
        </w:tc>
        <w:tc>
          <w:tcPr>
            <w:tcW w:w="993" w:type="dxa"/>
            <w:gridSpan w:val="2"/>
            <w:tcBorders>
              <w:top w:val="single" w:sz="4" w:space="0" w:color="000000"/>
              <w:left w:val="single" w:sz="3" w:space="0" w:color="000000"/>
              <w:bottom w:val="single" w:sz="3" w:space="0" w:color="000000"/>
              <w:right w:val="single" w:sz="3" w:space="0" w:color="000000"/>
            </w:tcBorders>
            <w:shd w:val="clear" w:color="000000" w:fill="FFFFFF"/>
          </w:tcPr>
          <w:p w:rsidR="007D279F" w:rsidRDefault="00FC6C2C" w:rsidP="008A245C">
            <w:pPr>
              <w:jc w:val="center"/>
              <w:rPr>
                <w:sz w:val="24"/>
                <w:szCs w:val="24"/>
              </w:rPr>
            </w:pPr>
            <w:r>
              <w:rPr>
                <w:sz w:val="24"/>
                <w:szCs w:val="24"/>
              </w:rPr>
              <w:t>10831,0</w:t>
            </w:r>
          </w:p>
        </w:tc>
        <w:tc>
          <w:tcPr>
            <w:tcW w:w="993" w:type="dxa"/>
            <w:gridSpan w:val="2"/>
            <w:tcBorders>
              <w:top w:val="single" w:sz="4" w:space="0" w:color="000000"/>
              <w:left w:val="single" w:sz="3" w:space="0" w:color="000000"/>
              <w:bottom w:val="single" w:sz="3" w:space="0" w:color="000000"/>
              <w:right w:val="single" w:sz="3" w:space="0" w:color="000000"/>
            </w:tcBorders>
            <w:shd w:val="clear" w:color="000000" w:fill="FFFFFF"/>
          </w:tcPr>
          <w:p w:rsidR="007D279F" w:rsidRDefault="00FC6C2C" w:rsidP="008A245C">
            <w:pPr>
              <w:jc w:val="center"/>
              <w:rPr>
                <w:sz w:val="24"/>
                <w:szCs w:val="24"/>
              </w:rPr>
            </w:pPr>
            <w:r>
              <w:rPr>
                <w:sz w:val="24"/>
                <w:szCs w:val="24"/>
              </w:rPr>
              <w:t>10831,0</w:t>
            </w:r>
          </w:p>
        </w:tc>
        <w:tc>
          <w:tcPr>
            <w:tcW w:w="1132" w:type="dxa"/>
            <w:tcBorders>
              <w:top w:val="single" w:sz="4" w:space="0" w:color="000000"/>
              <w:left w:val="single" w:sz="3" w:space="0" w:color="000000"/>
              <w:bottom w:val="single" w:sz="3" w:space="0" w:color="000000"/>
              <w:right w:val="single" w:sz="3" w:space="0" w:color="000000"/>
            </w:tcBorders>
            <w:shd w:val="clear" w:color="000000" w:fill="FFFFFF"/>
          </w:tcPr>
          <w:p w:rsidR="007D279F" w:rsidRPr="0009206F" w:rsidRDefault="00CC0F45" w:rsidP="008A245C">
            <w:pPr>
              <w:jc w:val="center"/>
              <w:rPr>
                <w:sz w:val="24"/>
                <w:szCs w:val="24"/>
              </w:rPr>
            </w:pPr>
            <w:r>
              <w:rPr>
                <w:sz w:val="24"/>
                <w:szCs w:val="24"/>
              </w:rPr>
              <w:t>54155,0</w:t>
            </w:r>
          </w:p>
        </w:tc>
      </w:tr>
      <w:tr w:rsidR="007D279F" w:rsidRPr="0009206F" w:rsidTr="009B3AE1">
        <w:trPr>
          <w:trHeight w:val="120"/>
        </w:trPr>
        <w:tc>
          <w:tcPr>
            <w:tcW w:w="496" w:type="dxa"/>
            <w:vMerge/>
            <w:tcBorders>
              <w:top w:val="nil"/>
              <w:left w:val="single" w:sz="4" w:space="0" w:color="000000"/>
              <w:bottom w:val="nil"/>
              <w:right w:val="single" w:sz="4" w:space="0" w:color="000000"/>
            </w:tcBorders>
            <w:shd w:val="clear" w:color="000000" w:fill="FFFFFF"/>
          </w:tcPr>
          <w:p w:rsidR="007D279F" w:rsidRPr="0009206F" w:rsidRDefault="007D279F" w:rsidP="008A245C">
            <w:pPr>
              <w:widowControl w:val="0"/>
              <w:autoSpaceDE w:val="0"/>
              <w:autoSpaceDN w:val="0"/>
              <w:adjustRightInd w:val="0"/>
              <w:spacing w:after="200" w:line="276" w:lineRule="auto"/>
              <w:rPr>
                <w:sz w:val="24"/>
                <w:szCs w:val="24"/>
                <w:lang w:val="en-US"/>
              </w:rPr>
            </w:pPr>
          </w:p>
        </w:tc>
        <w:tc>
          <w:tcPr>
            <w:tcW w:w="3260" w:type="dxa"/>
            <w:vMerge/>
            <w:tcBorders>
              <w:top w:val="nil"/>
              <w:left w:val="single" w:sz="4" w:space="0" w:color="000000"/>
              <w:bottom w:val="nil"/>
              <w:right w:val="single" w:sz="4" w:space="0" w:color="000000"/>
            </w:tcBorders>
            <w:shd w:val="clear" w:color="000000" w:fill="FFFFFF"/>
          </w:tcPr>
          <w:p w:rsidR="007D279F" w:rsidRPr="0009206F" w:rsidRDefault="007D279F" w:rsidP="008A245C">
            <w:pPr>
              <w:widowControl w:val="0"/>
              <w:autoSpaceDE w:val="0"/>
              <w:autoSpaceDN w:val="0"/>
              <w:adjustRightInd w:val="0"/>
              <w:spacing w:after="200" w:line="276" w:lineRule="auto"/>
              <w:rPr>
                <w:sz w:val="24"/>
                <w:szCs w:val="24"/>
                <w:highlight w:val="yellow"/>
                <w:lang w:val="en-US"/>
              </w:rPr>
            </w:pPr>
          </w:p>
        </w:tc>
        <w:tc>
          <w:tcPr>
            <w:tcW w:w="850" w:type="dxa"/>
            <w:vMerge/>
            <w:tcBorders>
              <w:left w:val="single" w:sz="4" w:space="0" w:color="000000"/>
              <w:right w:val="single" w:sz="4" w:space="0" w:color="000000"/>
            </w:tcBorders>
            <w:shd w:val="clear" w:color="000000" w:fill="FFFFFF"/>
          </w:tcPr>
          <w:p w:rsidR="007D279F" w:rsidRPr="0009206F" w:rsidRDefault="007D279F" w:rsidP="008A245C">
            <w:pPr>
              <w:widowControl w:val="0"/>
              <w:autoSpaceDE w:val="0"/>
              <w:autoSpaceDN w:val="0"/>
              <w:adjustRightInd w:val="0"/>
              <w:spacing w:after="200" w:line="276" w:lineRule="auto"/>
              <w:rPr>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7D279F" w:rsidRPr="0009206F" w:rsidRDefault="007D279F" w:rsidP="008A245C">
            <w:pPr>
              <w:widowControl w:val="0"/>
              <w:autoSpaceDE w:val="0"/>
              <w:autoSpaceDN w:val="0"/>
              <w:adjustRightInd w:val="0"/>
              <w:ind w:right="-70"/>
              <w:jc w:val="center"/>
              <w:rPr>
                <w:sz w:val="24"/>
                <w:szCs w:val="24"/>
                <w:lang w:val="en-US"/>
              </w:rPr>
            </w:pPr>
            <w:proofErr w:type="spellStart"/>
            <w:proofErr w:type="gramStart"/>
            <w:r w:rsidRPr="0009206F">
              <w:rPr>
                <w:sz w:val="24"/>
                <w:szCs w:val="24"/>
              </w:rPr>
              <w:t>Бюд</w:t>
            </w:r>
            <w:proofErr w:type="spellEnd"/>
            <w:r w:rsidR="00633B48">
              <w:rPr>
                <w:sz w:val="24"/>
                <w:szCs w:val="24"/>
              </w:rPr>
              <w:t xml:space="preserve"> </w:t>
            </w:r>
            <w:proofErr w:type="spellStart"/>
            <w:r w:rsidRPr="0009206F">
              <w:rPr>
                <w:sz w:val="24"/>
                <w:szCs w:val="24"/>
              </w:rPr>
              <w:t>жет</w:t>
            </w:r>
            <w:proofErr w:type="spellEnd"/>
            <w:proofErr w:type="gramEnd"/>
            <w:r w:rsidRPr="0009206F">
              <w:rPr>
                <w:sz w:val="24"/>
                <w:szCs w:val="24"/>
              </w:rPr>
              <w:t xml:space="preserve"> рай</w:t>
            </w:r>
            <w:r w:rsidR="00FC6C2C">
              <w:rPr>
                <w:sz w:val="24"/>
                <w:szCs w:val="24"/>
              </w:rPr>
              <w:t xml:space="preserve"> </w:t>
            </w:r>
            <w:r w:rsidRPr="0009206F">
              <w:rPr>
                <w:sz w:val="24"/>
                <w:szCs w:val="24"/>
              </w:rPr>
              <w:t>она</w:t>
            </w:r>
          </w:p>
        </w:tc>
        <w:tc>
          <w:tcPr>
            <w:tcW w:w="1236" w:type="dxa"/>
            <w:gridSpan w:val="2"/>
            <w:tcBorders>
              <w:top w:val="single" w:sz="3" w:space="0" w:color="000000"/>
              <w:left w:val="single" w:sz="4" w:space="0" w:color="000000"/>
              <w:bottom w:val="single" w:sz="3" w:space="0" w:color="000000"/>
              <w:right w:val="single" w:sz="3" w:space="0" w:color="000000"/>
            </w:tcBorders>
            <w:shd w:val="clear" w:color="000000" w:fill="FFFFFF"/>
          </w:tcPr>
          <w:p w:rsidR="007D279F" w:rsidRPr="00B51A5C" w:rsidRDefault="006F536D" w:rsidP="008A245C">
            <w:pPr>
              <w:jc w:val="center"/>
              <w:rPr>
                <w:sz w:val="24"/>
                <w:szCs w:val="24"/>
              </w:rPr>
            </w:pPr>
            <w:r>
              <w:rPr>
                <w:bCs/>
                <w:sz w:val="24"/>
                <w:szCs w:val="24"/>
              </w:rPr>
              <w:t>140803,0</w:t>
            </w:r>
          </w:p>
        </w:tc>
        <w:tc>
          <w:tcPr>
            <w:tcW w:w="1032" w:type="dxa"/>
            <w:gridSpan w:val="2"/>
            <w:tcBorders>
              <w:top w:val="single" w:sz="3" w:space="0" w:color="000000"/>
              <w:left w:val="single" w:sz="3" w:space="0" w:color="000000"/>
              <w:bottom w:val="single" w:sz="3" w:space="0" w:color="000000"/>
              <w:right w:val="single" w:sz="4" w:space="0" w:color="auto"/>
            </w:tcBorders>
            <w:shd w:val="clear" w:color="000000" w:fill="FFFFFF"/>
          </w:tcPr>
          <w:p w:rsidR="007D279F" w:rsidRPr="007F09B3" w:rsidRDefault="00FC6C2C" w:rsidP="008A245C">
            <w:pPr>
              <w:jc w:val="center"/>
              <w:rPr>
                <w:sz w:val="24"/>
                <w:szCs w:val="24"/>
              </w:rPr>
            </w:pPr>
            <w:r>
              <w:rPr>
                <w:sz w:val="24"/>
                <w:szCs w:val="24"/>
              </w:rPr>
              <w:t>10831,0</w:t>
            </w:r>
          </w:p>
        </w:tc>
        <w:tc>
          <w:tcPr>
            <w:tcW w:w="992" w:type="dxa"/>
            <w:tcBorders>
              <w:top w:val="single" w:sz="3" w:space="0" w:color="000000"/>
              <w:left w:val="single" w:sz="4" w:space="0" w:color="auto"/>
              <w:bottom w:val="single" w:sz="3" w:space="0" w:color="000000"/>
              <w:right w:val="single" w:sz="3" w:space="0" w:color="000000"/>
            </w:tcBorders>
            <w:shd w:val="clear" w:color="000000" w:fill="FFFFFF"/>
          </w:tcPr>
          <w:p w:rsidR="007D279F" w:rsidRPr="0009206F" w:rsidRDefault="007D279F" w:rsidP="008A245C">
            <w:pPr>
              <w:jc w:val="center"/>
              <w:rPr>
                <w:sz w:val="24"/>
                <w:szCs w:val="24"/>
              </w:rPr>
            </w:pPr>
            <w:r>
              <w:rPr>
                <w:sz w:val="24"/>
                <w:szCs w:val="24"/>
              </w:rPr>
              <w:t>10831,0</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7D279F" w:rsidRPr="0009206F" w:rsidRDefault="007D279F" w:rsidP="008A245C">
            <w:pPr>
              <w:jc w:val="center"/>
              <w:rPr>
                <w:sz w:val="24"/>
                <w:szCs w:val="24"/>
              </w:rPr>
            </w:pPr>
            <w:r>
              <w:rPr>
                <w:sz w:val="24"/>
                <w:szCs w:val="24"/>
              </w:rPr>
              <w:t>10831,0</w:t>
            </w:r>
          </w:p>
        </w:tc>
        <w:tc>
          <w:tcPr>
            <w:tcW w:w="992" w:type="dxa"/>
            <w:gridSpan w:val="2"/>
            <w:tcBorders>
              <w:top w:val="single" w:sz="3" w:space="0" w:color="000000"/>
              <w:left w:val="single" w:sz="3" w:space="0" w:color="000000"/>
              <w:bottom w:val="single" w:sz="3" w:space="0" w:color="000000"/>
              <w:right w:val="single" w:sz="3" w:space="0" w:color="000000"/>
            </w:tcBorders>
            <w:shd w:val="clear" w:color="000000" w:fill="FFFFFF"/>
          </w:tcPr>
          <w:p w:rsidR="007D279F" w:rsidRPr="0009206F" w:rsidRDefault="007D279F" w:rsidP="008A245C">
            <w:pPr>
              <w:jc w:val="center"/>
              <w:rPr>
                <w:sz w:val="24"/>
                <w:szCs w:val="24"/>
              </w:rPr>
            </w:pPr>
            <w:r>
              <w:rPr>
                <w:sz w:val="24"/>
                <w:szCs w:val="24"/>
              </w:rPr>
              <w:t>10831,0</w:t>
            </w:r>
          </w:p>
        </w:tc>
        <w:tc>
          <w:tcPr>
            <w:tcW w:w="9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7D279F" w:rsidRDefault="00FC6C2C" w:rsidP="008A245C">
            <w:pPr>
              <w:jc w:val="center"/>
              <w:rPr>
                <w:sz w:val="24"/>
                <w:szCs w:val="24"/>
              </w:rPr>
            </w:pPr>
            <w:r>
              <w:rPr>
                <w:sz w:val="24"/>
                <w:szCs w:val="24"/>
              </w:rPr>
              <w:t>10831,0</w:t>
            </w:r>
          </w:p>
        </w:tc>
        <w:tc>
          <w:tcPr>
            <w:tcW w:w="9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7D279F" w:rsidRDefault="00FC6C2C" w:rsidP="008A245C">
            <w:pPr>
              <w:jc w:val="center"/>
              <w:rPr>
                <w:sz w:val="24"/>
                <w:szCs w:val="24"/>
              </w:rPr>
            </w:pPr>
            <w:r>
              <w:rPr>
                <w:sz w:val="24"/>
                <w:szCs w:val="24"/>
              </w:rPr>
              <w:t>10831,0</w:t>
            </w:r>
          </w:p>
        </w:tc>
        <w:tc>
          <w:tcPr>
            <w:tcW w:w="9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7D279F" w:rsidRDefault="00FC6C2C" w:rsidP="008A245C">
            <w:pPr>
              <w:jc w:val="center"/>
              <w:rPr>
                <w:sz w:val="24"/>
                <w:szCs w:val="24"/>
              </w:rPr>
            </w:pPr>
            <w:r>
              <w:rPr>
                <w:sz w:val="24"/>
                <w:szCs w:val="24"/>
              </w:rPr>
              <w:t>10831,0</w:t>
            </w:r>
          </w:p>
        </w:tc>
        <w:tc>
          <w:tcPr>
            <w:tcW w:w="9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7D279F" w:rsidRDefault="00FC6C2C" w:rsidP="008A245C">
            <w:pPr>
              <w:jc w:val="center"/>
              <w:rPr>
                <w:sz w:val="24"/>
                <w:szCs w:val="24"/>
              </w:rPr>
            </w:pPr>
            <w:r>
              <w:rPr>
                <w:sz w:val="24"/>
                <w:szCs w:val="24"/>
              </w:rPr>
              <w:t>10831,0</w:t>
            </w:r>
          </w:p>
        </w:tc>
        <w:tc>
          <w:tcPr>
            <w:tcW w:w="1132" w:type="dxa"/>
            <w:tcBorders>
              <w:top w:val="single" w:sz="3" w:space="0" w:color="000000"/>
              <w:left w:val="single" w:sz="3" w:space="0" w:color="000000"/>
              <w:bottom w:val="single" w:sz="3" w:space="0" w:color="000000"/>
              <w:right w:val="single" w:sz="3" w:space="0" w:color="000000"/>
            </w:tcBorders>
            <w:shd w:val="clear" w:color="000000" w:fill="FFFFFF"/>
          </w:tcPr>
          <w:p w:rsidR="007D279F" w:rsidRPr="0009206F" w:rsidRDefault="00CC0F45" w:rsidP="008A245C">
            <w:pPr>
              <w:jc w:val="center"/>
              <w:rPr>
                <w:sz w:val="24"/>
                <w:szCs w:val="24"/>
              </w:rPr>
            </w:pPr>
            <w:r>
              <w:rPr>
                <w:sz w:val="24"/>
                <w:szCs w:val="24"/>
              </w:rPr>
              <w:t>54155,0</w:t>
            </w:r>
          </w:p>
        </w:tc>
      </w:tr>
      <w:tr w:rsidR="007D279F" w:rsidRPr="0009206F" w:rsidTr="009B3AE1">
        <w:trPr>
          <w:trHeight w:val="623"/>
        </w:trPr>
        <w:tc>
          <w:tcPr>
            <w:tcW w:w="496" w:type="dxa"/>
            <w:vMerge/>
            <w:tcBorders>
              <w:top w:val="nil"/>
              <w:left w:val="single" w:sz="4" w:space="0" w:color="000000"/>
              <w:bottom w:val="single" w:sz="4" w:space="0" w:color="000000"/>
              <w:right w:val="single" w:sz="4" w:space="0" w:color="000000"/>
            </w:tcBorders>
            <w:shd w:val="clear" w:color="000000" w:fill="FFFFFF"/>
          </w:tcPr>
          <w:p w:rsidR="007D279F" w:rsidRPr="0009206F" w:rsidRDefault="007D279F" w:rsidP="008A245C">
            <w:pPr>
              <w:widowControl w:val="0"/>
              <w:autoSpaceDE w:val="0"/>
              <w:autoSpaceDN w:val="0"/>
              <w:adjustRightInd w:val="0"/>
              <w:spacing w:after="200" w:line="276" w:lineRule="auto"/>
              <w:rPr>
                <w:sz w:val="24"/>
                <w:szCs w:val="24"/>
                <w:lang w:val="en-US"/>
              </w:rPr>
            </w:pPr>
          </w:p>
        </w:tc>
        <w:tc>
          <w:tcPr>
            <w:tcW w:w="3260" w:type="dxa"/>
            <w:vMerge/>
            <w:tcBorders>
              <w:top w:val="nil"/>
              <w:left w:val="single" w:sz="4" w:space="0" w:color="000000"/>
              <w:bottom w:val="single" w:sz="4" w:space="0" w:color="000000"/>
              <w:right w:val="single" w:sz="4" w:space="0" w:color="000000"/>
            </w:tcBorders>
            <w:shd w:val="clear" w:color="000000" w:fill="FFFFFF"/>
          </w:tcPr>
          <w:p w:rsidR="007D279F" w:rsidRPr="0009206F" w:rsidRDefault="007D279F" w:rsidP="008A245C">
            <w:pPr>
              <w:widowControl w:val="0"/>
              <w:autoSpaceDE w:val="0"/>
              <w:autoSpaceDN w:val="0"/>
              <w:adjustRightInd w:val="0"/>
              <w:spacing w:after="200" w:line="276" w:lineRule="auto"/>
              <w:rPr>
                <w:sz w:val="24"/>
                <w:szCs w:val="24"/>
                <w:highlight w:val="yellow"/>
                <w:lang w:val="en-US"/>
              </w:rPr>
            </w:pPr>
          </w:p>
        </w:tc>
        <w:tc>
          <w:tcPr>
            <w:tcW w:w="850" w:type="dxa"/>
            <w:vMerge/>
            <w:tcBorders>
              <w:left w:val="single" w:sz="4" w:space="0" w:color="000000"/>
              <w:bottom w:val="nil"/>
              <w:right w:val="single" w:sz="4" w:space="0" w:color="000000"/>
            </w:tcBorders>
            <w:shd w:val="clear" w:color="000000" w:fill="FFFFFF"/>
          </w:tcPr>
          <w:p w:rsidR="007D279F" w:rsidRPr="0009206F" w:rsidRDefault="007D279F" w:rsidP="008A245C">
            <w:pPr>
              <w:widowControl w:val="0"/>
              <w:autoSpaceDE w:val="0"/>
              <w:autoSpaceDN w:val="0"/>
              <w:adjustRightInd w:val="0"/>
              <w:spacing w:after="200" w:line="276" w:lineRule="auto"/>
              <w:rPr>
                <w:sz w:val="24"/>
                <w:szCs w:val="24"/>
                <w:lang w:val="en-US"/>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7D279F" w:rsidRPr="000135F4" w:rsidRDefault="007D279F" w:rsidP="008A245C">
            <w:pPr>
              <w:widowControl w:val="0"/>
              <w:autoSpaceDE w:val="0"/>
              <w:autoSpaceDN w:val="0"/>
              <w:adjustRightInd w:val="0"/>
              <w:ind w:right="-70"/>
              <w:jc w:val="center"/>
              <w:rPr>
                <w:sz w:val="24"/>
                <w:szCs w:val="24"/>
              </w:rPr>
            </w:pPr>
            <w:r w:rsidRPr="0009206F">
              <w:rPr>
                <w:sz w:val="24"/>
                <w:szCs w:val="24"/>
              </w:rPr>
              <w:t>Вне</w:t>
            </w:r>
            <w:r w:rsidR="00633B48">
              <w:rPr>
                <w:sz w:val="24"/>
                <w:szCs w:val="24"/>
              </w:rPr>
              <w:t xml:space="preserve"> </w:t>
            </w:r>
            <w:proofErr w:type="spellStart"/>
            <w:proofErr w:type="gramStart"/>
            <w:r w:rsidRPr="0009206F">
              <w:rPr>
                <w:sz w:val="24"/>
                <w:szCs w:val="24"/>
              </w:rPr>
              <w:t>бюд</w:t>
            </w:r>
            <w:proofErr w:type="spellEnd"/>
            <w:r w:rsidR="00633B48">
              <w:rPr>
                <w:sz w:val="24"/>
                <w:szCs w:val="24"/>
              </w:rPr>
              <w:t xml:space="preserve"> </w:t>
            </w:r>
            <w:proofErr w:type="spellStart"/>
            <w:r w:rsidR="00CC0F45">
              <w:rPr>
                <w:sz w:val="24"/>
                <w:szCs w:val="24"/>
              </w:rPr>
              <w:t>жет</w:t>
            </w:r>
            <w:proofErr w:type="spellEnd"/>
            <w:proofErr w:type="gramEnd"/>
            <w:r w:rsidR="00CC0F45">
              <w:rPr>
                <w:sz w:val="24"/>
                <w:szCs w:val="24"/>
              </w:rPr>
              <w:t xml:space="preserve"> </w:t>
            </w:r>
            <w:proofErr w:type="spellStart"/>
            <w:r w:rsidRPr="0009206F">
              <w:rPr>
                <w:sz w:val="24"/>
                <w:szCs w:val="24"/>
              </w:rPr>
              <w:t>ные</w:t>
            </w:r>
            <w:proofErr w:type="spellEnd"/>
            <w:r w:rsidRPr="0009206F">
              <w:rPr>
                <w:sz w:val="24"/>
                <w:szCs w:val="24"/>
              </w:rPr>
              <w:t xml:space="preserve"> </w:t>
            </w:r>
            <w:proofErr w:type="spellStart"/>
            <w:r w:rsidRPr="0009206F">
              <w:rPr>
                <w:sz w:val="24"/>
                <w:szCs w:val="24"/>
              </w:rPr>
              <w:t>источ</w:t>
            </w:r>
            <w:proofErr w:type="spellEnd"/>
            <w:r w:rsidR="00633B48">
              <w:rPr>
                <w:sz w:val="24"/>
                <w:szCs w:val="24"/>
              </w:rPr>
              <w:t xml:space="preserve"> </w:t>
            </w:r>
            <w:proofErr w:type="spellStart"/>
            <w:r w:rsidRPr="0009206F">
              <w:rPr>
                <w:sz w:val="24"/>
                <w:szCs w:val="24"/>
              </w:rPr>
              <w:t>ники</w:t>
            </w:r>
            <w:proofErr w:type="spellEnd"/>
          </w:p>
        </w:tc>
        <w:tc>
          <w:tcPr>
            <w:tcW w:w="1236" w:type="dxa"/>
            <w:gridSpan w:val="2"/>
            <w:tcBorders>
              <w:top w:val="single" w:sz="3" w:space="0" w:color="000000"/>
              <w:left w:val="single" w:sz="4" w:space="0" w:color="000000"/>
              <w:bottom w:val="single" w:sz="4" w:space="0" w:color="000000"/>
              <w:right w:val="single" w:sz="3" w:space="0" w:color="000000"/>
            </w:tcBorders>
            <w:shd w:val="clear" w:color="000000" w:fill="FFFFFF"/>
          </w:tcPr>
          <w:p w:rsidR="007D279F" w:rsidRPr="00B51A5C" w:rsidRDefault="006F536D" w:rsidP="008A245C">
            <w:pPr>
              <w:jc w:val="center"/>
              <w:rPr>
                <w:sz w:val="24"/>
                <w:szCs w:val="24"/>
              </w:rPr>
            </w:pPr>
            <w:r>
              <w:rPr>
                <w:sz w:val="24"/>
                <w:szCs w:val="24"/>
              </w:rPr>
              <w:t>0</w:t>
            </w:r>
            <w:r>
              <w:rPr>
                <w:sz w:val="24"/>
                <w:szCs w:val="24"/>
                <w:lang w:val="en-US"/>
              </w:rPr>
              <w:t>,0</w:t>
            </w:r>
          </w:p>
        </w:tc>
        <w:tc>
          <w:tcPr>
            <w:tcW w:w="1032" w:type="dxa"/>
            <w:gridSpan w:val="2"/>
            <w:tcBorders>
              <w:top w:val="single" w:sz="3" w:space="0" w:color="000000"/>
              <w:left w:val="single" w:sz="3" w:space="0" w:color="000000"/>
              <w:bottom w:val="single" w:sz="4" w:space="0" w:color="000000"/>
              <w:right w:val="single" w:sz="4" w:space="0" w:color="auto"/>
            </w:tcBorders>
            <w:shd w:val="clear" w:color="000000" w:fill="FFFFFF"/>
          </w:tcPr>
          <w:p w:rsidR="007D279F" w:rsidRPr="007F09B3" w:rsidRDefault="006F536D" w:rsidP="008A245C">
            <w:pPr>
              <w:jc w:val="center"/>
              <w:rPr>
                <w:sz w:val="24"/>
                <w:szCs w:val="24"/>
              </w:rPr>
            </w:pPr>
            <w:r>
              <w:rPr>
                <w:sz w:val="24"/>
                <w:szCs w:val="24"/>
              </w:rPr>
              <w:t>0</w:t>
            </w:r>
            <w:r>
              <w:rPr>
                <w:sz w:val="24"/>
                <w:szCs w:val="24"/>
                <w:lang w:val="en-US"/>
              </w:rPr>
              <w:t>,0</w:t>
            </w:r>
          </w:p>
        </w:tc>
        <w:tc>
          <w:tcPr>
            <w:tcW w:w="992" w:type="dxa"/>
            <w:tcBorders>
              <w:top w:val="single" w:sz="3" w:space="0" w:color="000000"/>
              <w:left w:val="single" w:sz="4" w:space="0" w:color="auto"/>
              <w:bottom w:val="single" w:sz="4" w:space="0" w:color="000000"/>
              <w:right w:val="single" w:sz="3" w:space="0" w:color="000000"/>
            </w:tcBorders>
            <w:shd w:val="clear" w:color="000000" w:fill="FFFFFF"/>
          </w:tcPr>
          <w:p w:rsidR="007D279F" w:rsidRPr="0009206F" w:rsidRDefault="006F536D" w:rsidP="008A245C">
            <w:pPr>
              <w:jc w:val="center"/>
              <w:rPr>
                <w:sz w:val="24"/>
                <w:szCs w:val="24"/>
              </w:rPr>
            </w:pPr>
            <w:r>
              <w:rPr>
                <w:sz w:val="24"/>
                <w:szCs w:val="24"/>
              </w:rPr>
              <w:t>0</w:t>
            </w:r>
            <w:r>
              <w:rPr>
                <w:sz w:val="24"/>
                <w:szCs w:val="24"/>
                <w:lang w:val="en-US"/>
              </w:rPr>
              <w:t>,0</w:t>
            </w:r>
          </w:p>
        </w:tc>
        <w:tc>
          <w:tcPr>
            <w:tcW w:w="992" w:type="dxa"/>
            <w:tcBorders>
              <w:top w:val="single" w:sz="3" w:space="0" w:color="000000"/>
              <w:left w:val="single" w:sz="3" w:space="0" w:color="000000"/>
              <w:bottom w:val="single" w:sz="4" w:space="0" w:color="000000"/>
              <w:right w:val="single" w:sz="3" w:space="0" w:color="000000"/>
            </w:tcBorders>
            <w:shd w:val="clear" w:color="000000" w:fill="FFFFFF"/>
          </w:tcPr>
          <w:p w:rsidR="007D279F" w:rsidRPr="003C594C" w:rsidRDefault="007D279F" w:rsidP="008A245C">
            <w:pPr>
              <w:jc w:val="center"/>
              <w:rPr>
                <w:sz w:val="24"/>
                <w:szCs w:val="24"/>
                <w:lang w:val="en-US"/>
              </w:rPr>
            </w:pPr>
            <w:r>
              <w:rPr>
                <w:sz w:val="24"/>
                <w:szCs w:val="24"/>
              </w:rPr>
              <w:t>0</w:t>
            </w:r>
            <w:r>
              <w:rPr>
                <w:sz w:val="24"/>
                <w:szCs w:val="24"/>
                <w:lang w:val="en-US"/>
              </w:rPr>
              <w:t>,0</w:t>
            </w:r>
          </w:p>
        </w:tc>
        <w:tc>
          <w:tcPr>
            <w:tcW w:w="992" w:type="dxa"/>
            <w:gridSpan w:val="2"/>
            <w:tcBorders>
              <w:top w:val="single" w:sz="3" w:space="0" w:color="000000"/>
              <w:left w:val="single" w:sz="3" w:space="0" w:color="000000"/>
              <w:bottom w:val="single" w:sz="4" w:space="0" w:color="000000"/>
              <w:right w:val="single" w:sz="3" w:space="0" w:color="000000"/>
            </w:tcBorders>
            <w:shd w:val="clear" w:color="000000" w:fill="FFFFFF"/>
          </w:tcPr>
          <w:p w:rsidR="007D279F" w:rsidRPr="003C594C" w:rsidRDefault="007D279F" w:rsidP="008A245C">
            <w:pPr>
              <w:jc w:val="center"/>
              <w:rPr>
                <w:sz w:val="24"/>
                <w:szCs w:val="24"/>
                <w:lang w:val="en-US"/>
              </w:rPr>
            </w:pPr>
            <w:r>
              <w:rPr>
                <w:sz w:val="24"/>
                <w:szCs w:val="24"/>
              </w:rPr>
              <w:t>0</w:t>
            </w:r>
            <w:r>
              <w:rPr>
                <w:sz w:val="24"/>
                <w:szCs w:val="24"/>
                <w:lang w:val="en-US"/>
              </w:rPr>
              <w:t>,0</w:t>
            </w:r>
          </w:p>
        </w:tc>
        <w:tc>
          <w:tcPr>
            <w:tcW w:w="993" w:type="dxa"/>
            <w:gridSpan w:val="2"/>
            <w:tcBorders>
              <w:top w:val="single" w:sz="3" w:space="0" w:color="000000"/>
              <w:left w:val="single" w:sz="3" w:space="0" w:color="000000"/>
              <w:bottom w:val="single" w:sz="4" w:space="0" w:color="000000"/>
              <w:right w:val="single" w:sz="3" w:space="0" w:color="000000"/>
            </w:tcBorders>
            <w:shd w:val="clear" w:color="000000" w:fill="FFFFFF"/>
          </w:tcPr>
          <w:p w:rsidR="007D279F" w:rsidRDefault="006F536D" w:rsidP="008A245C">
            <w:pPr>
              <w:jc w:val="center"/>
              <w:rPr>
                <w:sz w:val="24"/>
                <w:szCs w:val="24"/>
              </w:rPr>
            </w:pPr>
            <w:r>
              <w:rPr>
                <w:sz w:val="24"/>
                <w:szCs w:val="24"/>
              </w:rPr>
              <w:t>0</w:t>
            </w:r>
            <w:r>
              <w:rPr>
                <w:sz w:val="24"/>
                <w:szCs w:val="24"/>
                <w:lang w:val="en-US"/>
              </w:rPr>
              <w:t>,0</w:t>
            </w:r>
          </w:p>
        </w:tc>
        <w:tc>
          <w:tcPr>
            <w:tcW w:w="993" w:type="dxa"/>
            <w:gridSpan w:val="2"/>
            <w:tcBorders>
              <w:top w:val="single" w:sz="3" w:space="0" w:color="000000"/>
              <w:left w:val="single" w:sz="3" w:space="0" w:color="000000"/>
              <w:bottom w:val="single" w:sz="4" w:space="0" w:color="000000"/>
              <w:right w:val="single" w:sz="3" w:space="0" w:color="000000"/>
            </w:tcBorders>
            <w:shd w:val="clear" w:color="000000" w:fill="FFFFFF"/>
          </w:tcPr>
          <w:p w:rsidR="007D279F" w:rsidRDefault="006F536D" w:rsidP="008A245C">
            <w:pPr>
              <w:jc w:val="center"/>
              <w:rPr>
                <w:sz w:val="24"/>
                <w:szCs w:val="24"/>
              </w:rPr>
            </w:pPr>
            <w:r>
              <w:rPr>
                <w:sz w:val="24"/>
                <w:szCs w:val="24"/>
              </w:rPr>
              <w:t>0</w:t>
            </w:r>
            <w:r>
              <w:rPr>
                <w:sz w:val="24"/>
                <w:szCs w:val="24"/>
                <w:lang w:val="en-US"/>
              </w:rPr>
              <w:t>,0</w:t>
            </w:r>
          </w:p>
        </w:tc>
        <w:tc>
          <w:tcPr>
            <w:tcW w:w="993" w:type="dxa"/>
            <w:gridSpan w:val="2"/>
            <w:tcBorders>
              <w:top w:val="single" w:sz="3" w:space="0" w:color="000000"/>
              <w:left w:val="single" w:sz="3" w:space="0" w:color="000000"/>
              <w:bottom w:val="single" w:sz="4" w:space="0" w:color="000000"/>
              <w:right w:val="single" w:sz="3" w:space="0" w:color="000000"/>
            </w:tcBorders>
            <w:shd w:val="clear" w:color="000000" w:fill="FFFFFF"/>
          </w:tcPr>
          <w:p w:rsidR="007D279F" w:rsidRDefault="006F536D" w:rsidP="008A245C">
            <w:pPr>
              <w:jc w:val="center"/>
              <w:rPr>
                <w:sz w:val="24"/>
                <w:szCs w:val="24"/>
              </w:rPr>
            </w:pPr>
            <w:r>
              <w:rPr>
                <w:sz w:val="24"/>
                <w:szCs w:val="24"/>
              </w:rPr>
              <w:t>0</w:t>
            </w:r>
            <w:r>
              <w:rPr>
                <w:sz w:val="24"/>
                <w:szCs w:val="24"/>
                <w:lang w:val="en-US"/>
              </w:rPr>
              <w:t>,0</w:t>
            </w:r>
          </w:p>
        </w:tc>
        <w:tc>
          <w:tcPr>
            <w:tcW w:w="993" w:type="dxa"/>
            <w:gridSpan w:val="2"/>
            <w:tcBorders>
              <w:top w:val="single" w:sz="3" w:space="0" w:color="000000"/>
              <w:left w:val="single" w:sz="3" w:space="0" w:color="000000"/>
              <w:bottom w:val="single" w:sz="4" w:space="0" w:color="000000"/>
              <w:right w:val="single" w:sz="3" w:space="0" w:color="000000"/>
            </w:tcBorders>
            <w:shd w:val="clear" w:color="000000" w:fill="FFFFFF"/>
          </w:tcPr>
          <w:p w:rsidR="007D279F" w:rsidRDefault="006F536D" w:rsidP="008A245C">
            <w:pPr>
              <w:jc w:val="center"/>
              <w:rPr>
                <w:sz w:val="24"/>
                <w:szCs w:val="24"/>
              </w:rPr>
            </w:pPr>
            <w:r>
              <w:rPr>
                <w:sz w:val="24"/>
                <w:szCs w:val="24"/>
              </w:rPr>
              <w:t>0</w:t>
            </w:r>
            <w:r>
              <w:rPr>
                <w:sz w:val="24"/>
                <w:szCs w:val="24"/>
                <w:lang w:val="en-US"/>
              </w:rPr>
              <w:t>,0</w:t>
            </w:r>
          </w:p>
        </w:tc>
        <w:tc>
          <w:tcPr>
            <w:tcW w:w="1132" w:type="dxa"/>
            <w:tcBorders>
              <w:top w:val="single" w:sz="3" w:space="0" w:color="000000"/>
              <w:left w:val="single" w:sz="3" w:space="0" w:color="000000"/>
              <w:bottom w:val="single" w:sz="4" w:space="0" w:color="000000"/>
              <w:right w:val="single" w:sz="3" w:space="0" w:color="000000"/>
            </w:tcBorders>
            <w:shd w:val="clear" w:color="000000" w:fill="FFFFFF"/>
          </w:tcPr>
          <w:p w:rsidR="007D279F" w:rsidRPr="003C594C" w:rsidRDefault="006F536D" w:rsidP="008A245C">
            <w:pPr>
              <w:jc w:val="center"/>
              <w:rPr>
                <w:sz w:val="24"/>
                <w:szCs w:val="24"/>
                <w:lang w:val="en-US"/>
              </w:rPr>
            </w:pPr>
            <w:r>
              <w:rPr>
                <w:sz w:val="24"/>
                <w:szCs w:val="24"/>
              </w:rPr>
              <w:t>0</w:t>
            </w:r>
            <w:r>
              <w:rPr>
                <w:sz w:val="24"/>
                <w:szCs w:val="24"/>
                <w:lang w:val="en-US"/>
              </w:rPr>
              <w:t>,0</w:t>
            </w:r>
          </w:p>
        </w:tc>
      </w:tr>
      <w:tr w:rsidR="007D279F" w:rsidRPr="0009206F" w:rsidTr="009B3AE1">
        <w:trPr>
          <w:trHeight w:val="120"/>
        </w:trPr>
        <w:tc>
          <w:tcPr>
            <w:tcW w:w="3756" w:type="dxa"/>
            <w:gridSpan w:val="2"/>
            <w:vMerge w:val="restart"/>
            <w:tcBorders>
              <w:top w:val="single" w:sz="4" w:space="0" w:color="000000"/>
              <w:left w:val="single" w:sz="4" w:space="0" w:color="000000"/>
              <w:right w:val="single" w:sz="4" w:space="0" w:color="000000"/>
            </w:tcBorders>
            <w:shd w:val="clear" w:color="000000" w:fill="FFFFFF"/>
          </w:tcPr>
          <w:p w:rsidR="007D279F" w:rsidRPr="0009206F" w:rsidRDefault="007D279F" w:rsidP="008A245C">
            <w:pPr>
              <w:widowControl w:val="0"/>
              <w:autoSpaceDE w:val="0"/>
              <w:autoSpaceDN w:val="0"/>
              <w:adjustRightInd w:val="0"/>
              <w:jc w:val="center"/>
              <w:rPr>
                <w:sz w:val="24"/>
                <w:szCs w:val="24"/>
              </w:rPr>
            </w:pPr>
            <w:r w:rsidRPr="0009206F">
              <w:rPr>
                <w:sz w:val="24"/>
                <w:szCs w:val="24"/>
              </w:rPr>
              <w:t>Итого по задаче 1</w:t>
            </w:r>
          </w:p>
        </w:tc>
        <w:tc>
          <w:tcPr>
            <w:tcW w:w="850" w:type="dxa"/>
            <w:tcBorders>
              <w:top w:val="single" w:sz="4" w:space="0" w:color="auto"/>
              <w:left w:val="single" w:sz="4" w:space="0" w:color="000000"/>
              <w:bottom w:val="nil"/>
              <w:right w:val="single" w:sz="4" w:space="0" w:color="000000"/>
            </w:tcBorders>
            <w:shd w:val="clear" w:color="000000" w:fill="FFFFFF"/>
          </w:tcPr>
          <w:p w:rsidR="007D279F" w:rsidRPr="0009206F" w:rsidRDefault="007D279F" w:rsidP="008A245C">
            <w:pPr>
              <w:widowControl w:val="0"/>
              <w:autoSpaceDE w:val="0"/>
              <w:autoSpaceDN w:val="0"/>
              <w:adjustRightInd w:val="0"/>
              <w:ind w:right="-70"/>
              <w:jc w:val="center"/>
              <w:rPr>
                <w:sz w:val="24"/>
                <w:szCs w:val="24"/>
              </w:rPr>
            </w:pPr>
          </w:p>
        </w:tc>
        <w:tc>
          <w:tcPr>
            <w:tcW w:w="709" w:type="dxa"/>
            <w:tcBorders>
              <w:top w:val="single" w:sz="4" w:space="0" w:color="auto"/>
              <w:left w:val="single" w:sz="4" w:space="0" w:color="000000"/>
              <w:bottom w:val="single" w:sz="4" w:space="0" w:color="000000"/>
              <w:right w:val="single" w:sz="4" w:space="0" w:color="000000"/>
            </w:tcBorders>
            <w:shd w:val="clear" w:color="000000" w:fill="FFFFFF"/>
          </w:tcPr>
          <w:p w:rsidR="007D279F" w:rsidRPr="0009206F" w:rsidRDefault="007D279F" w:rsidP="008A245C">
            <w:pPr>
              <w:widowControl w:val="0"/>
              <w:autoSpaceDE w:val="0"/>
              <w:autoSpaceDN w:val="0"/>
              <w:adjustRightInd w:val="0"/>
              <w:ind w:right="-70"/>
              <w:jc w:val="center"/>
              <w:rPr>
                <w:sz w:val="24"/>
                <w:szCs w:val="24"/>
                <w:lang w:val="en-US"/>
              </w:rPr>
            </w:pPr>
            <w:r w:rsidRPr="0009206F">
              <w:rPr>
                <w:sz w:val="24"/>
                <w:szCs w:val="24"/>
              </w:rPr>
              <w:t>Всего</w:t>
            </w:r>
          </w:p>
        </w:tc>
        <w:tc>
          <w:tcPr>
            <w:tcW w:w="1236" w:type="dxa"/>
            <w:gridSpan w:val="2"/>
            <w:tcBorders>
              <w:top w:val="single" w:sz="4" w:space="0" w:color="000000"/>
              <w:left w:val="single" w:sz="4" w:space="0" w:color="000000"/>
              <w:bottom w:val="single" w:sz="3" w:space="0" w:color="000000"/>
              <w:right w:val="single" w:sz="3" w:space="0" w:color="000000"/>
            </w:tcBorders>
            <w:shd w:val="clear" w:color="000000" w:fill="FFFFFF"/>
          </w:tcPr>
          <w:p w:rsidR="007D279F" w:rsidRPr="00B51A5C" w:rsidRDefault="006F536D" w:rsidP="008A245C">
            <w:pPr>
              <w:jc w:val="center"/>
              <w:rPr>
                <w:bCs/>
                <w:sz w:val="24"/>
                <w:szCs w:val="24"/>
              </w:rPr>
            </w:pPr>
            <w:r>
              <w:rPr>
                <w:bCs/>
                <w:sz w:val="24"/>
                <w:szCs w:val="24"/>
              </w:rPr>
              <w:t>140803,0</w:t>
            </w:r>
          </w:p>
        </w:tc>
        <w:tc>
          <w:tcPr>
            <w:tcW w:w="1032" w:type="dxa"/>
            <w:gridSpan w:val="2"/>
            <w:tcBorders>
              <w:top w:val="single" w:sz="4" w:space="0" w:color="000000"/>
              <w:left w:val="single" w:sz="3" w:space="0" w:color="000000"/>
              <w:bottom w:val="single" w:sz="3" w:space="0" w:color="000000"/>
              <w:right w:val="single" w:sz="4" w:space="0" w:color="auto"/>
            </w:tcBorders>
            <w:shd w:val="clear" w:color="000000" w:fill="FFFFFF"/>
          </w:tcPr>
          <w:p w:rsidR="007D279F" w:rsidRPr="007F09B3" w:rsidRDefault="00FC6C2C" w:rsidP="008A245C">
            <w:pPr>
              <w:jc w:val="center"/>
              <w:rPr>
                <w:bCs/>
                <w:sz w:val="24"/>
                <w:szCs w:val="24"/>
              </w:rPr>
            </w:pPr>
            <w:r>
              <w:rPr>
                <w:sz w:val="24"/>
                <w:szCs w:val="24"/>
              </w:rPr>
              <w:t>10831,0</w:t>
            </w:r>
          </w:p>
        </w:tc>
        <w:tc>
          <w:tcPr>
            <w:tcW w:w="992" w:type="dxa"/>
            <w:tcBorders>
              <w:top w:val="single" w:sz="4" w:space="0" w:color="000000"/>
              <w:left w:val="single" w:sz="4" w:space="0" w:color="auto"/>
              <w:bottom w:val="single" w:sz="3" w:space="0" w:color="000000"/>
              <w:right w:val="single" w:sz="3" w:space="0" w:color="000000"/>
            </w:tcBorders>
            <w:shd w:val="clear" w:color="000000" w:fill="FFFFFF"/>
          </w:tcPr>
          <w:p w:rsidR="007D279F" w:rsidRPr="0009206F" w:rsidRDefault="00FC6C2C" w:rsidP="008A245C">
            <w:pPr>
              <w:jc w:val="center"/>
              <w:rPr>
                <w:bCs/>
                <w:sz w:val="24"/>
                <w:szCs w:val="24"/>
              </w:rPr>
            </w:pPr>
            <w:r>
              <w:rPr>
                <w:sz w:val="24"/>
                <w:szCs w:val="24"/>
              </w:rPr>
              <w:t>10831,0</w:t>
            </w:r>
          </w:p>
        </w:tc>
        <w:tc>
          <w:tcPr>
            <w:tcW w:w="992" w:type="dxa"/>
            <w:tcBorders>
              <w:top w:val="single" w:sz="4" w:space="0" w:color="000000"/>
              <w:left w:val="single" w:sz="3" w:space="0" w:color="000000"/>
              <w:bottom w:val="single" w:sz="3" w:space="0" w:color="000000"/>
              <w:right w:val="single" w:sz="3" w:space="0" w:color="000000"/>
            </w:tcBorders>
            <w:shd w:val="clear" w:color="000000" w:fill="FFFFFF"/>
          </w:tcPr>
          <w:p w:rsidR="007D279F" w:rsidRPr="0009206F" w:rsidRDefault="007D279F" w:rsidP="008A245C">
            <w:pPr>
              <w:jc w:val="center"/>
              <w:rPr>
                <w:sz w:val="24"/>
                <w:szCs w:val="24"/>
              </w:rPr>
            </w:pPr>
            <w:r>
              <w:rPr>
                <w:sz w:val="24"/>
                <w:szCs w:val="24"/>
              </w:rPr>
              <w:t>10831,0</w:t>
            </w:r>
          </w:p>
        </w:tc>
        <w:tc>
          <w:tcPr>
            <w:tcW w:w="992" w:type="dxa"/>
            <w:gridSpan w:val="2"/>
            <w:tcBorders>
              <w:top w:val="single" w:sz="4" w:space="0" w:color="000000"/>
              <w:left w:val="single" w:sz="3" w:space="0" w:color="000000"/>
              <w:bottom w:val="single" w:sz="3" w:space="0" w:color="000000"/>
              <w:right w:val="single" w:sz="3" w:space="0" w:color="000000"/>
            </w:tcBorders>
            <w:shd w:val="clear" w:color="000000" w:fill="FFFFFF"/>
          </w:tcPr>
          <w:p w:rsidR="007D279F" w:rsidRPr="0009206F" w:rsidRDefault="007D279F" w:rsidP="008A245C">
            <w:pPr>
              <w:jc w:val="center"/>
              <w:rPr>
                <w:sz w:val="24"/>
                <w:szCs w:val="24"/>
              </w:rPr>
            </w:pPr>
            <w:r>
              <w:rPr>
                <w:sz w:val="24"/>
                <w:szCs w:val="24"/>
              </w:rPr>
              <w:t>10831,0</w:t>
            </w:r>
          </w:p>
        </w:tc>
        <w:tc>
          <w:tcPr>
            <w:tcW w:w="993" w:type="dxa"/>
            <w:gridSpan w:val="2"/>
            <w:tcBorders>
              <w:top w:val="single" w:sz="4" w:space="0" w:color="000000"/>
              <w:left w:val="single" w:sz="3" w:space="0" w:color="000000"/>
              <w:bottom w:val="single" w:sz="3" w:space="0" w:color="000000"/>
              <w:right w:val="single" w:sz="3" w:space="0" w:color="000000"/>
            </w:tcBorders>
            <w:shd w:val="clear" w:color="000000" w:fill="FFFFFF"/>
          </w:tcPr>
          <w:p w:rsidR="007D279F" w:rsidRDefault="00CC0F45" w:rsidP="008A245C">
            <w:pPr>
              <w:jc w:val="center"/>
              <w:rPr>
                <w:sz w:val="24"/>
                <w:szCs w:val="24"/>
              </w:rPr>
            </w:pPr>
            <w:r>
              <w:rPr>
                <w:sz w:val="24"/>
                <w:szCs w:val="24"/>
              </w:rPr>
              <w:t>10831,0</w:t>
            </w:r>
          </w:p>
        </w:tc>
        <w:tc>
          <w:tcPr>
            <w:tcW w:w="993" w:type="dxa"/>
            <w:gridSpan w:val="2"/>
            <w:tcBorders>
              <w:top w:val="single" w:sz="4" w:space="0" w:color="000000"/>
              <w:left w:val="single" w:sz="3" w:space="0" w:color="000000"/>
              <w:bottom w:val="single" w:sz="3" w:space="0" w:color="000000"/>
              <w:right w:val="single" w:sz="3" w:space="0" w:color="000000"/>
            </w:tcBorders>
            <w:shd w:val="clear" w:color="000000" w:fill="FFFFFF"/>
          </w:tcPr>
          <w:p w:rsidR="007D279F" w:rsidRDefault="00CC0F45" w:rsidP="008A245C">
            <w:pPr>
              <w:jc w:val="center"/>
              <w:rPr>
                <w:sz w:val="24"/>
                <w:szCs w:val="24"/>
              </w:rPr>
            </w:pPr>
            <w:r>
              <w:rPr>
                <w:sz w:val="24"/>
                <w:szCs w:val="24"/>
              </w:rPr>
              <w:t>10831,0</w:t>
            </w:r>
          </w:p>
        </w:tc>
        <w:tc>
          <w:tcPr>
            <w:tcW w:w="993" w:type="dxa"/>
            <w:gridSpan w:val="2"/>
            <w:tcBorders>
              <w:top w:val="single" w:sz="4" w:space="0" w:color="000000"/>
              <w:left w:val="single" w:sz="3" w:space="0" w:color="000000"/>
              <w:bottom w:val="single" w:sz="3" w:space="0" w:color="000000"/>
              <w:right w:val="single" w:sz="3" w:space="0" w:color="000000"/>
            </w:tcBorders>
            <w:shd w:val="clear" w:color="000000" w:fill="FFFFFF"/>
          </w:tcPr>
          <w:p w:rsidR="007D279F" w:rsidRDefault="00CC0F45" w:rsidP="008A245C">
            <w:pPr>
              <w:jc w:val="center"/>
              <w:rPr>
                <w:sz w:val="24"/>
                <w:szCs w:val="24"/>
              </w:rPr>
            </w:pPr>
            <w:r>
              <w:rPr>
                <w:sz w:val="24"/>
                <w:szCs w:val="24"/>
              </w:rPr>
              <w:t>10831,0</w:t>
            </w:r>
          </w:p>
        </w:tc>
        <w:tc>
          <w:tcPr>
            <w:tcW w:w="993" w:type="dxa"/>
            <w:gridSpan w:val="2"/>
            <w:tcBorders>
              <w:top w:val="single" w:sz="4" w:space="0" w:color="000000"/>
              <w:left w:val="single" w:sz="3" w:space="0" w:color="000000"/>
              <w:bottom w:val="single" w:sz="3" w:space="0" w:color="000000"/>
              <w:right w:val="single" w:sz="3" w:space="0" w:color="000000"/>
            </w:tcBorders>
            <w:shd w:val="clear" w:color="000000" w:fill="FFFFFF"/>
          </w:tcPr>
          <w:p w:rsidR="007D279F" w:rsidRDefault="00CC0F45" w:rsidP="008A245C">
            <w:pPr>
              <w:jc w:val="center"/>
              <w:rPr>
                <w:sz w:val="24"/>
                <w:szCs w:val="24"/>
              </w:rPr>
            </w:pPr>
            <w:r>
              <w:rPr>
                <w:sz w:val="24"/>
                <w:szCs w:val="24"/>
              </w:rPr>
              <w:t>10831,0</w:t>
            </w:r>
          </w:p>
        </w:tc>
        <w:tc>
          <w:tcPr>
            <w:tcW w:w="1132" w:type="dxa"/>
            <w:tcBorders>
              <w:top w:val="single" w:sz="4" w:space="0" w:color="000000"/>
              <w:left w:val="single" w:sz="3" w:space="0" w:color="000000"/>
              <w:bottom w:val="single" w:sz="3" w:space="0" w:color="000000"/>
              <w:right w:val="single" w:sz="3" w:space="0" w:color="000000"/>
            </w:tcBorders>
            <w:shd w:val="clear" w:color="000000" w:fill="FFFFFF"/>
          </w:tcPr>
          <w:p w:rsidR="007D279F" w:rsidRPr="0009206F" w:rsidRDefault="00CC0F45" w:rsidP="008A245C">
            <w:pPr>
              <w:jc w:val="center"/>
              <w:rPr>
                <w:sz w:val="24"/>
                <w:szCs w:val="24"/>
              </w:rPr>
            </w:pPr>
            <w:r>
              <w:rPr>
                <w:sz w:val="24"/>
                <w:szCs w:val="24"/>
              </w:rPr>
              <w:t>54155,0</w:t>
            </w:r>
          </w:p>
        </w:tc>
      </w:tr>
      <w:tr w:rsidR="007D279F" w:rsidRPr="0009206F" w:rsidTr="009B3AE1">
        <w:trPr>
          <w:trHeight w:val="120"/>
        </w:trPr>
        <w:tc>
          <w:tcPr>
            <w:tcW w:w="3756" w:type="dxa"/>
            <w:gridSpan w:val="2"/>
            <w:vMerge/>
            <w:tcBorders>
              <w:left w:val="single" w:sz="4" w:space="0" w:color="000000"/>
              <w:right w:val="single" w:sz="4" w:space="0" w:color="000000"/>
            </w:tcBorders>
            <w:shd w:val="clear" w:color="000000" w:fill="FFFFFF"/>
          </w:tcPr>
          <w:p w:rsidR="007D279F" w:rsidRPr="0009206F" w:rsidRDefault="007D279F" w:rsidP="008A245C">
            <w:pPr>
              <w:widowControl w:val="0"/>
              <w:autoSpaceDE w:val="0"/>
              <w:autoSpaceDN w:val="0"/>
              <w:adjustRightInd w:val="0"/>
              <w:spacing w:after="200" w:line="276" w:lineRule="auto"/>
              <w:jc w:val="center"/>
              <w:rPr>
                <w:sz w:val="24"/>
                <w:szCs w:val="24"/>
                <w:lang w:val="en-US"/>
              </w:rPr>
            </w:pPr>
          </w:p>
        </w:tc>
        <w:tc>
          <w:tcPr>
            <w:tcW w:w="850" w:type="dxa"/>
            <w:vMerge w:val="restart"/>
            <w:tcBorders>
              <w:top w:val="nil"/>
              <w:left w:val="single" w:sz="4" w:space="0" w:color="000000"/>
              <w:bottom w:val="nil"/>
              <w:right w:val="single" w:sz="4" w:space="0" w:color="000000"/>
            </w:tcBorders>
            <w:shd w:val="clear" w:color="000000" w:fill="FFFFFF"/>
          </w:tcPr>
          <w:p w:rsidR="007D279F" w:rsidRPr="0009206F" w:rsidRDefault="007D279F" w:rsidP="008A245C">
            <w:pPr>
              <w:widowControl w:val="0"/>
              <w:autoSpaceDE w:val="0"/>
              <w:autoSpaceDN w:val="0"/>
              <w:adjustRightInd w:val="0"/>
              <w:spacing w:after="200" w:line="276" w:lineRule="auto"/>
              <w:rPr>
                <w:sz w:val="24"/>
                <w:szCs w:val="24"/>
                <w:lang w:val="en-US"/>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7D279F" w:rsidRPr="0009206F" w:rsidRDefault="007D279F" w:rsidP="008A245C">
            <w:pPr>
              <w:widowControl w:val="0"/>
              <w:autoSpaceDE w:val="0"/>
              <w:autoSpaceDN w:val="0"/>
              <w:adjustRightInd w:val="0"/>
              <w:ind w:right="-70"/>
              <w:jc w:val="center"/>
              <w:rPr>
                <w:sz w:val="24"/>
                <w:szCs w:val="24"/>
                <w:lang w:val="en-US"/>
              </w:rPr>
            </w:pPr>
            <w:proofErr w:type="spellStart"/>
            <w:proofErr w:type="gramStart"/>
            <w:r w:rsidRPr="0009206F">
              <w:rPr>
                <w:sz w:val="24"/>
                <w:szCs w:val="24"/>
              </w:rPr>
              <w:t>Бюд</w:t>
            </w:r>
            <w:proofErr w:type="spellEnd"/>
            <w:r w:rsidR="00633B48">
              <w:rPr>
                <w:sz w:val="24"/>
                <w:szCs w:val="24"/>
              </w:rPr>
              <w:t xml:space="preserve"> </w:t>
            </w:r>
            <w:proofErr w:type="spellStart"/>
            <w:r w:rsidRPr="0009206F">
              <w:rPr>
                <w:sz w:val="24"/>
                <w:szCs w:val="24"/>
              </w:rPr>
              <w:t>жет</w:t>
            </w:r>
            <w:proofErr w:type="spellEnd"/>
            <w:proofErr w:type="gramEnd"/>
            <w:r w:rsidRPr="0009206F">
              <w:rPr>
                <w:sz w:val="24"/>
                <w:szCs w:val="24"/>
              </w:rPr>
              <w:t xml:space="preserve"> рай</w:t>
            </w:r>
            <w:r w:rsidR="00CC0F45">
              <w:rPr>
                <w:sz w:val="24"/>
                <w:szCs w:val="24"/>
              </w:rPr>
              <w:t xml:space="preserve"> </w:t>
            </w:r>
            <w:r w:rsidRPr="0009206F">
              <w:rPr>
                <w:sz w:val="24"/>
                <w:szCs w:val="24"/>
              </w:rPr>
              <w:t>она</w:t>
            </w:r>
          </w:p>
        </w:tc>
        <w:tc>
          <w:tcPr>
            <w:tcW w:w="1236" w:type="dxa"/>
            <w:gridSpan w:val="2"/>
            <w:tcBorders>
              <w:top w:val="single" w:sz="3" w:space="0" w:color="000000"/>
              <w:left w:val="single" w:sz="4" w:space="0" w:color="000000"/>
              <w:bottom w:val="single" w:sz="3" w:space="0" w:color="000000"/>
              <w:right w:val="single" w:sz="3" w:space="0" w:color="000000"/>
            </w:tcBorders>
            <w:shd w:val="clear" w:color="000000" w:fill="FFFFFF"/>
          </w:tcPr>
          <w:p w:rsidR="007D279F" w:rsidRPr="00B51A5C" w:rsidRDefault="006F536D" w:rsidP="008A245C">
            <w:pPr>
              <w:jc w:val="center"/>
              <w:rPr>
                <w:sz w:val="24"/>
                <w:szCs w:val="24"/>
              </w:rPr>
            </w:pPr>
            <w:r>
              <w:rPr>
                <w:bCs/>
                <w:sz w:val="24"/>
                <w:szCs w:val="24"/>
              </w:rPr>
              <w:t>140803,0</w:t>
            </w:r>
          </w:p>
        </w:tc>
        <w:tc>
          <w:tcPr>
            <w:tcW w:w="1032" w:type="dxa"/>
            <w:gridSpan w:val="2"/>
            <w:tcBorders>
              <w:top w:val="single" w:sz="3" w:space="0" w:color="000000"/>
              <w:left w:val="single" w:sz="3" w:space="0" w:color="000000"/>
              <w:bottom w:val="single" w:sz="3" w:space="0" w:color="000000"/>
              <w:right w:val="single" w:sz="4" w:space="0" w:color="auto"/>
            </w:tcBorders>
            <w:shd w:val="clear" w:color="000000" w:fill="FFFFFF"/>
          </w:tcPr>
          <w:p w:rsidR="007D279F" w:rsidRPr="007F09B3" w:rsidRDefault="00CC0F45" w:rsidP="008A245C">
            <w:pPr>
              <w:jc w:val="center"/>
              <w:rPr>
                <w:sz w:val="24"/>
                <w:szCs w:val="24"/>
              </w:rPr>
            </w:pPr>
            <w:r>
              <w:rPr>
                <w:sz w:val="24"/>
                <w:szCs w:val="24"/>
              </w:rPr>
              <w:t>10831,0</w:t>
            </w:r>
          </w:p>
        </w:tc>
        <w:tc>
          <w:tcPr>
            <w:tcW w:w="992" w:type="dxa"/>
            <w:tcBorders>
              <w:top w:val="single" w:sz="3" w:space="0" w:color="000000"/>
              <w:left w:val="single" w:sz="4" w:space="0" w:color="auto"/>
              <w:bottom w:val="single" w:sz="3" w:space="0" w:color="000000"/>
              <w:right w:val="single" w:sz="3" w:space="0" w:color="000000"/>
            </w:tcBorders>
            <w:shd w:val="clear" w:color="000000" w:fill="FFFFFF"/>
          </w:tcPr>
          <w:p w:rsidR="007D279F" w:rsidRPr="0009206F" w:rsidRDefault="007D279F" w:rsidP="008A245C">
            <w:pPr>
              <w:jc w:val="center"/>
              <w:rPr>
                <w:sz w:val="24"/>
                <w:szCs w:val="24"/>
              </w:rPr>
            </w:pPr>
            <w:r>
              <w:rPr>
                <w:sz w:val="24"/>
                <w:szCs w:val="24"/>
              </w:rPr>
              <w:t>10831,0</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7D279F" w:rsidRPr="0009206F" w:rsidRDefault="007D279F" w:rsidP="008A245C">
            <w:pPr>
              <w:jc w:val="center"/>
              <w:rPr>
                <w:sz w:val="24"/>
                <w:szCs w:val="24"/>
              </w:rPr>
            </w:pPr>
            <w:r>
              <w:rPr>
                <w:sz w:val="24"/>
                <w:szCs w:val="24"/>
              </w:rPr>
              <w:t>10831,0</w:t>
            </w:r>
          </w:p>
        </w:tc>
        <w:tc>
          <w:tcPr>
            <w:tcW w:w="992" w:type="dxa"/>
            <w:gridSpan w:val="2"/>
            <w:tcBorders>
              <w:top w:val="single" w:sz="3" w:space="0" w:color="000000"/>
              <w:left w:val="single" w:sz="3" w:space="0" w:color="000000"/>
              <w:bottom w:val="single" w:sz="3" w:space="0" w:color="000000"/>
              <w:right w:val="single" w:sz="3" w:space="0" w:color="000000"/>
            </w:tcBorders>
            <w:shd w:val="clear" w:color="000000" w:fill="FFFFFF"/>
          </w:tcPr>
          <w:p w:rsidR="007D279F" w:rsidRPr="0009206F" w:rsidRDefault="007D279F" w:rsidP="008A245C">
            <w:pPr>
              <w:jc w:val="center"/>
              <w:rPr>
                <w:sz w:val="24"/>
                <w:szCs w:val="24"/>
              </w:rPr>
            </w:pPr>
            <w:r>
              <w:rPr>
                <w:sz w:val="24"/>
                <w:szCs w:val="24"/>
              </w:rPr>
              <w:t>10831,0</w:t>
            </w:r>
          </w:p>
        </w:tc>
        <w:tc>
          <w:tcPr>
            <w:tcW w:w="9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7D279F" w:rsidRDefault="00CC0F45" w:rsidP="008A245C">
            <w:pPr>
              <w:jc w:val="center"/>
              <w:rPr>
                <w:sz w:val="24"/>
                <w:szCs w:val="24"/>
              </w:rPr>
            </w:pPr>
            <w:r>
              <w:rPr>
                <w:sz w:val="24"/>
                <w:szCs w:val="24"/>
              </w:rPr>
              <w:t>10831,0</w:t>
            </w:r>
          </w:p>
        </w:tc>
        <w:tc>
          <w:tcPr>
            <w:tcW w:w="9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7D279F" w:rsidRDefault="00CC0F45" w:rsidP="008A245C">
            <w:pPr>
              <w:jc w:val="center"/>
              <w:rPr>
                <w:sz w:val="24"/>
                <w:szCs w:val="24"/>
              </w:rPr>
            </w:pPr>
            <w:r>
              <w:rPr>
                <w:sz w:val="24"/>
                <w:szCs w:val="24"/>
              </w:rPr>
              <w:t>10831,0</w:t>
            </w:r>
          </w:p>
        </w:tc>
        <w:tc>
          <w:tcPr>
            <w:tcW w:w="9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7D279F" w:rsidRDefault="00CC0F45" w:rsidP="008A245C">
            <w:pPr>
              <w:jc w:val="center"/>
              <w:rPr>
                <w:sz w:val="24"/>
                <w:szCs w:val="24"/>
              </w:rPr>
            </w:pPr>
            <w:r>
              <w:rPr>
                <w:sz w:val="24"/>
                <w:szCs w:val="24"/>
              </w:rPr>
              <w:t>10831,0</w:t>
            </w:r>
          </w:p>
        </w:tc>
        <w:tc>
          <w:tcPr>
            <w:tcW w:w="9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7D279F" w:rsidRDefault="00CC0F45" w:rsidP="008A245C">
            <w:pPr>
              <w:jc w:val="center"/>
              <w:rPr>
                <w:sz w:val="24"/>
                <w:szCs w:val="24"/>
              </w:rPr>
            </w:pPr>
            <w:r>
              <w:rPr>
                <w:sz w:val="24"/>
                <w:szCs w:val="24"/>
              </w:rPr>
              <w:t>10831,0</w:t>
            </w:r>
          </w:p>
        </w:tc>
        <w:tc>
          <w:tcPr>
            <w:tcW w:w="1132" w:type="dxa"/>
            <w:tcBorders>
              <w:top w:val="single" w:sz="3" w:space="0" w:color="000000"/>
              <w:left w:val="single" w:sz="3" w:space="0" w:color="000000"/>
              <w:bottom w:val="single" w:sz="3" w:space="0" w:color="000000"/>
              <w:right w:val="single" w:sz="3" w:space="0" w:color="000000"/>
            </w:tcBorders>
            <w:shd w:val="clear" w:color="000000" w:fill="FFFFFF"/>
          </w:tcPr>
          <w:p w:rsidR="007D279F" w:rsidRPr="0009206F" w:rsidRDefault="00CC0F45" w:rsidP="008A245C">
            <w:pPr>
              <w:jc w:val="center"/>
              <w:rPr>
                <w:sz w:val="24"/>
                <w:szCs w:val="24"/>
              </w:rPr>
            </w:pPr>
            <w:r>
              <w:rPr>
                <w:sz w:val="24"/>
                <w:szCs w:val="24"/>
              </w:rPr>
              <w:t>54155,0</w:t>
            </w:r>
          </w:p>
        </w:tc>
      </w:tr>
      <w:tr w:rsidR="007D279F" w:rsidRPr="0009206F" w:rsidTr="009B3AE1">
        <w:trPr>
          <w:trHeight w:val="120"/>
        </w:trPr>
        <w:tc>
          <w:tcPr>
            <w:tcW w:w="3756" w:type="dxa"/>
            <w:gridSpan w:val="2"/>
            <w:vMerge/>
            <w:tcBorders>
              <w:left w:val="single" w:sz="4" w:space="0" w:color="000000"/>
              <w:bottom w:val="single" w:sz="4" w:space="0" w:color="auto"/>
              <w:right w:val="single" w:sz="4" w:space="0" w:color="000000"/>
            </w:tcBorders>
            <w:shd w:val="clear" w:color="000000" w:fill="FFFFFF"/>
          </w:tcPr>
          <w:p w:rsidR="007D279F" w:rsidRPr="0009206F" w:rsidRDefault="007D279F" w:rsidP="008A245C">
            <w:pPr>
              <w:widowControl w:val="0"/>
              <w:autoSpaceDE w:val="0"/>
              <w:autoSpaceDN w:val="0"/>
              <w:adjustRightInd w:val="0"/>
              <w:spacing w:after="200" w:line="276" w:lineRule="auto"/>
              <w:jc w:val="center"/>
              <w:rPr>
                <w:sz w:val="24"/>
                <w:szCs w:val="24"/>
                <w:lang w:val="en-US"/>
              </w:rPr>
            </w:pPr>
          </w:p>
        </w:tc>
        <w:tc>
          <w:tcPr>
            <w:tcW w:w="850" w:type="dxa"/>
            <w:vMerge/>
            <w:tcBorders>
              <w:top w:val="nil"/>
              <w:left w:val="single" w:sz="4" w:space="0" w:color="000000"/>
              <w:bottom w:val="single" w:sz="4" w:space="0" w:color="auto"/>
              <w:right w:val="single" w:sz="4" w:space="0" w:color="000000"/>
            </w:tcBorders>
            <w:shd w:val="clear" w:color="000000" w:fill="FFFFFF"/>
          </w:tcPr>
          <w:p w:rsidR="007D279F" w:rsidRPr="0009206F" w:rsidRDefault="007D279F" w:rsidP="008A245C">
            <w:pPr>
              <w:widowControl w:val="0"/>
              <w:autoSpaceDE w:val="0"/>
              <w:autoSpaceDN w:val="0"/>
              <w:adjustRightInd w:val="0"/>
              <w:spacing w:after="200" w:line="276" w:lineRule="auto"/>
              <w:rPr>
                <w:sz w:val="24"/>
                <w:szCs w:val="24"/>
                <w:lang w:val="en-US"/>
              </w:rPr>
            </w:pPr>
          </w:p>
        </w:tc>
        <w:tc>
          <w:tcPr>
            <w:tcW w:w="709" w:type="dxa"/>
            <w:tcBorders>
              <w:top w:val="single" w:sz="4" w:space="0" w:color="000000"/>
              <w:left w:val="single" w:sz="4" w:space="0" w:color="000000"/>
              <w:bottom w:val="single" w:sz="4" w:space="0" w:color="auto"/>
              <w:right w:val="single" w:sz="4" w:space="0" w:color="000000"/>
            </w:tcBorders>
            <w:shd w:val="clear" w:color="000000" w:fill="FFFFFF"/>
          </w:tcPr>
          <w:p w:rsidR="007D279F" w:rsidRPr="00633B48" w:rsidRDefault="007D279F" w:rsidP="008A245C">
            <w:pPr>
              <w:widowControl w:val="0"/>
              <w:autoSpaceDE w:val="0"/>
              <w:autoSpaceDN w:val="0"/>
              <w:adjustRightInd w:val="0"/>
              <w:ind w:right="-70"/>
              <w:jc w:val="center"/>
              <w:rPr>
                <w:sz w:val="24"/>
                <w:szCs w:val="24"/>
              </w:rPr>
            </w:pPr>
            <w:r w:rsidRPr="0009206F">
              <w:rPr>
                <w:sz w:val="24"/>
                <w:szCs w:val="24"/>
              </w:rPr>
              <w:t>Вне</w:t>
            </w:r>
            <w:r w:rsidR="00633B48">
              <w:rPr>
                <w:sz w:val="24"/>
                <w:szCs w:val="24"/>
              </w:rPr>
              <w:t xml:space="preserve"> </w:t>
            </w:r>
            <w:proofErr w:type="spellStart"/>
            <w:proofErr w:type="gramStart"/>
            <w:r w:rsidRPr="0009206F">
              <w:rPr>
                <w:sz w:val="24"/>
                <w:szCs w:val="24"/>
              </w:rPr>
              <w:t>бюд</w:t>
            </w:r>
            <w:proofErr w:type="spellEnd"/>
            <w:r w:rsidR="00633B48">
              <w:rPr>
                <w:sz w:val="24"/>
                <w:szCs w:val="24"/>
              </w:rPr>
              <w:t xml:space="preserve"> </w:t>
            </w:r>
            <w:proofErr w:type="spellStart"/>
            <w:r w:rsidR="00CC0F45">
              <w:rPr>
                <w:sz w:val="24"/>
                <w:szCs w:val="24"/>
              </w:rPr>
              <w:t>жет</w:t>
            </w:r>
            <w:proofErr w:type="spellEnd"/>
            <w:proofErr w:type="gramEnd"/>
            <w:r w:rsidR="00CC0F45">
              <w:rPr>
                <w:sz w:val="24"/>
                <w:szCs w:val="24"/>
              </w:rPr>
              <w:t xml:space="preserve"> </w:t>
            </w:r>
            <w:proofErr w:type="spellStart"/>
            <w:r w:rsidRPr="0009206F">
              <w:rPr>
                <w:sz w:val="24"/>
                <w:szCs w:val="24"/>
              </w:rPr>
              <w:t>ные</w:t>
            </w:r>
            <w:proofErr w:type="spellEnd"/>
            <w:r w:rsidRPr="0009206F">
              <w:rPr>
                <w:sz w:val="24"/>
                <w:szCs w:val="24"/>
              </w:rPr>
              <w:t xml:space="preserve"> </w:t>
            </w:r>
            <w:proofErr w:type="spellStart"/>
            <w:r w:rsidRPr="0009206F">
              <w:rPr>
                <w:sz w:val="24"/>
                <w:szCs w:val="24"/>
              </w:rPr>
              <w:t>источ</w:t>
            </w:r>
            <w:proofErr w:type="spellEnd"/>
            <w:r w:rsidR="00633B48">
              <w:rPr>
                <w:sz w:val="24"/>
                <w:szCs w:val="24"/>
              </w:rPr>
              <w:t xml:space="preserve"> </w:t>
            </w:r>
            <w:proofErr w:type="spellStart"/>
            <w:r w:rsidRPr="0009206F">
              <w:rPr>
                <w:sz w:val="24"/>
                <w:szCs w:val="24"/>
              </w:rPr>
              <w:t>ники</w:t>
            </w:r>
            <w:proofErr w:type="spellEnd"/>
          </w:p>
        </w:tc>
        <w:tc>
          <w:tcPr>
            <w:tcW w:w="1236" w:type="dxa"/>
            <w:gridSpan w:val="2"/>
            <w:tcBorders>
              <w:top w:val="single" w:sz="3" w:space="0" w:color="000000"/>
              <w:left w:val="single" w:sz="4" w:space="0" w:color="000000"/>
              <w:bottom w:val="single" w:sz="4" w:space="0" w:color="auto"/>
              <w:right w:val="single" w:sz="3" w:space="0" w:color="000000"/>
            </w:tcBorders>
            <w:shd w:val="clear" w:color="000000" w:fill="FFFFFF"/>
          </w:tcPr>
          <w:p w:rsidR="007D279F" w:rsidRPr="00B51A5C" w:rsidRDefault="006F536D" w:rsidP="008A245C">
            <w:pPr>
              <w:jc w:val="center"/>
              <w:rPr>
                <w:sz w:val="24"/>
                <w:szCs w:val="24"/>
              </w:rPr>
            </w:pPr>
            <w:r>
              <w:rPr>
                <w:sz w:val="24"/>
                <w:szCs w:val="24"/>
              </w:rPr>
              <w:t>0</w:t>
            </w:r>
            <w:r>
              <w:rPr>
                <w:sz w:val="24"/>
                <w:szCs w:val="24"/>
                <w:lang w:val="en-US"/>
              </w:rPr>
              <w:t>,0</w:t>
            </w:r>
          </w:p>
        </w:tc>
        <w:tc>
          <w:tcPr>
            <w:tcW w:w="1032" w:type="dxa"/>
            <w:gridSpan w:val="2"/>
            <w:tcBorders>
              <w:top w:val="single" w:sz="3" w:space="0" w:color="000000"/>
              <w:left w:val="single" w:sz="3" w:space="0" w:color="000000"/>
              <w:bottom w:val="single" w:sz="4" w:space="0" w:color="auto"/>
              <w:right w:val="single" w:sz="4" w:space="0" w:color="auto"/>
            </w:tcBorders>
            <w:shd w:val="clear" w:color="000000" w:fill="FFFFFF"/>
          </w:tcPr>
          <w:p w:rsidR="007D279F" w:rsidRPr="007F09B3" w:rsidRDefault="006F536D" w:rsidP="008A245C">
            <w:pPr>
              <w:jc w:val="center"/>
              <w:rPr>
                <w:sz w:val="24"/>
                <w:szCs w:val="24"/>
              </w:rPr>
            </w:pPr>
            <w:r>
              <w:rPr>
                <w:sz w:val="24"/>
                <w:szCs w:val="24"/>
              </w:rPr>
              <w:t>0</w:t>
            </w:r>
            <w:r>
              <w:rPr>
                <w:sz w:val="24"/>
                <w:szCs w:val="24"/>
                <w:lang w:val="en-US"/>
              </w:rPr>
              <w:t>,0</w:t>
            </w:r>
          </w:p>
        </w:tc>
        <w:tc>
          <w:tcPr>
            <w:tcW w:w="992" w:type="dxa"/>
            <w:tcBorders>
              <w:top w:val="single" w:sz="3" w:space="0" w:color="000000"/>
              <w:left w:val="single" w:sz="4" w:space="0" w:color="auto"/>
              <w:bottom w:val="single" w:sz="4" w:space="0" w:color="auto"/>
              <w:right w:val="single" w:sz="3" w:space="0" w:color="000000"/>
            </w:tcBorders>
            <w:shd w:val="clear" w:color="000000" w:fill="FFFFFF"/>
          </w:tcPr>
          <w:p w:rsidR="007D279F" w:rsidRPr="0009206F" w:rsidRDefault="006F536D" w:rsidP="008A245C">
            <w:pPr>
              <w:jc w:val="center"/>
              <w:rPr>
                <w:sz w:val="24"/>
                <w:szCs w:val="24"/>
              </w:rPr>
            </w:pPr>
            <w:r>
              <w:rPr>
                <w:sz w:val="24"/>
                <w:szCs w:val="24"/>
              </w:rPr>
              <w:t>0</w:t>
            </w:r>
            <w:r>
              <w:rPr>
                <w:sz w:val="24"/>
                <w:szCs w:val="24"/>
                <w:lang w:val="en-US"/>
              </w:rPr>
              <w:t>,0</w:t>
            </w:r>
          </w:p>
        </w:tc>
        <w:tc>
          <w:tcPr>
            <w:tcW w:w="992" w:type="dxa"/>
            <w:tcBorders>
              <w:top w:val="single" w:sz="3" w:space="0" w:color="000000"/>
              <w:left w:val="single" w:sz="3" w:space="0" w:color="000000"/>
              <w:bottom w:val="single" w:sz="4" w:space="0" w:color="auto"/>
              <w:right w:val="single" w:sz="3" w:space="0" w:color="000000"/>
            </w:tcBorders>
            <w:shd w:val="clear" w:color="000000" w:fill="FFFFFF"/>
          </w:tcPr>
          <w:p w:rsidR="007D279F" w:rsidRPr="003C594C" w:rsidRDefault="007D279F" w:rsidP="008A245C">
            <w:pPr>
              <w:jc w:val="center"/>
              <w:rPr>
                <w:sz w:val="24"/>
                <w:szCs w:val="24"/>
                <w:lang w:val="en-US"/>
              </w:rPr>
            </w:pPr>
            <w:r>
              <w:rPr>
                <w:sz w:val="24"/>
                <w:szCs w:val="24"/>
              </w:rPr>
              <w:t>0</w:t>
            </w:r>
            <w:r>
              <w:rPr>
                <w:sz w:val="24"/>
                <w:szCs w:val="24"/>
                <w:lang w:val="en-US"/>
              </w:rPr>
              <w:t>,0</w:t>
            </w:r>
          </w:p>
        </w:tc>
        <w:tc>
          <w:tcPr>
            <w:tcW w:w="992" w:type="dxa"/>
            <w:gridSpan w:val="2"/>
            <w:tcBorders>
              <w:top w:val="single" w:sz="3" w:space="0" w:color="000000"/>
              <w:left w:val="single" w:sz="3" w:space="0" w:color="000000"/>
              <w:bottom w:val="single" w:sz="4" w:space="0" w:color="auto"/>
              <w:right w:val="single" w:sz="3" w:space="0" w:color="000000"/>
            </w:tcBorders>
            <w:shd w:val="clear" w:color="000000" w:fill="FFFFFF"/>
          </w:tcPr>
          <w:p w:rsidR="007D279F" w:rsidRPr="003C594C" w:rsidRDefault="007D279F" w:rsidP="008A245C">
            <w:pPr>
              <w:jc w:val="center"/>
              <w:rPr>
                <w:sz w:val="24"/>
                <w:szCs w:val="24"/>
                <w:lang w:val="en-US"/>
              </w:rPr>
            </w:pPr>
            <w:r>
              <w:rPr>
                <w:sz w:val="24"/>
                <w:szCs w:val="24"/>
              </w:rPr>
              <w:t>0</w:t>
            </w:r>
            <w:r>
              <w:rPr>
                <w:sz w:val="24"/>
                <w:szCs w:val="24"/>
                <w:lang w:val="en-US"/>
              </w:rPr>
              <w:t>,0</w:t>
            </w:r>
          </w:p>
        </w:tc>
        <w:tc>
          <w:tcPr>
            <w:tcW w:w="993" w:type="dxa"/>
            <w:gridSpan w:val="2"/>
            <w:tcBorders>
              <w:top w:val="single" w:sz="3" w:space="0" w:color="000000"/>
              <w:left w:val="single" w:sz="3" w:space="0" w:color="000000"/>
              <w:bottom w:val="single" w:sz="4" w:space="0" w:color="auto"/>
              <w:right w:val="single" w:sz="3" w:space="0" w:color="000000"/>
            </w:tcBorders>
            <w:shd w:val="clear" w:color="000000" w:fill="FFFFFF"/>
          </w:tcPr>
          <w:p w:rsidR="007D279F" w:rsidRDefault="006F536D" w:rsidP="008A245C">
            <w:pPr>
              <w:jc w:val="center"/>
              <w:rPr>
                <w:sz w:val="24"/>
                <w:szCs w:val="24"/>
              </w:rPr>
            </w:pPr>
            <w:r>
              <w:rPr>
                <w:sz w:val="24"/>
                <w:szCs w:val="24"/>
              </w:rPr>
              <w:t>0</w:t>
            </w:r>
            <w:r>
              <w:rPr>
                <w:sz w:val="24"/>
                <w:szCs w:val="24"/>
                <w:lang w:val="en-US"/>
              </w:rPr>
              <w:t>,0</w:t>
            </w:r>
          </w:p>
        </w:tc>
        <w:tc>
          <w:tcPr>
            <w:tcW w:w="993" w:type="dxa"/>
            <w:gridSpan w:val="2"/>
            <w:tcBorders>
              <w:top w:val="single" w:sz="3" w:space="0" w:color="000000"/>
              <w:left w:val="single" w:sz="3" w:space="0" w:color="000000"/>
              <w:bottom w:val="single" w:sz="4" w:space="0" w:color="auto"/>
              <w:right w:val="single" w:sz="3" w:space="0" w:color="000000"/>
            </w:tcBorders>
            <w:shd w:val="clear" w:color="000000" w:fill="FFFFFF"/>
          </w:tcPr>
          <w:p w:rsidR="007D279F" w:rsidRDefault="006F536D" w:rsidP="008A245C">
            <w:pPr>
              <w:jc w:val="center"/>
              <w:rPr>
                <w:sz w:val="24"/>
                <w:szCs w:val="24"/>
              </w:rPr>
            </w:pPr>
            <w:r>
              <w:rPr>
                <w:sz w:val="24"/>
                <w:szCs w:val="24"/>
              </w:rPr>
              <w:t>0</w:t>
            </w:r>
            <w:r>
              <w:rPr>
                <w:sz w:val="24"/>
                <w:szCs w:val="24"/>
                <w:lang w:val="en-US"/>
              </w:rPr>
              <w:t>,0</w:t>
            </w:r>
          </w:p>
        </w:tc>
        <w:tc>
          <w:tcPr>
            <w:tcW w:w="993" w:type="dxa"/>
            <w:gridSpan w:val="2"/>
            <w:tcBorders>
              <w:top w:val="single" w:sz="3" w:space="0" w:color="000000"/>
              <w:left w:val="single" w:sz="3" w:space="0" w:color="000000"/>
              <w:bottom w:val="single" w:sz="4" w:space="0" w:color="auto"/>
              <w:right w:val="single" w:sz="3" w:space="0" w:color="000000"/>
            </w:tcBorders>
            <w:shd w:val="clear" w:color="000000" w:fill="FFFFFF"/>
          </w:tcPr>
          <w:p w:rsidR="007D279F" w:rsidRDefault="006F536D" w:rsidP="008A245C">
            <w:pPr>
              <w:jc w:val="center"/>
              <w:rPr>
                <w:sz w:val="24"/>
                <w:szCs w:val="24"/>
              </w:rPr>
            </w:pPr>
            <w:r>
              <w:rPr>
                <w:sz w:val="24"/>
                <w:szCs w:val="24"/>
              </w:rPr>
              <w:t>0</w:t>
            </w:r>
            <w:r>
              <w:rPr>
                <w:sz w:val="24"/>
                <w:szCs w:val="24"/>
                <w:lang w:val="en-US"/>
              </w:rPr>
              <w:t>,0</w:t>
            </w:r>
          </w:p>
        </w:tc>
        <w:tc>
          <w:tcPr>
            <w:tcW w:w="993" w:type="dxa"/>
            <w:gridSpan w:val="2"/>
            <w:tcBorders>
              <w:top w:val="single" w:sz="3" w:space="0" w:color="000000"/>
              <w:left w:val="single" w:sz="3" w:space="0" w:color="000000"/>
              <w:bottom w:val="single" w:sz="4" w:space="0" w:color="auto"/>
              <w:right w:val="single" w:sz="3" w:space="0" w:color="000000"/>
            </w:tcBorders>
            <w:shd w:val="clear" w:color="000000" w:fill="FFFFFF"/>
          </w:tcPr>
          <w:p w:rsidR="007D279F" w:rsidRDefault="006F536D" w:rsidP="008A245C">
            <w:pPr>
              <w:jc w:val="center"/>
              <w:rPr>
                <w:sz w:val="24"/>
                <w:szCs w:val="24"/>
              </w:rPr>
            </w:pPr>
            <w:r>
              <w:rPr>
                <w:sz w:val="24"/>
                <w:szCs w:val="24"/>
              </w:rPr>
              <w:t>0</w:t>
            </w:r>
            <w:r>
              <w:rPr>
                <w:sz w:val="24"/>
                <w:szCs w:val="24"/>
                <w:lang w:val="en-US"/>
              </w:rPr>
              <w:t>,0</w:t>
            </w:r>
          </w:p>
        </w:tc>
        <w:tc>
          <w:tcPr>
            <w:tcW w:w="1132" w:type="dxa"/>
            <w:tcBorders>
              <w:top w:val="single" w:sz="3" w:space="0" w:color="000000"/>
              <w:left w:val="single" w:sz="3" w:space="0" w:color="000000"/>
              <w:bottom w:val="single" w:sz="4" w:space="0" w:color="auto"/>
              <w:right w:val="single" w:sz="3" w:space="0" w:color="000000"/>
            </w:tcBorders>
            <w:shd w:val="clear" w:color="000000" w:fill="FFFFFF"/>
          </w:tcPr>
          <w:p w:rsidR="007D279F" w:rsidRPr="003C594C" w:rsidRDefault="006F536D" w:rsidP="008A245C">
            <w:pPr>
              <w:jc w:val="center"/>
              <w:rPr>
                <w:sz w:val="24"/>
                <w:szCs w:val="24"/>
                <w:lang w:val="en-US"/>
              </w:rPr>
            </w:pPr>
            <w:r>
              <w:rPr>
                <w:sz w:val="24"/>
                <w:szCs w:val="24"/>
              </w:rPr>
              <w:t>0</w:t>
            </w:r>
            <w:r>
              <w:rPr>
                <w:sz w:val="24"/>
                <w:szCs w:val="24"/>
                <w:lang w:val="en-US"/>
              </w:rPr>
              <w:t>,0</w:t>
            </w:r>
          </w:p>
        </w:tc>
      </w:tr>
      <w:tr w:rsidR="007D279F" w:rsidRPr="0009206F" w:rsidTr="009B3AE1">
        <w:trPr>
          <w:trHeight w:val="70"/>
        </w:trPr>
        <w:tc>
          <w:tcPr>
            <w:tcW w:w="3756" w:type="dxa"/>
            <w:gridSpan w:val="2"/>
            <w:vMerge w:val="restart"/>
            <w:tcBorders>
              <w:top w:val="single" w:sz="4" w:space="0" w:color="auto"/>
              <w:left w:val="single" w:sz="4" w:space="0" w:color="auto"/>
              <w:bottom w:val="single" w:sz="4" w:space="0" w:color="auto"/>
              <w:right w:val="single" w:sz="4" w:space="0" w:color="auto"/>
            </w:tcBorders>
            <w:shd w:val="clear" w:color="000000" w:fill="FFFFFF"/>
          </w:tcPr>
          <w:p w:rsidR="007D279F" w:rsidRPr="0009206F" w:rsidRDefault="007D279F" w:rsidP="008A245C">
            <w:pPr>
              <w:widowControl w:val="0"/>
              <w:autoSpaceDE w:val="0"/>
              <w:autoSpaceDN w:val="0"/>
              <w:adjustRightInd w:val="0"/>
              <w:jc w:val="center"/>
              <w:rPr>
                <w:sz w:val="24"/>
                <w:szCs w:val="24"/>
              </w:rPr>
            </w:pPr>
            <w:r w:rsidRPr="0009206F">
              <w:rPr>
                <w:sz w:val="24"/>
                <w:szCs w:val="24"/>
              </w:rPr>
              <w:t>Итого по подпрограмме 3</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7D279F" w:rsidRPr="0009206F" w:rsidRDefault="007D279F" w:rsidP="008A245C">
            <w:pPr>
              <w:widowControl w:val="0"/>
              <w:autoSpaceDE w:val="0"/>
              <w:autoSpaceDN w:val="0"/>
              <w:adjustRightInd w:val="0"/>
              <w:ind w:right="-70"/>
              <w:jc w:val="center"/>
              <w:rPr>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7D279F" w:rsidRPr="0009206F" w:rsidRDefault="007D279F" w:rsidP="008A245C">
            <w:pPr>
              <w:widowControl w:val="0"/>
              <w:autoSpaceDE w:val="0"/>
              <w:autoSpaceDN w:val="0"/>
              <w:adjustRightInd w:val="0"/>
              <w:ind w:right="-70"/>
              <w:jc w:val="center"/>
              <w:rPr>
                <w:sz w:val="24"/>
                <w:szCs w:val="24"/>
                <w:lang w:val="en-US"/>
              </w:rPr>
            </w:pPr>
            <w:r w:rsidRPr="0009206F">
              <w:rPr>
                <w:sz w:val="24"/>
                <w:szCs w:val="24"/>
              </w:rPr>
              <w:t>Всего</w:t>
            </w:r>
          </w:p>
        </w:tc>
        <w:tc>
          <w:tcPr>
            <w:tcW w:w="1236" w:type="dxa"/>
            <w:gridSpan w:val="2"/>
            <w:tcBorders>
              <w:top w:val="single" w:sz="4" w:space="0" w:color="auto"/>
              <w:left w:val="single" w:sz="4" w:space="0" w:color="auto"/>
              <w:bottom w:val="single" w:sz="4" w:space="0" w:color="auto"/>
              <w:right w:val="single" w:sz="4" w:space="0" w:color="auto"/>
            </w:tcBorders>
            <w:shd w:val="clear" w:color="000000" w:fill="FFFFFF"/>
          </w:tcPr>
          <w:p w:rsidR="007D279F" w:rsidRPr="00B51A5C" w:rsidRDefault="006F536D" w:rsidP="008A245C">
            <w:pPr>
              <w:jc w:val="center"/>
              <w:rPr>
                <w:bCs/>
                <w:sz w:val="24"/>
                <w:szCs w:val="24"/>
              </w:rPr>
            </w:pPr>
            <w:r>
              <w:rPr>
                <w:bCs/>
                <w:sz w:val="24"/>
                <w:szCs w:val="24"/>
              </w:rPr>
              <w:t>140803,0</w:t>
            </w:r>
          </w:p>
        </w:tc>
        <w:tc>
          <w:tcPr>
            <w:tcW w:w="1032" w:type="dxa"/>
            <w:gridSpan w:val="2"/>
            <w:tcBorders>
              <w:top w:val="single" w:sz="4" w:space="0" w:color="auto"/>
              <w:left w:val="single" w:sz="4" w:space="0" w:color="auto"/>
              <w:bottom w:val="single" w:sz="4" w:space="0" w:color="auto"/>
              <w:right w:val="single" w:sz="4" w:space="0" w:color="auto"/>
            </w:tcBorders>
            <w:shd w:val="clear" w:color="000000" w:fill="FFFFFF"/>
          </w:tcPr>
          <w:p w:rsidR="007D279F" w:rsidRPr="007F09B3" w:rsidRDefault="00CC0F45" w:rsidP="008A245C">
            <w:pPr>
              <w:jc w:val="center"/>
              <w:rPr>
                <w:bCs/>
                <w:sz w:val="24"/>
                <w:szCs w:val="24"/>
              </w:rPr>
            </w:pPr>
            <w:r>
              <w:rPr>
                <w:sz w:val="24"/>
                <w:szCs w:val="24"/>
              </w:rPr>
              <w:t>10831,0</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7D279F" w:rsidRPr="0009206F" w:rsidRDefault="00CC0F45" w:rsidP="008A245C">
            <w:pPr>
              <w:jc w:val="center"/>
              <w:rPr>
                <w:bCs/>
                <w:sz w:val="24"/>
                <w:szCs w:val="24"/>
              </w:rPr>
            </w:pPr>
            <w:r>
              <w:rPr>
                <w:sz w:val="24"/>
                <w:szCs w:val="24"/>
              </w:rPr>
              <w:t>10831,0</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7D279F" w:rsidRPr="0009206F" w:rsidRDefault="007D279F" w:rsidP="008A245C">
            <w:pPr>
              <w:jc w:val="center"/>
              <w:rPr>
                <w:sz w:val="24"/>
                <w:szCs w:val="24"/>
              </w:rPr>
            </w:pPr>
            <w:r>
              <w:rPr>
                <w:sz w:val="24"/>
                <w:szCs w:val="24"/>
              </w:rPr>
              <w:t>10831,0</w:t>
            </w: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tcPr>
          <w:p w:rsidR="007D279F" w:rsidRPr="0009206F" w:rsidRDefault="007D279F" w:rsidP="008A245C">
            <w:pPr>
              <w:jc w:val="center"/>
              <w:rPr>
                <w:sz w:val="24"/>
                <w:szCs w:val="24"/>
              </w:rPr>
            </w:pPr>
            <w:r>
              <w:rPr>
                <w:sz w:val="24"/>
                <w:szCs w:val="24"/>
              </w:rPr>
              <w:t>10831,0</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7D279F" w:rsidRDefault="00CC0F45" w:rsidP="008A245C">
            <w:pPr>
              <w:jc w:val="center"/>
              <w:rPr>
                <w:sz w:val="24"/>
                <w:szCs w:val="24"/>
              </w:rPr>
            </w:pPr>
            <w:r>
              <w:rPr>
                <w:sz w:val="24"/>
                <w:szCs w:val="24"/>
              </w:rPr>
              <w:t>10831,0</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7D279F" w:rsidRDefault="00CC0F45" w:rsidP="008A245C">
            <w:pPr>
              <w:jc w:val="center"/>
              <w:rPr>
                <w:sz w:val="24"/>
                <w:szCs w:val="24"/>
              </w:rPr>
            </w:pPr>
            <w:r>
              <w:rPr>
                <w:sz w:val="24"/>
                <w:szCs w:val="24"/>
              </w:rPr>
              <w:t>10831,0</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7D279F" w:rsidRDefault="00CC0F45" w:rsidP="008A245C">
            <w:pPr>
              <w:jc w:val="center"/>
              <w:rPr>
                <w:sz w:val="24"/>
                <w:szCs w:val="24"/>
              </w:rPr>
            </w:pPr>
            <w:r>
              <w:rPr>
                <w:sz w:val="24"/>
                <w:szCs w:val="24"/>
              </w:rPr>
              <w:t>10831,0</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7D279F" w:rsidRDefault="00CC0F45" w:rsidP="008A245C">
            <w:pPr>
              <w:jc w:val="center"/>
              <w:rPr>
                <w:sz w:val="24"/>
                <w:szCs w:val="24"/>
              </w:rPr>
            </w:pPr>
            <w:r>
              <w:rPr>
                <w:sz w:val="24"/>
                <w:szCs w:val="24"/>
              </w:rPr>
              <w:t>10831,0</w:t>
            </w:r>
          </w:p>
        </w:tc>
        <w:tc>
          <w:tcPr>
            <w:tcW w:w="1132" w:type="dxa"/>
            <w:tcBorders>
              <w:top w:val="single" w:sz="4" w:space="0" w:color="auto"/>
              <w:left w:val="single" w:sz="4" w:space="0" w:color="auto"/>
              <w:bottom w:val="single" w:sz="4" w:space="0" w:color="auto"/>
              <w:right w:val="single" w:sz="4" w:space="0" w:color="auto"/>
            </w:tcBorders>
            <w:shd w:val="clear" w:color="000000" w:fill="FFFFFF"/>
          </w:tcPr>
          <w:p w:rsidR="007D279F" w:rsidRPr="0009206F" w:rsidRDefault="00CC0F45" w:rsidP="008A245C">
            <w:pPr>
              <w:jc w:val="center"/>
              <w:rPr>
                <w:sz w:val="24"/>
                <w:szCs w:val="24"/>
              </w:rPr>
            </w:pPr>
            <w:r>
              <w:rPr>
                <w:sz w:val="24"/>
                <w:szCs w:val="24"/>
              </w:rPr>
              <w:t>54155,0</w:t>
            </w:r>
          </w:p>
        </w:tc>
      </w:tr>
      <w:tr w:rsidR="007D279F" w:rsidRPr="0009206F" w:rsidTr="009B3AE1">
        <w:trPr>
          <w:trHeight w:val="120"/>
        </w:trPr>
        <w:tc>
          <w:tcPr>
            <w:tcW w:w="3756" w:type="dxa"/>
            <w:gridSpan w:val="2"/>
            <w:vMerge/>
            <w:tcBorders>
              <w:top w:val="single" w:sz="4" w:space="0" w:color="auto"/>
              <w:left w:val="single" w:sz="4" w:space="0" w:color="auto"/>
              <w:bottom w:val="single" w:sz="4" w:space="0" w:color="auto"/>
              <w:right w:val="single" w:sz="4" w:space="0" w:color="auto"/>
            </w:tcBorders>
            <w:shd w:val="clear" w:color="000000" w:fill="FFFFFF"/>
          </w:tcPr>
          <w:p w:rsidR="007D279F" w:rsidRPr="0009206F" w:rsidRDefault="007D279F" w:rsidP="008A245C">
            <w:pPr>
              <w:widowControl w:val="0"/>
              <w:autoSpaceDE w:val="0"/>
              <w:autoSpaceDN w:val="0"/>
              <w:adjustRightInd w:val="0"/>
              <w:spacing w:after="200" w:line="276" w:lineRule="auto"/>
              <w:rPr>
                <w:sz w:val="24"/>
                <w:szCs w:val="24"/>
                <w:lang w:val="en-US"/>
              </w:rPr>
            </w:pP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FFFFF"/>
          </w:tcPr>
          <w:p w:rsidR="007D279F" w:rsidRPr="0009206F" w:rsidRDefault="007D279F" w:rsidP="008A245C">
            <w:pPr>
              <w:widowControl w:val="0"/>
              <w:autoSpaceDE w:val="0"/>
              <w:autoSpaceDN w:val="0"/>
              <w:adjustRightInd w:val="0"/>
              <w:spacing w:after="200" w:line="276" w:lineRule="auto"/>
              <w:rPr>
                <w:sz w:val="24"/>
                <w:szCs w:val="24"/>
                <w:lang w:val="en-US"/>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7D279F" w:rsidRPr="0009206F" w:rsidRDefault="007D279F" w:rsidP="008A245C">
            <w:pPr>
              <w:widowControl w:val="0"/>
              <w:autoSpaceDE w:val="0"/>
              <w:autoSpaceDN w:val="0"/>
              <w:adjustRightInd w:val="0"/>
              <w:ind w:right="-70"/>
              <w:jc w:val="center"/>
              <w:rPr>
                <w:sz w:val="24"/>
                <w:szCs w:val="24"/>
                <w:lang w:val="en-US"/>
              </w:rPr>
            </w:pPr>
            <w:proofErr w:type="spellStart"/>
            <w:proofErr w:type="gramStart"/>
            <w:r w:rsidRPr="0009206F">
              <w:rPr>
                <w:sz w:val="24"/>
                <w:szCs w:val="24"/>
              </w:rPr>
              <w:t>Бюд</w:t>
            </w:r>
            <w:proofErr w:type="spellEnd"/>
            <w:r w:rsidR="00633B48">
              <w:rPr>
                <w:sz w:val="24"/>
                <w:szCs w:val="24"/>
              </w:rPr>
              <w:t xml:space="preserve"> </w:t>
            </w:r>
            <w:proofErr w:type="spellStart"/>
            <w:r w:rsidRPr="0009206F">
              <w:rPr>
                <w:sz w:val="24"/>
                <w:szCs w:val="24"/>
              </w:rPr>
              <w:t>жет</w:t>
            </w:r>
            <w:proofErr w:type="spellEnd"/>
            <w:proofErr w:type="gramEnd"/>
            <w:r w:rsidRPr="0009206F">
              <w:rPr>
                <w:sz w:val="24"/>
                <w:szCs w:val="24"/>
              </w:rPr>
              <w:t xml:space="preserve"> рай</w:t>
            </w:r>
            <w:r w:rsidR="00CC0F45">
              <w:rPr>
                <w:sz w:val="24"/>
                <w:szCs w:val="24"/>
              </w:rPr>
              <w:t xml:space="preserve"> </w:t>
            </w:r>
            <w:r w:rsidRPr="0009206F">
              <w:rPr>
                <w:sz w:val="24"/>
                <w:szCs w:val="24"/>
              </w:rPr>
              <w:lastRenderedPageBreak/>
              <w:t>она</w:t>
            </w:r>
          </w:p>
        </w:tc>
        <w:tc>
          <w:tcPr>
            <w:tcW w:w="1236" w:type="dxa"/>
            <w:gridSpan w:val="2"/>
            <w:tcBorders>
              <w:top w:val="single" w:sz="4" w:space="0" w:color="auto"/>
              <w:left w:val="single" w:sz="4" w:space="0" w:color="auto"/>
              <w:bottom w:val="single" w:sz="4" w:space="0" w:color="auto"/>
              <w:right w:val="single" w:sz="4" w:space="0" w:color="auto"/>
            </w:tcBorders>
            <w:shd w:val="clear" w:color="000000" w:fill="FFFFFF"/>
          </w:tcPr>
          <w:p w:rsidR="007D279F" w:rsidRPr="00B51A5C" w:rsidRDefault="006F536D" w:rsidP="008A245C">
            <w:pPr>
              <w:jc w:val="center"/>
              <w:rPr>
                <w:sz w:val="24"/>
                <w:szCs w:val="24"/>
              </w:rPr>
            </w:pPr>
            <w:r>
              <w:rPr>
                <w:bCs/>
                <w:sz w:val="24"/>
                <w:szCs w:val="24"/>
              </w:rPr>
              <w:lastRenderedPageBreak/>
              <w:t>140803,0</w:t>
            </w:r>
          </w:p>
        </w:tc>
        <w:tc>
          <w:tcPr>
            <w:tcW w:w="1032" w:type="dxa"/>
            <w:gridSpan w:val="2"/>
            <w:tcBorders>
              <w:top w:val="single" w:sz="4" w:space="0" w:color="auto"/>
              <w:left w:val="single" w:sz="4" w:space="0" w:color="auto"/>
              <w:bottom w:val="single" w:sz="4" w:space="0" w:color="auto"/>
              <w:right w:val="single" w:sz="4" w:space="0" w:color="auto"/>
            </w:tcBorders>
            <w:shd w:val="clear" w:color="000000" w:fill="FFFFFF"/>
          </w:tcPr>
          <w:p w:rsidR="007D279F" w:rsidRPr="007F09B3" w:rsidRDefault="00CC0F45" w:rsidP="008A245C">
            <w:pPr>
              <w:jc w:val="center"/>
              <w:rPr>
                <w:sz w:val="24"/>
                <w:szCs w:val="24"/>
              </w:rPr>
            </w:pPr>
            <w:r>
              <w:rPr>
                <w:sz w:val="24"/>
                <w:szCs w:val="24"/>
              </w:rPr>
              <w:t>10831,0</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7D279F" w:rsidRPr="0009206F" w:rsidRDefault="007D279F" w:rsidP="008A245C">
            <w:pPr>
              <w:jc w:val="center"/>
              <w:rPr>
                <w:sz w:val="24"/>
                <w:szCs w:val="24"/>
              </w:rPr>
            </w:pPr>
            <w:r>
              <w:rPr>
                <w:sz w:val="24"/>
                <w:szCs w:val="24"/>
              </w:rPr>
              <w:t>10831,0</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7D279F" w:rsidRPr="0009206F" w:rsidRDefault="007D279F" w:rsidP="008A245C">
            <w:pPr>
              <w:jc w:val="center"/>
              <w:rPr>
                <w:sz w:val="24"/>
                <w:szCs w:val="24"/>
              </w:rPr>
            </w:pPr>
            <w:r>
              <w:rPr>
                <w:sz w:val="24"/>
                <w:szCs w:val="24"/>
              </w:rPr>
              <w:t>10831,0</w:t>
            </w: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tcPr>
          <w:p w:rsidR="007D279F" w:rsidRPr="0009206F" w:rsidRDefault="007D279F" w:rsidP="008A245C">
            <w:pPr>
              <w:jc w:val="center"/>
              <w:rPr>
                <w:sz w:val="24"/>
                <w:szCs w:val="24"/>
              </w:rPr>
            </w:pPr>
            <w:r>
              <w:rPr>
                <w:sz w:val="24"/>
                <w:szCs w:val="24"/>
              </w:rPr>
              <w:t>10831,0</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7D279F" w:rsidRDefault="00CC0F45" w:rsidP="008A245C">
            <w:pPr>
              <w:jc w:val="center"/>
              <w:rPr>
                <w:sz w:val="24"/>
                <w:szCs w:val="24"/>
              </w:rPr>
            </w:pPr>
            <w:r>
              <w:rPr>
                <w:sz w:val="24"/>
                <w:szCs w:val="24"/>
              </w:rPr>
              <w:t>10831,0</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7D279F" w:rsidRDefault="00CC0F45" w:rsidP="008A245C">
            <w:pPr>
              <w:jc w:val="center"/>
              <w:rPr>
                <w:sz w:val="24"/>
                <w:szCs w:val="24"/>
              </w:rPr>
            </w:pPr>
            <w:r>
              <w:rPr>
                <w:sz w:val="24"/>
                <w:szCs w:val="24"/>
              </w:rPr>
              <w:t>10831,0</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7D279F" w:rsidRDefault="00CC0F45" w:rsidP="008A245C">
            <w:pPr>
              <w:jc w:val="center"/>
              <w:rPr>
                <w:sz w:val="24"/>
                <w:szCs w:val="24"/>
              </w:rPr>
            </w:pPr>
            <w:r>
              <w:rPr>
                <w:sz w:val="24"/>
                <w:szCs w:val="24"/>
              </w:rPr>
              <w:t>10831,0</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7D279F" w:rsidRDefault="00CC0F45" w:rsidP="008A245C">
            <w:pPr>
              <w:jc w:val="center"/>
              <w:rPr>
                <w:sz w:val="24"/>
                <w:szCs w:val="24"/>
              </w:rPr>
            </w:pPr>
            <w:r>
              <w:rPr>
                <w:sz w:val="24"/>
                <w:szCs w:val="24"/>
              </w:rPr>
              <w:t>10831,0</w:t>
            </w:r>
          </w:p>
        </w:tc>
        <w:tc>
          <w:tcPr>
            <w:tcW w:w="1132" w:type="dxa"/>
            <w:tcBorders>
              <w:top w:val="single" w:sz="4" w:space="0" w:color="auto"/>
              <w:left w:val="single" w:sz="4" w:space="0" w:color="auto"/>
              <w:bottom w:val="single" w:sz="4" w:space="0" w:color="auto"/>
              <w:right w:val="single" w:sz="4" w:space="0" w:color="auto"/>
            </w:tcBorders>
            <w:shd w:val="clear" w:color="000000" w:fill="FFFFFF"/>
          </w:tcPr>
          <w:p w:rsidR="007D279F" w:rsidRPr="0009206F" w:rsidRDefault="00CC0F45" w:rsidP="008A245C">
            <w:pPr>
              <w:jc w:val="center"/>
              <w:rPr>
                <w:sz w:val="24"/>
                <w:szCs w:val="24"/>
              </w:rPr>
            </w:pPr>
            <w:r>
              <w:rPr>
                <w:sz w:val="24"/>
                <w:szCs w:val="24"/>
              </w:rPr>
              <w:t>54155,0</w:t>
            </w:r>
          </w:p>
        </w:tc>
      </w:tr>
      <w:tr w:rsidR="007D279F" w:rsidRPr="0009206F" w:rsidTr="009B3AE1">
        <w:trPr>
          <w:trHeight w:val="120"/>
        </w:trPr>
        <w:tc>
          <w:tcPr>
            <w:tcW w:w="3756" w:type="dxa"/>
            <w:gridSpan w:val="2"/>
            <w:vMerge/>
            <w:tcBorders>
              <w:top w:val="single" w:sz="4" w:space="0" w:color="auto"/>
              <w:left w:val="single" w:sz="4" w:space="0" w:color="auto"/>
              <w:bottom w:val="single" w:sz="4" w:space="0" w:color="auto"/>
              <w:right w:val="single" w:sz="4" w:space="0" w:color="auto"/>
            </w:tcBorders>
            <w:shd w:val="clear" w:color="000000" w:fill="FFFFFF"/>
          </w:tcPr>
          <w:p w:rsidR="007D279F" w:rsidRPr="0009206F" w:rsidRDefault="007D279F" w:rsidP="008A245C">
            <w:pPr>
              <w:widowControl w:val="0"/>
              <w:autoSpaceDE w:val="0"/>
              <w:autoSpaceDN w:val="0"/>
              <w:adjustRightInd w:val="0"/>
              <w:spacing w:after="200" w:line="276" w:lineRule="auto"/>
              <w:rPr>
                <w:sz w:val="24"/>
                <w:szCs w:val="24"/>
                <w:lang w:val="en-US"/>
              </w:rPr>
            </w:pPr>
          </w:p>
        </w:tc>
        <w:tc>
          <w:tcPr>
            <w:tcW w:w="850" w:type="dxa"/>
            <w:vMerge/>
            <w:tcBorders>
              <w:top w:val="single" w:sz="4" w:space="0" w:color="auto"/>
              <w:left w:val="single" w:sz="4" w:space="0" w:color="auto"/>
              <w:bottom w:val="single" w:sz="4" w:space="0" w:color="auto"/>
              <w:right w:val="single" w:sz="4" w:space="0" w:color="auto"/>
            </w:tcBorders>
            <w:shd w:val="clear" w:color="000000" w:fill="FFFFFF"/>
          </w:tcPr>
          <w:p w:rsidR="007D279F" w:rsidRPr="0009206F" w:rsidRDefault="007D279F" w:rsidP="008A245C">
            <w:pPr>
              <w:widowControl w:val="0"/>
              <w:autoSpaceDE w:val="0"/>
              <w:autoSpaceDN w:val="0"/>
              <w:adjustRightInd w:val="0"/>
              <w:spacing w:after="200" w:line="276" w:lineRule="auto"/>
              <w:rPr>
                <w:sz w:val="24"/>
                <w:szCs w:val="24"/>
                <w:lang w:val="en-US"/>
              </w:rPr>
            </w:pP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7D279F" w:rsidRPr="0009206F" w:rsidRDefault="007D279F" w:rsidP="008A245C">
            <w:pPr>
              <w:widowControl w:val="0"/>
              <w:autoSpaceDE w:val="0"/>
              <w:autoSpaceDN w:val="0"/>
              <w:adjustRightInd w:val="0"/>
              <w:ind w:right="-70"/>
              <w:jc w:val="center"/>
              <w:rPr>
                <w:sz w:val="24"/>
                <w:szCs w:val="24"/>
                <w:lang w:val="en-US"/>
              </w:rPr>
            </w:pPr>
            <w:r w:rsidRPr="0009206F">
              <w:rPr>
                <w:sz w:val="24"/>
                <w:szCs w:val="24"/>
              </w:rPr>
              <w:t>Вне</w:t>
            </w:r>
            <w:r w:rsidR="00633B48">
              <w:rPr>
                <w:sz w:val="24"/>
                <w:szCs w:val="24"/>
              </w:rPr>
              <w:t xml:space="preserve"> </w:t>
            </w:r>
            <w:r w:rsidRPr="0009206F">
              <w:rPr>
                <w:sz w:val="24"/>
                <w:szCs w:val="24"/>
              </w:rPr>
              <w:t xml:space="preserve">бюджетные </w:t>
            </w:r>
            <w:proofErr w:type="spellStart"/>
            <w:proofErr w:type="gramStart"/>
            <w:r w:rsidRPr="0009206F">
              <w:rPr>
                <w:sz w:val="24"/>
                <w:szCs w:val="24"/>
              </w:rPr>
              <w:t>источ</w:t>
            </w:r>
            <w:proofErr w:type="spellEnd"/>
            <w:r w:rsidR="00633B48">
              <w:rPr>
                <w:sz w:val="24"/>
                <w:szCs w:val="24"/>
              </w:rPr>
              <w:t xml:space="preserve"> </w:t>
            </w:r>
            <w:proofErr w:type="spellStart"/>
            <w:r w:rsidRPr="0009206F">
              <w:rPr>
                <w:sz w:val="24"/>
                <w:szCs w:val="24"/>
              </w:rPr>
              <w:t>ники</w:t>
            </w:r>
            <w:proofErr w:type="spellEnd"/>
            <w:proofErr w:type="gramEnd"/>
          </w:p>
        </w:tc>
        <w:tc>
          <w:tcPr>
            <w:tcW w:w="1236" w:type="dxa"/>
            <w:gridSpan w:val="2"/>
            <w:tcBorders>
              <w:top w:val="single" w:sz="4" w:space="0" w:color="auto"/>
              <w:left w:val="single" w:sz="4" w:space="0" w:color="auto"/>
              <w:bottom w:val="single" w:sz="4" w:space="0" w:color="auto"/>
              <w:right w:val="single" w:sz="4" w:space="0" w:color="auto"/>
            </w:tcBorders>
            <w:shd w:val="clear" w:color="000000" w:fill="FFFFFF"/>
          </w:tcPr>
          <w:p w:rsidR="007D279F" w:rsidRPr="00B51A5C" w:rsidRDefault="006F536D" w:rsidP="008A245C">
            <w:pPr>
              <w:jc w:val="center"/>
              <w:rPr>
                <w:sz w:val="24"/>
                <w:szCs w:val="24"/>
              </w:rPr>
            </w:pPr>
            <w:r>
              <w:rPr>
                <w:sz w:val="24"/>
                <w:szCs w:val="24"/>
              </w:rPr>
              <w:t>0</w:t>
            </w:r>
            <w:r>
              <w:rPr>
                <w:sz w:val="24"/>
                <w:szCs w:val="24"/>
                <w:lang w:val="en-US"/>
              </w:rPr>
              <w:t>,0</w:t>
            </w:r>
          </w:p>
        </w:tc>
        <w:tc>
          <w:tcPr>
            <w:tcW w:w="1032" w:type="dxa"/>
            <w:gridSpan w:val="2"/>
            <w:tcBorders>
              <w:top w:val="single" w:sz="4" w:space="0" w:color="auto"/>
              <w:left w:val="single" w:sz="4" w:space="0" w:color="auto"/>
              <w:bottom w:val="single" w:sz="4" w:space="0" w:color="auto"/>
              <w:right w:val="single" w:sz="4" w:space="0" w:color="auto"/>
            </w:tcBorders>
            <w:shd w:val="clear" w:color="000000" w:fill="FFFFFF"/>
          </w:tcPr>
          <w:p w:rsidR="007D279F" w:rsidRPr="007F09B3" w:rsidRDefault="006F536D" w:rsidP="008A245C">
            <w:pPr>
              <w:jc w:val="center"/>
              <w:rPr>
                <w:sz w:val="24"/>
                <w:szCs w:val="24"/>
              </w:rPr>
            </w:pPr>
            <w:r>
              <w:rPr>
                <w:sz w:val="24"/>
                <w:szCs w:val="24"/>
              </w:rPr>
              <w:t>0</w:t>
            </w:r>
            <w:r>
              <w:rPr>
                <w:sz w:val="24"/>
                <w:szCs w:val="24"/>
                <w:lang w:val="en-US"/>
              </w:rPr>
              <w:t>,0</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7D279F" w:rsidRPr="0009206F" w:rsidRDefault="006F536D" w:rsidP="008A245C">
            <w:pPr>
              <w:jc w:val="center"/>
              <w:rPr>
                <w:sz w:val="24"/>
                <w:szCs w:val="24"/>
              </w:rPr>
            </w:pPr>
            <w:r>
              <w:rPr>
                <w:sz w:val="24"/>
                <w:szCs w:val="24"/>
              </w:rPr>
              <w:t>0</w:t>
            </w:r>
            <w:r>
              <w:rPr>
                <w:sz w:val="24"/>
                <w:szCs w:val="24"/>
                <w:lang w:val="en-US"/>
              </w:rPr>
              <w:t>,0</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7D279F" w:rsidRPr="00B32494" w:rsidRDefault="007D279F" w:rsidP="008A245C">
            <w:pPr>
              <w:jc w:val="center"/>
              <w:rPr>
                <w:sz w:val="24"/>
                <w:szCs w:val="24"/>
                <w:lang w:val="en-US"/>
              </w:rPr>
            </w:pPr>
            <w:r>
              <w:rPr>
                <w:sz w:val="24"/>
                <w:szCs w:val="24"/>
              </w:rPr>
              <w:t>0</w:t>
            </w:r>
            <w:r>
              <w:rPr>
                <w:sz w:val="24"/>
                <w:szCs w:val="24"/>
                <w:lang w:val="en-US"/>
              </w:rPr>
              <w:t>,0</w:t>
            </w: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tcPr>
          <w:p w:rsidR="007D279F" w:rsidRPr="00B32494" w:rsidRDefault="007D279F" w:rsidP="008A245C">
            <w:pPr>
              <w:jc w:val="center"/>
              <w:rPr>
                <w:sz w:val="24"/>
                <w:szCs w:val="24"/>
                <w:lang w:val="en-US"/>
              </w:rPr>
            </w:pPr>
            <w:r>
              <w:rPr>
                <w:sz w:val="24"/>
                <w:szCs w:val="24"/>
              </w:rPr>
              <w:t>0</w:t>
            </w:r>
            <w:r>
              <w:rPr>
                <w:sz w:val="24"/>
                <w:szCs w:val="24"/>
                <w:lang w:val="en-US"/>
              </w:rPr>
              <w:t>,0</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7D279F" w:rsidRDefault="006F536D" w:rsidP="008A245C">
            <w:pPr>
              <w:jc w:val="center"/>
              <w:rPr>
                <w:sz w:val="24"/>
                <w:szCs w:val="24"/>
              </w:rPr>
            </w:pPr>
            <w:r>
              <w:rPr>
                <w:sz w:val="24"/>
                <w:szCs w:val="24"/>
              </w:rPr>
              <w:t>0</w:t>
            </w:r>
            <w:r>
              <w:rPr>
                <w:sz w:val="24"/>
                <w:szCs w:val="24"/>
                <w:lang w:val="en-US"/>
              </w:rPr>
              <w:t>,0</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7D279F" w:rsidRDefault="006F536D" w:rsidP="008A245C">
            <w:pPr>
              <w:jc w:val="center"/>
              <w:rPr>
                <w:sz w:val="24"/>
                <w:szCs w:val="24"/>
              </w:rPr>
            </w:pPr>
            <w:r>
              <w:rPr>
                <w:sz w:val="24"/>
                <w:szCs w:val="24"/>
              </w:rPr>
              <w:t>0</w:t>
            </w:r>
            <w:r>
              <w:rPr>
                <w:sz w:val="24"/>
                <w:szCs w:val="24"/>
                <w:lang w:val="en-US"/>
              </w:rPr>
              <w:t>,0</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7D279F" w:rsidRDefault="006F536D" w:rsidP="008A245C">
            <w:pPr>
              <w:jc w:val="center"/>
              <w:rPr>
                <w:sz w:val="24"/>
                <w:szCs w:val="24"/>
              </w:rPr>
            </w:pPr>
            <w:r>
              <w:rPr>
                <w:sz w:val="24"/>
                <w:szCs w:val="24"/>
              </w:rPr>
              <w:t>0</w:t>
            </w:r>
            <w:r>
              <w:rPr>
                <w:sz w:val="24"/>
                <w:szCs w:val="24"/>
                <w:lang w:val="en-US"/>
              </w:rPr>
              <w:t>,0</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7D279F" w:rsidRDefault="006F536D" w:rsidP="008A245C">
            <w:pPr>
              <w:jc w:val="center"/>
              <w:rPr>
                <w:sz w:val="24"/>
                <w:szCs w:val="24"/>
              </w:rPr>
            </w:pPr>
            <w:r>
              <w:rPr>
                <w:sz w:val="24"/>
                <w:szCs w:val="24"/>
              </w:rPr>
              <w:t>0</w:t>
            </w:r>
            <w:r>
              <w:rPr>
                <w:sz w:val="24"/>
                <w:szCs w:val="24"/>
                <w:lang w:val="en-US"/>
              </w:rPr>
              <w:t>,0</w:t>
            </w:r>
          </w:p>
        </w:tc>
        <w:tc>
          <w:tcPr>
            <w:tcW w:w="1132" w:type="dxa"/>
            <w:tcBorders>
              <w:top w:val="single" w:sz="4" w:space="0" w:color="auto"/>
              <w:left w:val="single" w:sz="4" w:space="0" w:color="auto"/>
              <w:bottom w:val="single" w:sz="4" w:space="0" w:color="auto"/>
              <w:right w:val="single" w:sz="4" w:space="0" w:color="auto"/>
            </w:tcBorders>
            <w:shd w:val="clear" w:color="000000" w:fill="FFFFFF"/>
          </w:tcPr>
          <w:p w:rsidR="007D279F" w:rsidRPr="00B32494" w:rsidRDefault="006F536D" w:rsidP="008A245C">
            <w:pPr>
              <w:jc w:val="center"/>
              <w:rPr>
                <w:sz w:val="24"/>
                <w:szCs w:val="24"/>
                <w:lang w:val="en-US"/>
              </w:rPr>
            </w:pPr>
            <w:r>
              <w:rPr>
                <w:sz w:val="24"/>
                <w:szCs w:val="24"/>
              </w:rPr>
              <w:t>0</w:t>
            </w:r>
            <w:r>
              <w:rPr>
                <w:sz w:val="24"/>
                <w:szCs w:val="24"/>
                <w:lang w:val="en-US"/>
              </w:rPr>
              <w:t>,0</w:t>
            </w:r>
          </w:p>
        </w:tc>
      </w:tr>
      <w:tr w:rsidR="00633B48" w:rsidRPr="0009206F" w:rsidTr="009B3AE1">
        <w:trPr>
          <w:trHeight w:val="120"/>
        </w:trPr>
        <w:tc>
          <w:tcPr>
            <w:tcW w:w="15663" w:type="dxa"/>
            <w:gridSpan w:val="21"/>
            <w:tcBorders>
              <w:top w:val="single" w:sz="4" w:space="0" w:color="auto"/>
              <w:left w:val="single" w:sz="4" w:space="0" w:color="000000"/>
              <w:bottom w:val="nil"/>
              <w:right w:val="single" w:sz="4" w:space="0" w:color="auto"/>
            </w:tcBorders>
            <w:shd w:val="clear" w:color="000000" w:fill="FFFFFF"/>
          </w:tcPr>
          <w:p w:rsidR="00633B48" w:rsidRDefault="00633B48" w:rsidP="008A245C">
            <w:pPr>
              <w:pStyle w:val="ConsPlusNonformat"/>
              <w:jc w:val="center"/>
              <w:rPr>
                <w:rFonts w:ascii="Times New Roman" w:hAnsi="Times New Roman" w:cs="Times New Roman"/>
                <w:sz w:val="24"/>
                <w:szCs w:val="24"/>
              </w:rPr>
            </w:pPr>
            <w:r w:rsidRPr="0009206F">
              <w:rPr>
                <w:rFonts w:ascii="Times New Roman" w:hAnsi="Times New Roman" w:cs="Times New Roman"/>
                <w:sz w:val="24"/>
                <w:szCs w:val="24"/>
              </w:rPr>
              <w:t>Подпрограмма 4. Обеспечение деятельности МБУ «Студия «АТВ»</w:t>
            </w:r>
          </w:p>
          <w:p w:rsidR="00633B48" w:rsidRPr="0009206F" w:rsidRDefault="00633B48" w:rsidP="008A245C">
            <w:pPr>
              <w:pStyle w:val="ConsPlusNonformat"/>
              <w:jc w:val="center"/>
              <w:rPr>
                <w:rFonts w:ascii="Times New Roman" w:hAnsi="Times New Roman" w:cs="Times New Roman"/>
                <w:sz w:val="24"/>
                <w:szCs w:val="24"/>
              </w:rPr>
            </w:pPr>
          </w:p>
        </w:tc>
      </w:tr>
      <w:tr w:rsidR="00633B48" w:rsidRPr="0009206F" w:rsidTr="009B3AE1">
        <w:trPr>
          <w:trHeight w:val="120"/>
        </w:trPr>
        <w:tc>
          <w:tcPr>
            <w:tcW w:w="15663" w:type="dxa"/>
            <w:gridSpan w:val="21"/>
            <w:tcBorders>
              <w:top w:val="single" w:sz="4" w:space="0" w:color="000000"/>
              <w:left w:val="single" w:sz="4" w:space="0" w:color="000000"/>
              <w:bottom w:val="nil"/>
              <w:right w:val="single" w:sz="4" w:space="0" w:color="auto"/>
            </w:tcBorders>
            <w:shd w:val="clear" w:color="000000" w:fill="FFFFFF"/>
          </w:tcPr>
          <w:p w:rsidR="00633B48" w:rsidRPr="0009206F" w:rsidRDefault="00633B48" w:rsidP="008A245C">
            <w:pPr>
              <w:pStyle w:val="ConsPlusNonformat"/>
              <w:jc w:val="center"/>
              <w:rPr>
                <w:rFonts w:ascii="Times New Roman" w:hAnsi="Times New Roman" w:cs="Times New Roman"/>
                <w:sz w:val="24"/>
                <w:szCs w:val="24"/>
              </w:rPr>
            </w:pPr>
            <w:r w:rsidRPr="0009206F">
              <w:rPr>
                <w:rFonts w:ascii="Times New Roman" w:hAnsi="Times New Roman" w:cs="Times New Roman"/>
                <w:sz w:val="24"/>
                <w:szCs w:val="24"/>
              </w:rPr>
              <w:t>Задача 1. Создание условий для выполнения своих служебных обязанностей работниками МБУ «Студия «АТВ»</w:t>
            </w:r>
          </w:p>
        </w:tc>
      </w:tr>
      <w:tr w:rsidR="00D144FF" w:rsidRPr="0009206F" w:rsidTr="009B3AE1">
        <w:trPr>
          <w:trHeight w:val="120"/>
        </w:trPr>
        <w:tc>
          <w:tcPr>
            <w:tcW w:w="496" w:type="dxa"/>
            <w:vMerge w:val="restart"/>
            <w:tcBorders>
              <w:top w:val="single" w:sz="4" w:space="0" w:color="000000"/>
              <w:left w:val="single" w:sz="4" w:space="0" w:color="000000"/>
              <w:bottom w:val="nil"/>
              <w:right w:val="single" w:sz="4" w:space="0" w:color="000000"/>
            </w:tcBorders>
            <w:shd w:val="clear" w:color="000000" w:fill="FFFFFF"/>
          </w:tcPr>
          <w:p w:rsidR="00D144FF" w:rsidRPr="0009206F" w:rsidRDefault="00D144FF" w:rsidP="008A245C">
            <w:pPr>
              <w:widowControl w:val="0"/>
              <w:autoSpaceDE w:val="0"/>
              <w:autoSpaceDN w:val="0"/>
              <w:adjustRightInd w:val="0"/>
              <w:jc w:val="center"/>
              <w:rPr>
                <w:sz w:val="24"/>
                <w:szCs w:val="24"/>
              </w:rPr>
            </w:pPr>
            <w:r w:rsidRPr="0009206F">
              <w:rPr>
                <w:sz w:val="24"/>
                <w:szCs w:val="24"/>
              </w:rPr>
              <w:t>1.1</w:t>
            </w:r>
          </w:p>
        </w:tc>
        <w:tc>
          <w:tcPr>
            <w:tcW w:w="3260" w:type="dxa"/>
            <w:vMerge w:val="restart"/>
            <w:tcBorders>
              <w:top w:val="single" w:sz="4" w:space="0" w:color="000000"/>
              <w:left w:val="single" w:sz="4" w:space="0" w:color="000000"/>
              <w:bottom w:val="nil"/>
              <w:right w:val="single" w:sz="4" w:space="0" w:color="auto"/>
            </w:tcBorders>
            <w:shd w:val="clear" w:color="000000" w:fill="FFFFFF"/>
          </w:tcPr>
          <w:p w:rsidR="00D144FF" w:rsidRDefault="00D144FF" w:rsidP="008A245C">
            <w:pPr>
              <w:widowControl w:val="0"/>
              <w:autoSpaceDE w:val="0"/>
              <w:autoSpaceDN w:val="0"/>
              <w:adjustRightInd w:val="0"/>
              <w:rPr>
                <w:sz w:val="24"/>
                <w:szCs w:val="24"/>
              </w:rPr>
            </w:pPr>
            <w:r w:rsidRPr="0009206F">
              <w:rPr>
                <w:sz w:val="24"/>
                <w:szCs w:val="24"/>
              </w:rPr>
              <w:t>Р</w:t>
            </w:r>
            <w:r>
              <w:rPr>
                <w:sz w:val="24"/>
                <w:szCs w:val="24"/>
              </w:rPr>
              <w:t xml:space="preserve">азвитие телевидения </w:t>
            </w:r>
          </w:p>
          <w:p w:rsidR="00D144FF" w:rsidRPr="0009206F" w:rsidRDefault="00D144FF" w:rsidP="008A245C">
            <w:pPr>
              <w:widowControl w:val="0"/>
              <w:autoSpaceDE w:val="0"/>
              <w:autoSpaceDN w:val="0"/>
              <w:adjustRightInd w:val="0"/>
              <w:rPr>
                <w:sz w:val="24"/>
                <w:szCs w:val="24"/>
              </w:rPr>
            </w:pPr>
            <w:r>
              <w:rPr>
                <w:sz w:val="24"/>
                <w:szCs w:val="24"/>
              </w:rPr>
              <w:t>(</w:t>
            </w:r>
            <w:r w:rsidRPr="0009206F">
              <w:rPr>
                <w:sz w:val="24"/>
                <w:szCs w:val="24"/>
              </w:rPr>
              <w:t>7,8,9,10,14,15,16,17)</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FFFFF"/>
          </w:tcPr>
          <w:p w:rsidR="00D144FF" w:rsidRPr="0009206F" w:rsidRDefault="00D144FF" w:rsidP="008A245C">
            <w:pPr>
              <w:widowControl w:val="0"/>
              <w:autoSpaceDE w:val="0"/>
              <w:autoSpaceDN w:val="0"/>
              <w:adjustRightInd w:val="0"/>
              <w:spacing w:after="200" w:line="276" w:lineRule="auto"/>
              <w:jc w:val="center"/>
              <w:rPr>
                <w:sz w:val="24"/>
                <w:szCs w:val="24"/>
              </w:rPr>
            </w:pPr>
            <w:r w:rsidRPr="0009206F">
              <w:rPr>
                <w:sz w:val="24"/>
                <w:szCs w:val="24"/>
              </w:rPr>
              <w:t>МБУ «Студия «АТВ Березово»</w:t>
            </w:r>
          </w:p>
        </w:tc>
        <w:tc>
          <w:tcPr>
            <w:tcW w:w="709" w:type="dxa"/>
            <w:tcBorders>
              <w:top w:val="single" w:sz="4" w:space="0" w:color="000000"/>
              <w:left w:val="single" w:sz="4" w:space="0" w:color="auto"/>
              <w:bottom w:val="single" w:sz="4" w:space="0" w:color="000000"/>
              <w:right w:val="single" w:sz="4" w:space="0" w:color="000000"/>
            </w:tcBorders>
            <w:shd w:val="clear" w:color="000000" w:fill="FFFFFF"/>
          </w:tcPr>
          <w:p w:rsidR="00D144FF" w:rsidRPr="0009206F" w:rsidRDefault="00D144FF" w:rsidP="008A245C">
            <w:pPr>
              <w:widowControl w:val="0"/>
              <w:autoSpaceDE w:val="0"/>
              <w:autoSpaceDN w:val="0"/>
              <w:adjustRightInd w:val="0"/>
              <w:ind w:right="-70"/>
              <w:jc w:val="center"/>
              <w:rPr>
                <w:sz w:val="24"/>
                <w:szCs w:val="24"/>
                <w:lang w:val="en-US"/>
              </w:rPr>
            </w:pPr>
            <w:r w:rsidRPr="0009206F">
              <w:rPr>
                <w:sz w:val="24"/>
                <w:szCs w:val="24"/>
              </w:rPr>
              <w:t>Всего</w:t>
            </w:r>
          </w:p>
        </w:tc>
        <w:tc>
          <w:tcPr>
            <w:tcW w:w="1275" w:type="dxa"/>
            <w:gridSpan w:val="3"/>
            <w:tcBorders>
              <w:top w:val="single" w:sz="4" w:space="0" w:color="000000"/>
              <w:left w:val="single" w:sz="4" w:space="0" w:color="000000"/>
              <w:bottom w:val="single" w:sz="3" w:space="0" w:color="000000"/>
              <w:right w:val="single" w:sz="3" w:space="0" w:color="000000"/>
            </w:tcBorders>
            <w:shd w:val="clear" w:color="000000" w:fill="FFFFFF"/>
          </w:tcPr>
          <w:p w:rsidR="00D144FF" w:rsidRPr="0009206F" w:rsidRDefault="00AF3272" w:rsidP="008A245C">
            <w:pPr>
              <w:jc w:val="center"/>
              <w:rPr>
                <w:bCs/>
                <w:sz w:val="24"/>
                <w:szCs w:val="24"/>
              </w:rPr>
            </w:pPr>
            <w:r>
              <w:rPr>
                <w:bCs/>
                <w:sz w:val="24"/>
                <w:szCs w:val="24"/>
              </w:rPr>
              <w:t>186537,0</w:t>
            </w:r>
          </w:p>
        </w:tc>
        <w:tc>
          <w:tcPr>
            <w:tcW w:w="993" w:type="dxa"/>
            <w:tcBorders>
              <w:top w:val="single" w:sz="4" w:space="0" w:color="000000"/>
              <w:left w:val="single" w:sz="3" w:space="0" w:color="000000"/>
              <w:bottom w:val="single" w:sz="3" w:space="0" w:color="000000"/>
              <w:right w:val="single" w:sz="4" w:space="0" w:color="auto"/>
            </w:tcBorders>
            <w:shd w:val="clear" w:color="000000" w:fill="FFFFFF"/>
          </w:tcPr>
          <w:p w:rsidR="00D144FF" w:rsidRPr="0009206F" w:rsidRDefault="00D144FF" w:rsidP="00982DFD">
            <w:pPr>
              <w:jc w:val="center"/>
              <w:rPr>
                <w:bCs/>
                <w:sz w:val="24"/>
                <w:szCs w:val="24"/>
              </w:rPr>
            </w:pPr>
            <w:r>
              <w:rPr>
                <w:bCs/>
                <w:sz w:val="24"/>
                <w:szCs w:val="24"/>
              </w:rPr>
              <w:t>14349,0</w:t>
            </w:r>
          </w:p>
        </w:tc>
        <w:tc>
          <w:tcPr>
            <w:tcW w:w="992" w:type="dxa"/>
            <w:tcBorders>
              <w:top w:val="single" w:sz="4" w:space="0" w:color="000000"/>
              <w:left w:val="single" w:sz="4" w:space="0" w:color="auto"/>
              <w:bottom w:val="single" w:sz="3" w:space="0" w:color="000000"/>
              <w:right w:val="single" w:sz="3" w:space="0" w:color="000000"/>
            </w:tcBorders>
            <w:shd w:val="clear" w:color="000000" w:fill="FFFFFF"/>
          </w:tcPr>
          <w:p w:rsidR="00D144FF" w:rsidRPr="0009206F" w:rsidRDefault="00D144FF" w:rsidP="008A245C">
            <w:pPr>
              <w:jc w:val="center"/>
              <w:rPr>
                <w:bCs/>
                <w:sz w:val="24"/>
                <w:szCs w:val="24"/>
              </w:rPr>
            </w:pPr>
            <w:r>
              <w:rPr>
                <w:bCs/>
                <w:sz w:val="24"/>
                <w:szCs w:val="24"/>
              </w:rPr>
              <w:t>14349,0</w:t>
            </w:r>
          </w:p>
        </w:tc>
        <w:tc>
          <w:tcPr>
            <w:tcW w:w="992" w:type="dxa"/>
            <w:tcBorders>
              <w:top w:val="single" w:sz="4" w:space="0" w:color="000000"/>
              <w:left w:val="single" w:sz="3" w:space="0" w:color="000000"/>
              <w:bottom w:val="single" w:sz="3" w:space="0" w:color="000000"/>
              <w:right w:val="single" w:sz="3" w:space="0" w:color="000000"/>
            </w:tcBorders>
            <w:shd w:val="clear" w:color="000000" w:fill="FFFFFF"/>
          </w:tcPr>
          <w:p w:rsidR="00D144FF" w:rsidRPr="0009206F" w:rsidRDefault="00D144FF" w:rsidP="008A245C">
            <w:pPr>
              <w:jc w:val="center"/>
              <w:rPr>
                <w:bCs/>
                <w:sz w:val="24"/>
                <w:szCs w:val="24"/>
              </w:rPr>
            </w:pPr>
            <w:r>
              <w:rPr>
                <w:bCs/>
                <w:sz w:val="24"/>
                <w:szCs w:val="24"/>
              </w:rPr>
              <w:t>14349,0</w:t>
            </w:r>
          </w:p>
        </w:tc>
        <w:tc>
          <w:tcPr>
            <w:tcW w:w="953" w:type="dxa"/>
            <w:tcBorders>
              <w:top w:val="single" w:sz="4" w:space="0" w:color="000000"/>
              <w:left w:val="single" w:sz="3" w:space="0" w:color="000000"/>
              <w:bottom w:val="single" w:sz="3" w:space="0" w:color="000000"/>
              <w:right w:val="single" w:sz="3" w:space="0" w:color="000000"/>
            </w:tcBorders>
            <w:shd w:val="clear" w:color="000000" w:fill="FFFFFF"/>
          </w:tcPr>
          <w:p w:rsidR="00D144FF" w:rsidRPr="0009206F" w:rsidRDefault="00D144FF" w:rsidP="008A245C">
            <w:pPr>
              <w:jc w:val="center"/>
              <w:rPr>
                <w:bCs/>
                <w:sz w:val="24"/>
                <w:szCs w:val="24"/>
              </w:rPr>
            </w:pPr>
            <w:r>
              <w:rPr>
                <w:bCs/>
                <w:sz w:val="24"/>
                <w:szCs w:val="24"/>
              </w:rPr>
              <w:t>14349,0</w:t>
            </w:r>
          </w:p>
        </w:tc>
        <w:tc>
          <w:tcPr>
            <w:tcW w:w="993" w:type="dxa"/>
            <w:gridSpan w:val="2"/>
            <w:tcBorders>
              <w:top w:val="single" w:sz="4" w:space="0" w:color="000000"/>
              <w:left w:val="single" w:sz="3" w:space="0" w:color="000000"/>
              <w:bottom w:val="single" w:sz="3" w:space="0" w:color="000000"/>
              <w:right w:val="single" w:sz="3" w:space="0" w:color="000000"/>
            </w:tcBorders>
            <w:shd w:val="clear" w:color="000000" w:fill="FFFFFF"/>
          </w:tcPr>
          <w:p w:rsidR="00D144FF" w:rsidRPr="0009206F" w:rsidRDefault="00D144FF" w:rsidP="008A245C">
            <w:pPr>
              <w:jc w:val="center"/>
              <w:rPr>
                <w:bCs/>
                <w:sz w:val="24"/>
                <w:szCs w:val="24"/>
              </w:rPr>
            </w:pPr>
            <w:r>
              <w:rPr>
                <w:bCs/>
                <w:sz w:val="24"/>
                <w:szCs w:val="24"/>
              </w:rPr>
              <w:t>14349,0</w:t>
            </w:r>
          </w:p>
        </w:tc>
        <w:tc>
          <w:tcPr>
            <w:tcW w:w="993" w:type="dxa"/>
            <w:gridSpan w:val="2"/>
            <w:tcBorders>
              <w:top w:val="single" w:sz="4" w:space="0" w:color="000000"/>
              <w:left w:val="single" w:sz="3" w:space="0" w:color="000000"/>
              <w:bottom w:val="single" w:sz="3" w:space="0" w:color="000000"/>
              <w:right w:val="single" w:sz="3" w:space="0" w:color="000000"/>
            </w:tcBorders>
            <w:shd w:val="clear" w:color="000000" w:fill="FFFFFF"/>
          </w:tcPr>
          <w:p w:rsidR="00D144FF" w:rsidRPr="0009206F" w:rsidRDefault="00D144FF" w:rsidP="00982DFD">
            <w:pPr>
              <w:jc w:val="center"/>
              <w:rPr>
                <w:bCs/>
                <w:sz w:val="24"/>
                <w:szCs w:val="24"/>
              </w:rPr>
            </w:pPr>
            <w:r>
              <w:rPr>
                <w:bCs/>
                <w:sz w:val="24"/>
                <w:szCs w:val="24"/>
              </w:rPr>
              <w:t>14349,0</w:t>
            </w:r>
          </w:p>
        </w:tc>
        <w:tc>
          <w:tcPr>
            <w:tcW w:w="993" w:type="dxa"/>
            <w:gridSpan w:val="2"/>
            <w:tcBorders>
              <w:top w:val="single" w:sz="4" w:space="0" w:color="000000"/>
              <w:left w:val="single" w:sz="3" w:space="0" w:color="000000"/>
              <w:bottom w:val="single" w:sz="3" w:space="0" w:color="000000"/>
              <w:right w:val="single" w:sz="3" w:space="0" w:color="000000"/>
            </w:tcBorders>
            <w:shd w:val="clear" w:color="000000" w:fill="FFFFFF"/>
          </w:tcPr>
          <w:p w:rsidR="00D144FF" w:rsidRPr="0009206F" w:rsidRDefault="00D144FF" w:rsidP="00982DFD">
            <w:pPr>
              <w:jc w:val="center"/>
              <w:rPr>
                <w:bCs/>
                <w:sz w:val="24"/>
                <w:szCs w:val="24"/>
              </w:rPr>
            </w:pPr>
            <w:r>
              <w:rPr>
                <w:bCs/>
                <w:sz w:val="24"/>
                <w:szCs w:val="24"/>
              </w:rPr>
              <w:t>14349,0</w:t>
            </w:r>
          </w:p>
        </w:tc>
        <w:tc>
          <w:tcPr>
            <w:tcW w:w="993" w:type="dxa"/>
            <w:gridSpan w:val="2"/>
            <w:tcBorders>
              <w:top w:val="single" w:sz="4" w:space="0" w:color="000000"/>
              <w:left w:val="single" w:sz="3" w:space="0" w:color="000000"/>
              <w:bottom w:val="single" w:sz="3" w:space="0" w:color="000000"/>
              <w:right w:val="single" w:sz="3" w:space="0" w:color="000000"/>
            </w:tcBorders>
            <w:shd w:val="clear" w:color="000000" w:fill="FFFFFF"/>
          </w:tcPr>
          <w:p w:rsidR="00D144FF" w:rsidRPr="0009206F" w:rsidRDefault="00D144FF" w:rsidP="00982DFD">
            <w:pPr>
              <w:jc w:val="center"/>
              <w:rPr>
                <w:bCs/>
                <w:sz w:val="24"/>
                <w:szCs w:val="24"/>
              </w:rPr>
            </w:pPr>
            <w:r>
              <w:rPr>
                <w:bCs/>
                <w:sz w:val="24"/>
                <w:szCs w:val="24"/>
              </w:rPr>
              <w:t>14349,0</w:t>
            </w:r>
          </w:p>
        </w:tc>
        <w:tc>
          <w:tcPr>
            <w:tcW w:w="1171" w:type="dxa"/>
            <w:gridSpan w:val="2"/>
            <w:tcBorders>
              <w:top w:val="single" w:sz="4" w:space="0" w:color="000000"/>
              <w:left w:val="single" w:sz="3" w:space="0" w:color="000000"/>
              <w:bottom w:val="single" w:sz="3" w:space="0" w:color="000000"/>
              <w:right w:val="single" w:sz="3" w:space="0" w:color="000000"/>
            </w:tcBorders>
            <w:shd w:val="clear" w:color="000000" w:fill="FFFFFF"/>
          </w:tcPr>
          <w:p w:rsidR="00D144FF" w:rsidRDefault="00AF3272" w:rsidP="008A245C">
            <w:pPr>
              <w:jc w:val="center"/>
              <w:rPr>
                <w:bCs/>
                <w:sz w:val="24"/>
                <w:szCs w:val="24"/>
              </w:rPr>
            </w:pPr>
            <w:r>
              <w:rPr>
                <w:bCs/>
                <w:sz w:val="24"/>
                <w:szCs w:val="24"/>
              </w:rPr>
              <w:t>71745,0</w:t>
            </w:r>
          </w:p>
        </w:tc>
      </w:tr>
      <w:tr w:rsidR="00D144FF" w:rsidRPr="0009206F" w:rsidTr="009B3AE1">
        <w:trPr>
          <w:trHeight w:val="120"/>
        </w:trPr>
        <w:tc>
          <w:tcPr>
            <w:tcW w:w="496" w:type="dxa"/>
            <w:vMerge/>
            <w:tcBorders>
              <w:top w:val="nil"/>
              <w:left w:val="single" w:sz="4" w:space="0" w:color="000000"/>
              <w:bottom w:val="nil"/>
              <w:right w:val="single" w:sz="4" w:space="0" w:color="000000"/>
            </w:tcBorders>
            <w:shd w:val="clear" w:color="000000" w:fill="FFFFFF"/>
          </w:tcPr>
          <w:p w:rsidR="00D144FF" w:rsidRPr="0009206F" w:rsidRDefault="00D144FF" w:rsidP="008A245C">
            <w:pPr>
              <w:widowControl w:val="0"/>
              <w:autoSpaceDE w:val="0"/>
              <w:autoSpaceDN w:val="0"/>
              <w:adjustRightInd w:val="0"/>
              <w:spacing w:after="200" w:line="276" w:lineRule="auto"/>
              <w:rPr>
                <w:sz w:val="24"/>
                <w:szCs w:val="24"/>
                <w:lang w:val="en-US"/>
              </w:rPr>
            </w:pPr>
          </w:p>
        </w:tc>
        <w:tc>
          <w:tcPr>
            <w:tcW w:w="3260" w:type="dxa"/>
            <w:vMerge/>
            <w:tcBorders>
              <w:top w:val="nil"/>
              <w:left w:val="single" w:sz="4" w:space="0" w:color="000000"/>
              <w:bottom w:val="nil"/>
              <w:right w:val="single" w:sz="4" w:space="0" w:color="auto"/>
            </w:tcBorders>
            <w:shd w:val="clear" w:color="000000" w:fill="FFFFFF"/>
          </w:tcPr>
          <w:p w:rsidR="00D144FF" w:rsidRPr="0009206F" w:rsidRDefault="00D144FF" w:rsidP="008A245C">
            <w:pPr>
              <w:widowControl w:val="0"/>
              <w:autoSpaceDE w:val="0"/>
              <w:autoSpaceDN w:val="0"/>
              <w:adjustRightInd w:val="0"/>
              <w:spacing w:after="200" w:line="276" w:lineRule="auto"/>
              <w:rPr>
                <w:sz w:val="24"/>
                <w:szCs w:val="24"/>
                <w:highlight w:val="yellow"/>
                <w:lang w:val="en-US"/>
              </w:rPr>
            </w:pPr>
          </w:p>
        </w:tc>
        <w:tc>
          <w:tcPr>
            <w:tcW w:w="850" w:type="dxa"/>
            <w:vMerge/>
            <w:tcBorders>
              <w:left w:val="single" w:sz="4" w:space="0" w:color="auto"/>
              <w:bottom w:val="single" w:sz="4" w:space="0" w:color="auto"/>
              <w:right w:val="single" w:sz="4" w:space="0" w:color="auto"/>
            </w:tcBorders>
            <w:shd w:val="clear" w:color="000000" w:fill="FFFFFF"/>
          </w:tcPr>
          <w:p w:rsidR="00D144FF" w:rsidRPr="0009206F" w:rsidRDefault="00D144FF" w:rsidP="008A245C">
            <w:pPr>
              <w:widowControl w:val="0"/>
              <w:autoSpaceDE w:val="0"/>
              <w:autoSpaceDN w:val="0"/>
              <w:adjustRightInd w:val="0"/>
              <w:spacing w:after="200" w:line="276" w:lineRule="auto"/>
              <w:jc w:val="center"/>
              <w:rPr>
                <w:sz w:val="24"/>
                <w:szCs w:val="24"/>
                <w:highlight w:val="yellow"/>
                <w:lang w:val="en-US"/>
              </w:rPr>
            </w:pPr>
          </w:p>
        </w:tc>
        <w:tc>
          <w:tcPr>
            <w:tcW w:w="709" w:type="dxa"/>
            <w:tcBorders>
              <w:top w:val="single" w:sz="4" w:space="0" w:color="000000"/>
              <w:left w:val="single" w:sz="4" w:space="0" w:color="auto"/>
              <w:bottom w:val="single" w:sz="4" w:space="0" w:color="000000"/>
              <w:right w:val="single" w:sz="4" w:space="0" w:color="000000"/>
            </w:tcBorders>
            <w:shd w:val="clear" w:color="000000" w:fill="FFFFFF"/>
          </w:tcPr>
          <w:p w:rsidR="00D144FF" w:rsidRPr="0009206F" w:rsidRDefault="00D144FF" w:rsidP="008A245C">
            <w:pPr>
              <w:widowControl w:val="0"/>
              <w:autoSpaceDE w:val="0"/>
              <w:autoSpaceDN w:val="0"/>
              <w:adjustRightInd w:val="0"/>
              <w:ind w:right="-70"/>
              <w:jc w:val="center"/>
              <w:rPr>
                <w:sz w:val="24"/>
                <w:szCs w:val="24"/>
                <w:lang w:val="en-US"/>
              </w:rPr>
            </w:pPr>
            <w:proofErr w:type="spellStart"/>
            <w:proofErr w:type="gramStart"/>
            <w:r w:rsidRPr="0009206F">
              <w:rPr>
                <w:sz w:val="24"/>
                <w:szCs w:val="24"/>
              </w:rPr>
              <w:t>Бюд</w:t>
            </w:r>
            <w:proofErr w:type="spellEnd"/>
            <w:r>
              <w:rPr>
                <w:sz w:val="24"/>
                <w:szCs w:val="24"/>
              </w:rPr>
              <w:t xml:space="preserve"> </w:t>
            </w:r>
            <w:proofErr w:type="spellStart"/>
            <w:r w:rsidRPr="0009206F">
              <w:rPr>
                <w:sz w:val="24"/>
                <w:szCs w:val="24"/>
              </w:rPr>
              <w:t>жет</w:t>
            </w:r>
            <w:proofErr w:type="spellEnd"/>
            <w:proofErr w:type="gramEnd"/>
            <w:r w:rsidRPr="0009206F">
              <w:rPr>
                <w:sz w:val="24"/>
                <w:szCs w:val="24"/>
              </w:rPr>
              <w:t xml:space="preserve"> рай</w:t>
            </w:r>
            <w:r>
              <w:rPr>
                <w:sz w:val="24"/>
                <w:szCs w:val="24"/>
              </w:rPr>
              <w:t xml:space="preserve"> </w:t>
            </w:r>
            <w:r w:rsidRPr="0009206F">
              <w:rPr>
                <w:sz w:val="24"/>
                <w:szCs w:val="24"/>
              </w:rPr>
              <w:t>она</w:t>
            </w:r>
          </w:p>
        </w:tc>
        <w:tc>
          <w:tcPr>
            <w:tcW w:w="1275" w:type="dxa"/>
            <w:gridSpan w:val="3"/>
            <w:tcBorders>
              <w:top w:val="single" w:sz="3" w:space="0" w:color="000000"/>
              <w:left w:val="single" w:sz="4" w:space="0" w:color="000000"/>
              <w:bottom w:val="single" w:sz="3" w:space="0" w:color="000000"/>
              <w:right w:val="single" w:sz="3" w:space="0" w:color="000000"/>
            </w:tcBorders>
            <w:shd w:val="clear" w:color="000000" w:fill="FFFFFF"/>
          </w:tcPr>
          <w:p w:rsidR="00D144FF" w:rsidRPr="0009206F" w:rsidRDefault="00AF3272" w:rsidP="008A245C">
            <w:pPr>
              <w:jc w:val="center"/>
              <w:rPr>
                <w:sz w:val="24"/>
                <w:szCs w:val="24"/>
              </w:rPr>
            </w:pPr>
            <w:r>
              <w:rPr>
                <w:sz w:val="24"/>
                <w:szCs w:val="24"/>
              </w:rPr>
              <w:t>174538,0</w:t>
            </w:r>
          </w:p>
        </w:tc>
        <w:tc>
          <w:tcPr>
            <w:tcW w:w="993" w:type="dxa"/>
            <w:tcBorders>
              <w:top w:val="single" w:sz="3" w:space="0" w:color="000000"/>
              <w:left w:val="single" w:sz="3" w:space="0" w:color="000000"/>
              <w:bottom w:val="single" w:sz="3" w:space="0" w:color="000000"/>
              <w:right w:val="single" w:sz="4" w:space="0" w:color="auto"/>
            </w:tcBorders>
            <w:shd w:val="clear" w:color="000000" w:fill="FFFFFF"/>
          </w:tcPr>
          <w:p w:rsidR="00D144FF" w:rsidRPr="0009206F" w:rsidRDefault="00D144FF" w:rsidP="00982DFD">
            <w:pPr>
              <w:jc w:val="center"/>
              <w:rPr>
                <w:bCs/>
                <w:sz w:val="24"/>
                <w:szCs w:val="24"/>
              </w:rPr>
            </w:pPr>
            <w:r>
              <w:rPr>
                <w:sz w:val="24"/>
                <w:szCs w:val="24"/>
              </w:rPr>
              <w:t>13426,0</w:t>
            </w:r>
          </w:p>
        </w:tc>
        <w:tc>
          <w:tcPr>
            <w:tcW w:w="992" w:type="dxa"/>
            <w:tcBorders>
              <w:top w:val="single" w:sz="3" w:space="0" w:color="000000"/>
              <w:left w:val="single" w:sz="4" w:space="0" w:color="auto"/>
              <w:bottom w:val="single" w:sz="3" w:space="0" w:color="000000"/>
              <w:right w:val="single" w:sz="3" w:space="0" w:color="000000"/>
            </w:tcBorders>
            <w:shd w:val="clear" w:color="000000" w:fill="FFFFFF"/>
          </w:tcPr>
          <w:p w:rsidR="00D144FF" w:rsidRPr="0009206F" w:rsidRDefault="00D144FF" w:rsidP="008A245C">
            <w:pPr>
              <w:jc w:val="center"/>
              <w:rPr>
                <w:bCs/>
                <w:sz w:val="24"/>
                <w:szCs w:val="24"/>
              </w:rPr>
            </w:pPr>
            <w:r>
              <w:rPr>
                <w:sz w:val="24"/>
                <w:szCs w:val="24"/>
              </w:rPr>
              <w:t>13426,0</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D144FF" w:rsidRPr="0009206F" w:rsidRDefault="00D144FF" w:rsidP="008A245C">
            <w:pPr>
              <w:jc w:val="center"/>
              <w:rPr>
                <w:bCs/>
                <w:sz w:val="24"/>
                <w:szCs w:val="24"/>
              </w:rPr>
            </w:pPr>
            <w:r>
              <w:rPr>
                <w:sz w:val="24"/>
                <w:szCs w:val="24"/>
              </w:rPr>
              <w:t>13426,0</w:t>
            </w:r>
          </w:p>
        </w:tc>
        <w:tc>
          <w:tcPr>
            <w:tcW w:w="953" w:type="dxa"/>
            <w:tcBorders>
              <w:top w:val="single" w:sz="3" w:space="0" w:color="000000"/>
              <w:left w:val="single" w:sz="3" w:space="0" w:color="000000"/>
              <w:bottom w:val="single" w:sz="3" w:space="0" w:color="000000"/>
              <w:right w:val="single" w:sz="3" w:space="0" w:color="000000"/>
            </w:tcBorders>
            <w:shd w:val="clear" w:color="000000" w:fill="FFFFFF"/>
          </w:tcPr>
          <w:p w:rsidR="00D144FF" w:rsidRPr="0009206F" w:rsidRDefault="00D144FF" w:rsidP="008A245C">
            <w:pPr>
              <w:jc w:val="center"/>
              <w:rPr>
                <w:sz w:val="24"/>
                <w:szCs w:val="24"/>
              </w:rPr>
            </w:pPr>
            <w:r>
              <w:rPr>
                <w:sz w:val="24"/>
                <w:szCs w:val="24"/>
              </w:rPr>
              <w:t>13426,0</w:t>
            </w:r>
          </w:p>
        </w:tc>
        <w:tc>
          <w:tcPr>
            <w:tcW w:w="9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D144FF" w:rsidRPr="0009206F" w:rsidRDefault="00D144FF" w:rsidP="008A245C">
            <w:pPr>
              <w:jc w:val="center"/>
              <w:rPr>
                <w:sz w:val="24"/>
                <w:szCs w:val="24"/>
              </w:rPr>
            </w:pPr>
            <w:r>
              <w:rPr>
                <w:sz w:val="24"/>
                <w:szCs w:val="24"/>
              </w:rPr>
              <w:t>13426,0</w:t>
            </w:r>
          </w:p>
        </w:tc>
        <w:tc>
          <w:tcPr>
            <w:tcW w:w="9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D144FF" w:rsidRPr="0009206F" w:rsidRDefault="00D144FF" w:rsidP="00982DFD">
            <w:pPr>
              <w:jc w:val="center"/>
              <w:rPr>
                <w:bCs/>
                <w:sz w:val="24"/>
                <w:szCs w:val="24"/>
              </w:rPr>
            </w:pPr>
            <w:r>
              <w:rPr>
                <w:sz w:val="24"/>
                <w:szCs w:val="24"/>
              </w:rPr>
              <w:t>13426,0</w:t>
            </w:r>
          </w:p>
        </w:tc>
        <w:tc>
          <w:tcPr>
            <w:tcW w:w="9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D144FF" w:rsidRPr="0009206F" w:rsidRDefault="00D144FF" w:rsidP="00982DFD">
            <w:pPr>
              <w:jc w:val="center"/>
              <w:rPr>
                <w:bCs/>
                <w:sz w:val="24"/>
                <w:szCs w:val="24"/>
              </w:rPr>
            </w:pPr>
            <w:r>
              <w:rPr>
                <w:sz w:val="24"/>
                <w:szCs w:val="24"/>
              </w:rPr>
              <w:t>13426,0</w:t>
            </w:r>
          </w:p>
        </w:tc>
        <w:tc>
          <w:tcPr>
            <w:tcW w:w="9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D144FF" w:rsidRPr="0009206F" w:rsidRDefault="00D144FF" w:rsidP="00982DFD">
            <w:pPr>
              <w:jc w:val="center"/>
              <w:rPr>
                <w:bCs/>
                <w:sz w:val="24"/>
                <w:szCs w:val="24"/>
              </w:rPr>
            </w:pPr>
            <w:r>
              <w:rPr>
                <w:sz w:val="24"/>
                <w:szCs w:val="24"/>
              </w:rPr>
              <w:t>13426,0</w:t>
            </w:r>
          </w:p>
        </w:tc>
        <w:tc>
          <w:tcPr>
            <w:tcW w:w="1171" w:type="dxa"/>
            <w:gridSpan w:val="2"/>
            <w:tcBorders>
              <w:top w:val="single" w:sz="3" w:space="0" w:color="000000"/>
              <w:left w:val="single" w:sz="3" w:space="0" w:color="000000"/>
              <w:bottom w:val="single" w:sz="3" w:space="0" w:color="000000"/>
              <w:right w:val="single" w:sz="3" w:space="0" w:color="000000"/>
            </w:tcBorders>
            <w:shd w:val="clear" w:color="000000" w:fill="FFFFFF"/>
          </w:tcPr>
          <w:p w:rsidR="00D144FF" w:rsidRDefault="00D144FF" w:rsidP="008A245C">
            <w:pPr>
              <w:jc w:val="center"/>
              <w:rPr>
                <w:sz w:val="24"/>
                <w:szCs w:val="24"/>
              </w:rPr>
            </w:pPr>
            <w:r>
              <w:rPr>
                <w:sz w:val="24"/>
                <w:szCs w:val="24"/>
              </w:rPr>
              <w:t>67130,0</w:t>
            </w:r>
          </w:p>
        </w:tc>
      </w:tr>
      <w:tr w:rsidR="00D144FF" w:rsidRPr="0009206F" w:rsidTr="009B3AE1">
        <w:trPr>
          <w:trHeight w:val="120"/>
        </w:trPr>
        <w:tc>
          <w:tcPr>
            <w:tcW w:w="496" w:type="dxa"/>
            <w:vMerge/>
            <w:tcBorders>
              <w:top w:val="nil"/>
              <w:left w:val="single" w:sz="4" w:space="0" w:color="000000"/>
              <w:bottom w:val="single" w:sz="4" w:space="0" w:color="000000"/>
              <w:right w:val="single" w:sz="4" w:space="0" w:color="000000"/>
            </w:tcBorders>
            <w:shd w:val="clear" w:color="000000" w:fill="FFFFFF"/>
          </w:tcPr>
          <w:p w:rsidR="00D144FF" w:rsidRPr="0009206F" w:rsidRDefault="00D144FF" w:rsidP="008A245C">
            <w:pPr>
              <w:widowControl w:val="0"/>
              <w:autoSpaceDE w:val="0"/>
              <w:autoSpaceDN w:val="0"/>
              <w:adjustRightInd w:val="0"/>
              <w:spacing w:after="200" w:line="276" w:lineRule="auto"/>
              <w:rPr>
                <w:sz w:val="24"/>
                <w:szCs w:val="24"/>
                <w:lang w:val="en-US"/>
              </w:rPr>
            </w:pPr>
          </w:p>
        </w:tc>
        <w:tc>
          <w:tcPr>
            <w:tcW w:w="3260" w:type="dxa"/>
            <w:vMerge/>
            <w:tcBorders>
              <w:top w:val="nil"/>
              <w:left w:val="single" w:sz="4" w:space="0" w:color="000000"/>
              <w:bottom w:val="single" w:sz="4" w:space="0" w:color="000000"/>
              <w:right w:val="single" w:sz="4" w:space="0" w:color="auto"/>
            </w:tcBorders>
            <w:shd w:val="clear" w:color="000000" w:fill="FFFFFF"/>
          </w:tcPr>
          <w:p w:rsidR="00D144FF" w:rsidRPr="0009206F" w:rsidRDefault="00D144FF" w:rsidP="008A245C">
            <w:pPr>
              <w:widowControl w:val="0"/>
              <w:autoSpaceDE w:val="0"/>
              <w:autoSpaceDN w:val="0"/>
              <w:adjustRightInd w:val="0"/>
              <w:spacing w:after="200" w:line="276" w:lineRule="auto"/>
              <w:rPr>
                <w:sz w:val="24"/>
                <w:szCs w:val="24"/>
                <w:highlight w:val="yellow"/>
                <w:lang w:val="en-US"/>
              </w:rPr>
            </w:pPr>
          </w:p>
        </w:tc>
        <w:tc>
          <w:tcPr>
            <w:tcW w:w="850" w:type="dxa"/>
            <w:vMerge/>
            <w:tcBorders>
              <w:left w:val="single" w:sz="4" w:space="0" w:color="auto"/>
              <w:bottom w:val="single" w:sz="4" w:space="0" w:color="auto"/>
              <w:right w:val="single" w:sz="4" w:space="0" w:color="auto"/>
            </w:tcBorders>
            <w:shd w:val="clear" w:color="000000" w:fill="FFFFFF"/>
          </w:tcPr>
          <w:p w:rsidR="00D144FF" w:rsidRPr="0009206F" w:rsidRDefault="00D144FF" w:rsidP="008A245C">
            <w:pPr>
              <w:widowControl w:val="0"/>
              <w:autoSpaceDE w:val="0"/>
              <w:autoSpaceDN w:val="0"/>
              <w:adjustRightInd w:val="0"/>
              <w:spacing w:after="200" w:line="276" w:lineRule="auto"/>
              <w:rPr>
                <w:sz w:val="24"/>
                <w:szCs w:val="24"/>
                <w:highlight w:val="yellow"/>
                <w:lang w:val="en-US"/>
              </w:rPr>
            </w:pPr>
          </w:p>
        </w:tc>
        <w:tc>
          <w:tcPr>
            <w:tcW w:w="709" w:type="dxa"/>
            <w:tcBorders>
              <w:top w:val="single" w:sz="4" w:space="0" w:color="000000"/>
              <w:left w:val="single" w:sz="4" w:space="0" w:color="auto"/>
              <w:bottom w:val="single" w:sz="4" w:space="0" w:color="000000"/>
              <w:right w:val="single" w:sz="4" w:space="0" w:color="000000"/>
            </w:tcBorders>
            <w:shd w:val="clear" w:color="000000" w:fill="FFFFFF"/>
          </w:tcPr>
          <w:p w:rsidR="00D144FF" w:rsidRPr="0009206F" w:rsidRDefault="00D144FF" w:rsidP="008A245C">
            <w:pPr>
              <w:widowControl w:val="0"/>
              <w:autoSpaceDE w:val="0"/>
              <w:autoSpaceDN w:val="0"/>
              <w:adjustRightInd w:val="0"/>
              <w:ind w:right="-70"/>
              <w:jc w:val="center"/>
              <w:rPr>
                <w:sz w:val="24"/>
                <w:szCs w:val="24"/>
                <w:lang w:val="en-US"/>
              </w:rPr>
            </w:pPr>
            <w:r w:rsidRPr="0009206F">
              <w:rPr>
                <w:sz w:val="24"/>
                <w:szCs w:val="24"/>
              </w:rPr>
              <w:t>Вне</w:t>
            </w:r>
            <w:r>
              <w:rPr>
                <w:sz w:val="24"/>
                <w:szCs w:val="24"/>
              </w:rPr>
              <w:t xml:space="preserve"> </w:t>
            </w:r>
            <w:r w:rsidRPr="0009206F">
              <w:rPr>
                <w:sz w:val="24"/>
                <w:szCs w:val="24"/>
              </w:rPr>
              <w:t xml:space="preserve">бюджетные </w:t>
            </w:r>
            <w:proofErr w:type="spellStart"/>
            <w:proofErr w:type="gramStart"/>
            <w:r w:rsidRPr="0009206F">
              <w:rPr>
                <w:sz w:val="24"/>
                <w:szCs w:val="24"/>
              </w:rPr>
              <w:t>источ</w:t>
            </w:r>
            <w:proofErr w:type="spellEnd"/>
            <w:r>
              <w:rPr>
                <w:sz w:val="24"/>
                <w:szCs w:val="24"/>
              </w:rPr>
              <w:t xml:space="preserve"> </w:t>
            </w:r>
            <w:proofErr w:type="spellStart"/>
            <w:r w:rsidRPr="0009206F">
              <w:rPr>
                <w:sz w:val="24"/>
                <w:szCs w:val="24"/>
              </w:rPr>
              <w:t>ники</w:t>
            </w:r>
            <w:proofErr w:type="spellEnd"/>
            <w:proofErr w:type="gramEnd"/>
          </w:p>
        </w:tc>
        <w:tc>
          <w:tcPr>
            <w:tcW w:w="1275" w:type="dxa"/>
            <w:gridSpan w:val="3"/>
            <w:tcBorders>
              <w:top w:val="single" w:sz="3" w:space="0" w:color="000000"/>
              <w:left w:val="single" w:sz="4" w:space="0" w:color="000000"/>
              <w:bottom w:val="single" w:sz="4" w:space="0" w:color="000000"/>
              <w:right w:val="single" w:sz="3" w:space="0" w:color="000000"/>
            </w:tcBorders>
            <w:shd w:val="clear" w:color="000000" w:fill="FFFFFF"/>
          </w:tcPr>
          <w:p w:rsidR="00D144FF" w:rsidRPr="0009206F" w:rsidRDefault="00AF3272" w:rsidP="008A245C">
            <w:pPr>
              <w:jc w:val="center"/>
              <w:rPr>
                <w:sz w:val="24"/>
                <w:szCs w:val="24"/>
              </w:rPr>
            </w:pPr>
            <w:r>
              <w:rPr>
                <w:sz w:val="24"/>
                <w:szCs w:val="24"/>
              </w:rPr>
              <w:t>11999,0</w:t>
            </w:r>
          </w:p>
        </w:tc>
        <w:tc>
          <w:tcPr>
            <w:tcW w:w="993" w:type="dxa"/>
            <w:tcBorders>
              <w:top w:val="single" w:sz="3" w:space="0" w:color="000000"/>
              <w:left w:val="single" w:sz="3" w:space="0" w:color="000000"/>
              <w:bottom w:val="single" w:sz="4" w:space="0" w:color="000000"/>
              <w:right w:val="single" w:sz="4" w:space="0" w:color="auto"/>
            </w:tcBorders>
            <w:shd w:val="clear" w:color="000000" w:fill="FFFFFF"/>
          </w:tcPr>
          <w:p w:rsidR="00D144FF" w:rsidRPr="0009206F" w:rsidRDefault="00D144FF" w:rsidP="00982DFD">
            <w:pPr>
              <w:jc w:val="center"/>
              <w:rPr>
                <w:bCs/>
                <w:sz w:val="24"/>
                <w:szCs w:val="24"/>
              </w:rPr>
            </w:pPr>
            <w:r>
              <w:rPr>
                <w:bCs/>
                <w:sz w:val="24"/>
                <w:szCs w:val="24"/>
              </w:rPr>
              <w:t>923,0</w:t>
            </w:r>
          </w:p>
        </w:tc>
        <w:tc>
          <w:tcPr>
            <w:tcW w:w="992" w:type="dxa"/>
            <w:tcBorders>
              <w:top w:val="single" w:sz="3" w:space="0" w:color="000000"/>
              <w:left w:val="single" w:sz="4" w:space="0" w:color="auto"/>
              <w:bottom w:val="single" w:sz="4" w:space="0" w:color="000000"/>
              <w:right w:val="single" w:sz="3" w:space="0" w:color="000000"/>
            </w:tcBorders>
            <w:shd w:val="clear" w:color="000000" w:fill="FFFFFF"/>
          </w:tcPr>
          <w:p w:rsidR="00D144FF" w:rsidRPr="0009206F" w:rsidRDefault="00D144FF" w:rsidP="008A245C">
            <w:pPr>
              <w:jc w:val="center"/>
              <w:rPr>
                <w:bCs/>
                <w:sz w:val="24"/>
                <w:szCs w:val="24"/>
              </w:rPr>
            </w:pPr>
            <w:r>
              <w:rPr>
                <w:bCs/>
                <w:sz w:val="24"/>
                <w:szCs w:val="24"/>
              </w:rPr>
              <w:t>923,0</w:t>
            </w:r>
          </w:p>
        </w:tc>
        <w:tc>
          <w:tcPr>
            <w:tcW w:w="992" w:type="dxa"/>
            <w:tcBorders>
              <w:top w:val="single" w:sz="3" w:space="0" w:color="000000"/>
              <w:left w:val="single" w:sz="3" w:space="0" w:color="000000"/>
              <w:bottom w:val="single" w:sz="4" w:space="0" w:color="000000"/>
              <w:right w:val="single" w:sz="3" w:space="0" w:color="000000"/>
            </w:tcBorders>
            <w:shd w:val="clear" w:color="000000" w:fill="FFFFFF"/>
          </w:tcPr>
          <w:p w:rsidR="00D144FF" w:rsidRPr="0009206F" w:rsidRDefault="00D144FF" w:rsidP="008A245C">
            <w:pPr>
              <w:jc w:val="center"/>
              <w:rPr>
                <w:bCs/>
                <w:sz w:val="24"/>
                <w:szCs w:val="24"/>
              </w:rPr>
            </w:pPr>
            <w:r>
              <w:rPr>
                <w:bCs/>
                <w:sz w:val="24"/>
                <w:szCs w:val="24"/>
              </w:rPr>
              <w:t>923,0</w:t>
            </w:r>
          </w:p>
        </w:tc>
        <w:tc>
          <w:tcPr>
            <w:tcW w:w="953" w:type="dxa"/>
            <w:tcBorders>
              <w:top w:val="single" w:sz="3" w:space="0" w:color="000000"/>
              <w:left w:val="single" w:sz="3" w:space="0" w:color="000000"/>
              <w:bottom w:val="single" w:sz="4" w:space="0" w:color="000000"/>
              <w:right w:val="single" w:sz="3" w:space="0" w:color="000000"/>
            </w:tcBorders>
            <w:shd w:val="clear" w:color="000000" w:fill="FFFFFF"/>
          </w:tcPr>
          <w:p w:rsidR="00D144FF" w:rsidRPr="0009206F" w:rsidRDefault="00D144FF" w:rsidP="008A245C">
            <w:pPr>
              <w:jc w:val="center"/>
              <w:rPr>
                <w:sz w:val="24"/>
                <w:szCs w:val="24"/>
              </w:rPr>
            </w:pPr>
            <w:r>
              <w:rPr>
                <w:sz w:val="24"/>
                <w:szCs w:val="24"/>
              </w:rPr>
              <w:t>923,0</w:t>
            </w:r>
          </w:p>
        </w:tc>
        <w:tc>
          <w:tcPr>
            <w:tcW w:w="993" w:type="dxa"/>
            <w:gridSpan w:val="2"/>
            <w:tcBorders>
              <w:top w:val="single" w:sz="3" w:space="0" w:color="000000"/>
              <w:left w:val="single" w:sz="3" w:space="0" w:color="000000"/>
              <w:bottom w:val="single" w:sz="4" w:space="0" w:color="000000"/>
              <w:right w:val="single" w:sz="3" w:space="0" w:color="000000"/>
            </w:tcBorders>
            <w:shd w:val="clear" w:color="000000" w:fill="FFFFFF"/>
          </w:tcPr>
          <w:p w:rsidR="00D144FF" w:rsidRPr="0009206F" w:rsidRDefault="00D144FF" w:rsidP="008A245C">
            <w:pPr>
              <w:jc w:val="center"/>
              <w:rPr>
                <w:sz w:val="24"/>
                <w:szCs w:val="24"/>
              </w:rPr>
            </w:pPr>
            <w:r>
              <w:rPr>
                <w:sz w:val="24"/>
                <w:szCs w:val="24"/>
              </w:rPr>
              <w:t>923,0</w:t>
            </w:r>
          </w:p>
        </w:tc>
        <w:tc>
          <w:tcPr>
            <w:tcW w:w="993" w:type="dxa"/>
            <w:gridSpan w:val="2"/>
            <w:tcBorders>
              <w:top w:val="single" w:sz="3" w:space="0" w:color="000000"/>
              <w:left w:val="single" w:sz="3" w:space="0" w:color="000000"/>
              <w:bottom w:val="single" w:sz="4" w:space="0" w:color="000000"/>
              <w:right w:val="single" w:sz="3" w:space="0" w:color="000000"/>
            </w:tcBorders>
            <w:shd w:val="clear" w:color="000000" w:fill="FFFFFF"/>
          </w:tcPr>
          <w:p w:rsidR="00D144FF" w:rsidRPr="0009206F" w:rsidRDefault="00D144FF" w:rsidP="00982DFD">
            <w:pPr>
              <w:jc w:val="center"/>
              <w:rPr>
                <w:bCs/>
                <w:sz w:val="24"/>
                <w:szCs w:val="24"/>
              </w:rPr>
            </w:pPr>
            <w:r>
              <w:rPr>
                <w:bCs/>
                <w:sz w:val="24"/>
                <w:szCs w:val="24"/>
              </w:rPr>
              <w:t>923,0</w:t>
            </w:r>
          </w:p>
        </w:tc>
        <w:tc>
          <w:tcPr>
            <w:tcW w:w="993" w:type="dxa"/>
            <w:gridSpan w:val="2"/>
            <w:tcBorders>
              <w:top w:val="single" w:sz="3" w:space="0" w:color="000000"/>
              <w:left w:val="single" w:sz="3" w:space="0" w:color="000000"/>
              <w:bottom w:val="single" w:sz="4" w:space="0" w:color="000000"/>
              <w:right w:val="single" w:sz="3" w:space="0" w:color="000000"/>
            </w:tcBorders>
            <w:shd w:val="clear" w:color="000000" w:fill="FFFFFF"/>
          </w:tcPr>
          <w:p w:rsidR="00D144FF" w:rsidRPr="0009206F" w:rsidRDefault="00D144FF" w:rsidP="00982DFD">
            <w:pPr>
              <w:jc w:val="center"/>
              <w:rPr>
                <w:bCs/>
                <w:sz w:val="24"/>
                <w:szCs w:val="24"/>
              </w:rPr>
            </w:pPr>
            <w:r>
              <w:rPr>
                <w:bCs/>
                <w:sz w:val="24"/>
                <w:szCs w:val="24"/>
              </w:rPr>
              <w:t>923,0</w:t>
            </w:r>
          </w:p>
        </w:tc>
        <w:tc>
          <w:tcPr>
            <w:tcW w:w="993" w:type="dxa"/>
            <w:gridSpan w:val="2"/>
            <w:tcBorders>
              <w:top w:val="single" w:sz="3" w:space="0" w:color="000000"/>
              <w:left w:val="single" w:sz="3" w:space="0" w:color="000000"/>
              <w:bottom w:val="single" w:sz="4" w:space="0" w:color="000000"/>
              <w:right w:val="single" w:sz="3" w:space="0" w:color="000000"/>
            </w:tcBorders>
            <w:shd w:val="clear" w:color="000000" w:fill="FFFFFF"/>
          </w:tcPr>
          <w:p w:rsidR="00D144FF" w:rsidRPr="0009206F" w:rsidRDefault="00D144FF" w:rsidP="00982DFD">
            <w:pPr>
              <w:jc w:val="center"/>
              <w:rPr>
                <w:bCs/>
                <w:sz w:val="24"/>
                <w:szCs w:val="24"/>
              </w:rPr>
            </w:pPr>
            <w:r>
              <w:rPr>
                <w:bCs/>
                <w:sz w:val="24"/>
                <w:szCs w:val="24"/>
              </w:rPr>
              <w:t>923,0</w:t>
            </w:r>
          </w:p>
        </w:tc>
        <w:tc>
          <w:tcPr>
            <w:tcW w:w="1171" w:type="dxa"/>
            <w:gridSpan w:val="2"/>
            <w:tcBorders>
              <w:top w:val="single" w:sz="3" w:space="0" w:color="000000"/>
              <w:left w:val="single" w:sz="3" w:space="0" w:color="000000"/>
              <w:bottom w:val="single" w:sz="4" w:space="0" w:color="000000"/>
              <w:right w:val="single" w:sz="3" w:space="0" w:color="000000"/>
            </w:tcBorders>
            <w:shd w:val="clear" w:color="000000" w:fill="FFFFFF"/>
          </w:tcPr>
          <w:p w:rsidR="00D144FF" w:rsidRDefault="00D144FF" w:rsidP="008A245C">
            <w:pPr>
              <w:jc w:val="center"/>
              <w:rPr>
                <w:sz w:val="24"/>
                <w:szCs w:val="24"/>
              </w:rPr>
            </w:pPr>
            <w:r>
              <w:rPr>
                <w:sz w:val="24"/>
                <w:szCs w:val="24"/>
              </w:rPr>
              <w:t>4615,0</w:t>
            </w:r>
          </w:p>
        </w:tc>
      </w:tr>
      <w:tr w:rsidR="00AF3272" w:rsidRPr="0009206F" w:rsidTr="009B3AE1">
        <w:trPr>
          <w:trHeight w:val="246"/>
        </w:trPr>
        <w:tc>
          <w:tcPr>
            <w:tcW w:w="3756" w:type="dxa"/>
            <w:gridSpan w:val="2"/>
            <w:vMerge w:val="restart"/>
            <w:tcBorders>
              <w:left w:val="single" w:sz="4" w:space="0" w:color="000000"/>
              <w:right w:val="single" w:sz="4" w:space="0" w:color="auto"/>
            </w:tcBorders>
            <w:shd w:val="clear" w:color="000000" w:fill="FFFFFF"/>
          </w:tcPr>
          <w:p w:rsidR="00AF3272" w:rsidRPr="0009206F" w:rsidRDefault="00AF3272" w:rsidP="008A245C">
            <w:pPr>
              <w:widowControl w:val="0"/>
              <w:autoSpaceDE w:val="0"/>
              <w:autoSpaceDN w:val="0"/>
              <w:adjustRightInd w:val="0"/>
              <w:spacing w:after="200" w:line="276" w:lineRule="auto"/>
              <w:jc w:val="center"/>
              <w:rPr>
                <w:sz w:val="24"/>
                <w:szCs w:val="24"/>
              </w:rPr>
            </w:pPr>
            <w:r w:rsidRPr="0009206F">
              <w:rPr>
                <w:sz w:val="24"/>
                <w:szCs w:val="24"/>
              </w:rPr>
              <w:t>Итого по задаче 1</w:t>
            </w:r>
          </w:p>
        </w:tc>
        <w:tc>
          <w:tcPr>
            <w:tcW w:w="850" w:type="dxa"/>
            <w:vMerge w:val="restart"/>
            <w:tcBorders>
              <w:left w:val="single" w:sz="4" w:space="0" w:color="auto"/>
              <w:bottom w:val="single" w:sz="4" w:space="0" w:color="auto"/>
              <w:right w:val="single" w:sz="4" w:space="0" w:color="auto"/>
            </w:tcBorders>
            <w:shd w:val="clear" w:color="000000" w:fill="FFFFFF"/>
          </w:tcPr>
          <w:p w:rsidR="00AF3272" w:rsidRPr="0009206F" w:rsidRDefault="00AF3272" w:rsidP="008A245C">
            <w:pPr>
              <w:widowControl w:val="0"/>
              <w:autoSpaceDE w:val="0"/>
              <w:autoSpaceDN w:val="0"/>
              <w:adjustRightInd w:val="0"/>
              <w:ind w:right="-70"/>
              <w:jc w:val="center"/>
              <w:rPr>
                <w:sz w:val="24"/>
                <w:szCs w:val="24"/>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AF3272" w:rsidRPr="0009206F" w:rsidRDefault="00AF3272" w:rsidP="008A245C">
            <w:pPr>
              <w:widowControl w:val="0"/>
              <w:autoSpaceDE w:val="0"/>
              <w:autoSpaceDN w:val="0"/>
              <w:adjustRightInd w:val="0"/>
              <w:ind w:right="-70"/>
              <w:jc w:val="center"/>
              <w:rPr>
                <w:sz w:val="24"/>
                <w:szCs w:val="24"/>
                <w:lang w:val="en-US"/>
              </w:rPr>
            </w:pPr>
            <w:r w:rsidRPr="0009206F">
              <w:rPr>
                <w:sz w:val="24"/>
                <w:szCs w:val="24"/>
              </w:rPr>
              <w:t>Всего</w:t>
            </w:r>
          </w:p>
        </w:tc>
        <w:tc>
          <w:tcPr>
            <w:tcW w:w="1275" w:type="dxa"/>
            <w:gridSpan w:val="3"/>
            <w:tcBorders>
              <w:top w:val="single" w:sz="4" w:space="0" w:color="auto"/>
              <w:left w:val="single" w:sz="4" w:space="0" w:color="000000"/>
              <w:bottom w:val="single" w:sz="4" w:space="0" w:color="auto"/>
              <w:right w:val="single" w:sz="3" w:space="0" w:color="000000"/>
            </w:tcBorders>
            <w:shd w:val="clear" w:color="000000" w:fill="FFFFFF"/>
          </w:tcPr>
          <w:p w:rsidR="00AF3272" w:rsidRPr="0009206F" w:rsidRDefault="00AF3272" w:rsidP="00982DFD">
            <w:pPr>
              <w:jc w:val="center"/>
              <w:rPr>
                <w:bCs/>
                <w:sz w:val="24"/>
                <w:szCs w:val="24"/>
              </w:rPr>
            </w:pPr>
            <w:r>
              <w:rPr>
                <w:bCs/>
                <w:sz w:val="24"/>
                <w:szCs w:val="24"/>
              </w:rPr>
              <w:t>186537,0</w:t>
            </w:r>
          </w:p>
        </w:tc>
        <w:tc>
          <w:tcPr>
            <w:tcW w:w="993" w:type="dxa"/>
            <w:tcBorders>
              <w:top w:val="single" w:sz="4" w:space="0" w:color="auto"/>
              <w:left w:val="single" w:sz="3" w:space="0" w:color="000000"/>
              <w:bottom w:val="single" w:sz="4" w:space="0" w:color="auto"/>
              <w:right w:val="single" w:sz="4" w:space="0" w:color="auto"/>
            </w:tcBorders>
            <w:shd w:val="clear" w:color="000000" w:fill="FFFFFF"/>
          </w:tcPr>
          <w:p w:rsidR="00AF3272" w:rsidRPr="0009206F" w:rsidRDefault="00AF3272" w:rsidP="00982DFD">
            <w:pPr>
              <w:jc w:val="center"/>
              <w:rPr>
                <w:bCs/>
                <w:sz w:val="24"/>
                <w:szCs w:val="24"/>
              </w:rPr>
            </w:pPr>
            <w:r>
              <w:rPr>
                <w:bCs/>
                <w:sz w:val="24"/>
                <w:szCs w:val="24"/>
              </w:rPr>
              <w:t>14349,0</w:t>
            </w:r>
          </w:p>
        </w:tc>
        <w:tc>
          <w:tcPr>
            <w:tcW w:w="992" w:type="dxa"/>
            <w:tcBorders>
              <w:top w:val="single" w:sz="4" w:space="0" w:color="auto"/>
              <w:left w:val="single" w:sz="4" w:space="0" w:color="auto"/>
              <w:bottom w:val="single" w:sz="4" w:space="0" w:color="auto"/>
              <w:right w:val="single" w:sz="3" w:space="0" w:color="000000"/>
            </w:tcBorders>
            <w:shd w:val="clear" w:color="000000" w:fill="FFFFFF"/>
          </w:tcPr>
          <w:p w:rsidR="00AF3272" w:rsidRPr="0009206F" w:rsidRDefault="00AF3272" w:rsidP="008A245C">
            <w:pPr>
              <w:jc w:val="center"/>
              <w:rPr>
                <w:bCs/>
                <w:sz w:val="24"/>
                <w:szCs w:val="24"/>
              </w:rPr>
            </w:pPr>
            <w:r>
              <w:rPr>
                <w:bCs/>
                <w:sz w:val="24"/>
                <w:szCs w:val="24"/>
              </w:rPr>
              <w:t>14349,0</w:t>
            </w:r>
          </w:p>
        </w:tc>
        <w:tc>
          <w:tcPr>
            <w:tcW w:w="992" w:type="dxa"/>
            <w:tcBorders>
              <w:top w:val="single" w:sz="4" w:space="0" w:color="auto"/>
              <w:left w:val="single" w:sz="3" w:space="0" w:color="000000"/>
              <w:bottom w:val="single" w:sz="4" w:space="0" w:color="auto"/>
              <w:right w:val="single" w:sz="3" w:space="0" w:color="000000"/>
            </w:tcBorders>
            <w:shd w:val="clear" w:color="000000" w:fill="FFFFFF"/>
          </w:tcPr>
          <w:p w:rsidR="00AF3272" w:rsidRPr="0009206F" w:rsidRDefault="00AF3272" w:rsidP="008A245C">
            <w:pPr>
              <w:jc w:val="center"/>
              <w:rPr>
                <w:bCs/>
                <w:sz w:val="24"/>
                <w:szCs w:val="24"/>
              </w:rPr>
            </w:pPr>
            <w:r>
              <w:rPr>
                <w:bCs/>
                <w:sz w:val="24"/>
                <w:szCs w:val="24"/>
              </w:rPr>
              <w:t>14349,0</w:t>
            </w:r>
          </w:p>
        </w:tc>
        <w:tc>
          <w:tcPr>
            <w:tcW w:w="953" w:type="dxa"/>
            <w:tcBorders>
              <w:top w:val="single" w:sz="4" w:space="0" w:color="auto"/>
              <w:left w:val="single" w:sz="3" w:space="0" w:color="000000"/>
              <w:bottom w:val="single" w:sz="4" w:space="0" w:color="auto"/>
              <w:right w:val="single" w:sz="3" w:space="0" w:color="000000"/>
            </w:tcBorders>
            <w:shd w:val="clear" w:color="000000" w:fill="FFFFFF"/>
          </w:tcPr>
          <w:p w:rsidR="00AF3272" w:rsidRPr="0009206F" w:rsidRDefault="00AF3272" w:rsidP="008A245C">
            <w:pPr>
              <w:jc w:val="center"/>
              <w:rPr>
                <w:bCs/>
                <w:sz w:val="24"/>
                <w:szCs w:val="24"/>
              </w:rPr>
            </w:pPr>
            <w:r>
              <w:rPr>
                <w:bCs/>
                <w:sz w:val="24"/>
                <w:szCs w:val="24"/>
              </w:rPr>
              <w:t>14349,0</w:t>
            </w:r>
          </w:p>
        </w:tc>
        <w:tc>
          <w:tcPr>
            <w:tcW w:w="993" w:type="dxa"/>
            <w:gridSpan w:val="2"/>
            <w:tcBorders>
              <w:top w:val="single" w:sz="4" w:space="0" w:color="auto"/>
              <w:left w:val="single" w:sz="3" w:space="0" w:color="000000"/>
              <w:bottom w:val="single" w:sz="4" w:space="0" w:color="auto"/>
              <w:right w:val="single" w:sz="3" w:space="0" w:color="000000"/>
            </w:tcBorders>
            <w:shd w:val="clear" w:color="000000" w:fill="FFFFFF"/>
          </w:tcPr>
          <w:p w:rsidR="00AF3272" w:rsidRPr="0009206F" w:rsidRDefault="00AF3272" w:rsidP="008A245C">
            <w:pPr>
              <w:jc w:val="center"/>
              <w:rPr>
                <w:bCs/>
                <w:sz w:val="24"/>
                <w:szCs w:val="24"/>
              </w:rPr>
            </w:pPr>
            <w:r>
              <w:rPr>
                <w:bCs/>
                <w:sz w:val="24"/>
                <w:szCs w:val="24"/>
              </w:rPr>
              <w:t>14349,0</w:t>
            </w:r>
          </w:p>
        </w:tc>
        <w:tc>
          <w:tcPr>
            <w:tcW w:w="993" w:type="dxa"/>
            <w:gridSpan w:val="2"/>
            <w:tcBorders>
              <w:top w:val="single" w:sz="4" w:space="0" w:color="auto"/>
              <w:left w:val="single" w:sz="3" w:space="0" w:color="000000"/>
              <w:bottom w:val="single" w:sz="4" w:space="0" w:color="auto"/>
              <w:right w:val="single" w:sz="3" w:space="0" w:color="000000"/>
            </w:tcBorders>
            <w:shd w:val="clear" w:color="000000" w:fill="FFFFFF"/>
          </w:tcPr>
          <w:p w:rsidR="00AF3272" w:rsidRPr="0009206F" w:rsidRDefault="00AF3272" w:rsidP="00982DFD">
            <w:pPr>
              <w:jc w:val="center"/>
              <w:rPr>
                <w:bCs/>
                <w:sz w:val="24"/>
                <w:szCs w:val="24"/>
              </w:rPr>
            </w:pPr>
            <w:r>
              <w:rPr>
                <w:bCs/>
                <w:sz w:val="24"/>
                <w:szCs w:val="24"/>
              </w:rPr>
              <w:t>14349,0</w:t>
            </w:r>
          </w:p>
        </w:tc>
        <w:tc>
          <w:tcPr>
            <w:tcW w:w="993" w:type="dxa"/>
            <w:gridSpan w:val="2"/>
            <w:tcBorders>
              <w:top w:val="single" w:sz="4" w:space="0" w:color="auto"/>
              <w:left w:val="single" w:sz="3" w:space="0" w:color="000000"/>
              <w:bottom w:val="single" w:sz="4" w:space="0" w:color="auto"/>
              <w:right w:val="single" w:sz="3" w:space="0" w:color="000000"/>
            </w:tcBorders>
            <w:shd w:val="clear" w:color="000000" w:fill="FFFFFF"/>
          </w:tcPr>
          <w:p w:rsidR="00AF3272" w:rsidRPr="0009206F" w:rsidRDefault="00AF3272" w:rsidP="00982DFD">
            <w:pPr>
              <w:jc w:val="center"/>
              <w:rPr>
                <w:bCs/>
                <w:sz w:val="24"/>
                <w:szCs w:val="24"/>
              </w:rPr>
            </w:pPr>
            <w:r>
              <w:rPr>
                <w:bCs/>
                <w:sz w:val="24"/>
                <w:szCs w:val="24"/>
              </w:rPr>
              <w:t>14349,0</w:t>
            </w:r>
          </w:p>
        </w:tc>
        <w:tc>
          <w:tcPr>
            <w:tcW w:w="993" w:type="dxa"/>
            <w:gridSpan w:val="2"/>
            <w:tcBorders>
              <w:top w:val="single" w:sz="4" w:space="0" w:color="auto"/>
              <w:left w:val="single" w:sz="3" w:space="0" w:color="000000"/>
              <w:bottom w:val="single" w:sz="4" w:space="0" w:color="auto"/>
              <w:right w:val="single" w:sz="3" w:space="0" w:color="000000"/>
            </w:tcBorders>
            <w:shd w:val="clear" w:color="000000" w:fill="FFFFFF"/>
          </w:tcPr>
          <w:p w:rsidR="00AF3272" w:rsidRPr="0009206F" w:rsidRDefault="00AF3272" w:rsidP="00982DFD">
            <w:pPr>
              <w:jc w:val="center"/>
              <w:rPr>
                <w:bCs/>
                <w:sz w:val="24"/>
                <w:szCs w:val="24"/>
              </w:rPr>
            </w:pPr>
            <w:r>
              <w:rPr>
                <w:bCs/>
                <w:sz w:val="24"/>
                <w:szCs w:val="24"/>
              </w:rPr>
              <w:t>14349,0</w:t>
            </w:r>
          </w:p>
        </w:tc>
        <w:tc>
          <w:tcPr>
            <w:tcW w:w="1171" w:type="dxa"/>
            <w:gridSpan w:val="2"/>
            <w:tcBorders>
              <w:top w:val="single" w:sz="4" w:space="0" w:color="auto"/>
              <w:left w:val="single" w:sz="3" w:space="0" w:color="000000"/>
              <w:bottom w:val="single" w:sz="4" w:space="0" w:color="auto"/>
              <w:right w:val="single" w:sz="3" w:space="0" w:color="000000"/>
            </w:tcBorders>
            <w:shd w:val="clear" w:color="000000" w:fill="FFFFFF"/>
          </w:tcPr>
          <w:p w:rsidR="00AF3272" w:rsidRDefault="00AF3272" w:rsidP="00982DFD">
            <w:pPr>
              <w:jc w:val="center"/>
              <w:rPr>
                <w:bCs/>
                <w:sz w:val="24"/>
                <w:szCs w:val="24"/>
              </w:rPr>
            </w:pPr>
            <w:r>
              <w:rPr>
                <w:bCs/>
                <w:sz w:val="24"/>
                <w:szCs w:val="24"/>
              </w:rPr>
              <w:t>71745,0</w:t>
            </w:r>
          </w:p>
        </w:tc>
      </w:tr>
      <w:tr w:rsidR="00AF3272" w:rsidRPr="0009206F" w:rsidTr="009B3AE1">
        <w:trPr>
          <w:trHeight w:val="265"/>
        </w:trPr>
        <w:tc>
          <w:tcPr>
            <w:tcW w:w="3756" w:type="dxa"/>
            <w:gridSpan w:val="2"/>
            <w:vMerge/>
            <w:tcBorders>
              <w:left w:val="single" w:sz="4" w:space="0" w:color="000000"/>
              <w:right w:val="single" w:sz="4" w:space="0" w:color="auto"/>
            </w:tcBorders>
            <w:shd w:val="clear" w:color="000000" w:fill="FFFFFF"/>
          </w:tcPr>
          <w:p w:rsidR="00AF3272" w:rsidRPr="0009206F" w:rsidRDefault="00AF3272" w:rsidP="008A245C">
            <w:pPr>
              <w:widowControl w:val="0"/>
              <w:autoSpaceDE w:val="0"/>
              <w:autoSpaceDN w:val="0"/>
              <w:adjustRightInd w:val="0"/>
              <w:spacing w:after="200" w:line="276" w:lineRule="auto"/>
              <w:jc w:val="center"/>
              <w:rPr>
                <w:sz w:val="24"/>
                <w:szCs w:val="24"/>
              </w:rPr>
            </w:pPr>
          </w:p>
        </w:tc>
        <w:tc>
          <w:tcPr>
            <w:tcW w:w="850" w:type="dxa"/>
            <w:vMerge/>
            <w:tcBorders>
              <w:left w:val="single" w:sz="4" w:space="0" w:color="auto"/>
              <w:bottom w:val="single" w:sz="4" w:space="0" w:color="auto"/>
              <w:right w:val="single" w:sz="4" w:space="0" w:color="auto"/>
            </w:tcBorders>
            <w:shd w:val="clear" w:color="000000" w:fill="FFFFFF"/>
          </w:tcPr>
          <w:p w:rsidR="00AF3272" w:rsidRPr="0009206F" w:rsidRDefault="00AF3272" w:rsidP="008A245C">
            <w:pPr>
              <w:widowControl w:val="0"/>
              <w:autoSpaceDE w:val="0"/>
              <w:autoSpaceDN w:val="0"/>
              <w:adjustRightInd w:val="0"/>
              <w:ind w:right="-70"/>
              <w:jc w:val="center"/>
              <w:rPr>
                <w:sz w:val="24"/>
                <w:szCs w:val="24"/>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AF3272" w:rsidRPr="0009206F" w:rsidRDefault="00AF3272" w:rsidP="008A245C">
            <w:pPr>
              <w:widowControl w:val="0"/>
              <w:autoSpaceDE w:val="0"/>
              <w:autoSpaceDN w:val="0"/>
              <w:adjustRightInd w:val="0"/>
              <w:ind w:right="-70"/>
              <w:jc w:val="center"/>
              <w:rPr>
                <w:sz w:val="24"/>
                <w:szCs w:val="24"/>
                <w:lang w:val="en-US"/>
              </w:rPr>
            </w:pPr>
            <w:proofErr w:type="spellStart"/>
            <w:proofErr w:type="gramStart"/>
            <w:r w:rsidRPr="0009206F">
              <w:rPr>
                <w:sz w:val="24"/>
                <w:szCs w:val="24"/>
              </w:rPr>
              <w:t>Бюд</w:t>
            </w:r>
            <w:proofErr w:type="spellEnd"/>
            <w:r>
              <w:rPr>
                <w:sz w:val="24"/>
                <w:szCs w:val="24"/>
              </w:rPr>
              <w:t xml:space="preserve"> </w:t>
            </w:r>
            <w:proofErr w:type="spellStart"/>
            <w:r w:rsidRPr="0009206F">
              <w:rPr>
                <w:sz w:val="24"/>
                <w:szCs w:val="24"/>
              </w:rPr>
              <w:t>жет</w:t>
            </w:r>
            <w:proofErr w:type="spellEnd"/>
            <w:proofErr w:type="gramEnd"/>
            <w:r w:rsidRPr="0009206F">
              <w:rPr>
                <w:sz w:val="24"/>
                <w:szCs w:val="24"/>
              </w:rPr>
              <w:t xml:space="preserve"> рай</w:t>
            </w:r>
            <w:r>
              <w:rPr>
                <w:sz w:val="24"/>
                <w:szCs w:val="24"/>
              </w:rPr>
              <w:t xml:space="preserve"> </w:t>
            </w:r>
            <w:r w:rsidRPr="0009206F">
              <w:rPr>
                <w:sz w:val="24"/>
                <w:szCs w:val="24"/>
              </w:rPr>
              <w:t>она</w:t>
            </w:r>
          </w:p>
        </w:tc>
        <w:tc>
          <w:tcPr>
            <w:tcW w:w="1275" w:type="dxa"/>
            <w:gridSpan w:val="3"/>
            <w:tcBorders>
              <w:top w:val="single" w:sz="4" w:space="0" w:color="auto"/>
              <w:left w:val="single" w:sz="4" w:space="0" w:color="000000"/>
              <w:bottom w:val="single" w:sz="4" w:space="0" w:color="auto"/>
              <w:right w:val="single" w:sz="3" w:space="0" w:color="000000"/>
            </w:tcBorders>
            <w:shd w:val="clear" w:color="000000" w:fill="FFFFFF"/>
          </w:tcPr>
          <w:p w:rsidR="00AF3272" w:rsidRPr="0009206F" w:rsidRDefault="00AF3272" w:rsidP="00982DFD">
            <w:pPr>
              <w:jc w:val="center"/>
              <w:rPr>
                <w:sz w:val="24"/>
                <w:szCs w:val="24"/>
              </w:rPr>
            </w:pPr>
            <w:r>
              <w:rPr>
                <w:sz w:val="24"/>
                <w:szCs w:val="24"/>
              </w:rPr>
              <w:t>174538,0</w:t>
            </w:r>
          </w:p>
        </w:tc>
        <w:tc>
          <w:tcPr>
            <w:tcW w:w="993" w:type="dxa"/>
            <w:tcBorders>
              <w:top w:val="single" w:sz="4" w:space="0" w:color="auto"/>
              <w:left w:val="single" w:sz="3" w:space="0" w:color="000000"/>
              <w:bottom w:val="single" w:sz="4" w:space="0" w:color="auto"/>
              <w:right w:val="single" w:sz="4" w:space="0" w:color="auto"/>
            </w:tcBorders>
            <w:shd w:val="clear" w:color="000000" w:fill="FFFFFF"/>
          </w:tcPr>
          <w:p w:rsidR="00AF3272" w:rsidRPr="0009206F" w:rsidRDefault="00AF3272" w:rsidP="00982DFD">
            <w:pPr>
              <w:jc w:val="center"/>
              <w:rPr>
                <w:bCs/>
                <w:sz w:val="24"/>
                <w:szCs w:val="24"/>
              </w:rPr>
            </w:pPr>
            <w:r>
              <w:rPr>
                <w:sz w:val="24"/>
                <w:szCs w:val="24"/>
              </w:rPr>
              <w:t>13426,0</w:t>
            </w:r>
          </w:p>
        </w:tc>
        <w:tc>
          <w:tcPr>
            <w:tcW w:w="992" w:type="dxa"/>
            <w:tcBorders>
              <w:top w:val="single" w:sz="4" w:space="0" w:color="auto"/>
              <w:left w:val="single" w:sz="4" w:space="0" w:color="auto"/>
              <w:bottom w:val="single" w:sz="4" w:space="0" w:color="auto"/>
              <w:right w:val="single" w:sz="3" w:space="0" w:color="000000"/>
            </w:tcBorders>
            <w:shd w:val="clear" w:color="000000" w:fill="FFFFFF"/>
          </w:tcPr>
          <w:p w:rsidR="00AF3272" w:rsidRPr="0009206F" w:rsidRDefault="00AF3272" w:rsidP="008A245C">
            <w:pPr>
              <w:jc w:val="center"/>
              <w:rPr>
                <w:bCs/>
                <w:sz w:val="24"/>
                <w:szCs w:val="24"/>
              </w:rPr>
            </w:pPr>
            <w:r>
              <w:rPr>
                <w:sz w:val="24"/>
                <w:szCs w:val="24"/>
              </w:rPr>
              <w:t>13426,0</w:t>
            </w:r>
          </w:p>
        </w:tc>
        <w:tc>
          <w:tcPr>
            <w:tcW w:w="992" w:type="dxa"/>
            <w:tcBorders>
              <w:top w:val="single" w:sz="4" w:space="0" w:color="auto"/>
              <w:left w:val="single" w:sz="3" w:space="0" w:color="000000"/>
              <w:bottom w:val="single" w:sz="4" w:space="0" w:color="auto"/>
              <w:right w:val="single" w:sz="3" w:space="0" w:color="000000"/>
            </w:tcBorders>
            <w:shd w:val="clear" w:color="000000" w:fill="FFFFFF"/>
          </w:tcPr>
          <w:p w:rsidR="00AF3272" w:rsidRPr="0009206F" w:rsidRDefault="00AF3272" w:rsidP="008A245C">
            <w:pPr>
              <w:jc w:val="center"/>
              <w:rPr>
                <w:bCs/>
                <w:sz w:val="24"/>
                <w:szCs w:val="24"/>
              </w:rPr>
            </w:pPr>
            <w:r>
              <w:rPr>
                <w:sz w:val="24"/>
                <w:szCs w:val="24"/>
              </w:rPr>
              <w:t>13426,0</w:t>
            </w:r>
          </w:p>
        </w:tc>
        <w:tc>
          <w:tcPr>
            <w:tcW w:w="953" w:type="dxa"/>
            <w:tcBorders>
              <w:top w:val="single" w:sz="4" w:space="0" w:color="auto"/>
              <w:left w:val="single" w:sz="3" w:space="0" w:color="000000"/>
              <w:bottom w:val="single" w:sz="4" w:space="0" w:color="auto"/>
              <w:right w:val="single" w:sz="3" w:space="0" w:color="000000"/>
            </w:tcBorders>
            <w:shd w:val="clear" w:color="000000" w:fill="FFFFFF"/>
          </w:tcPr>
          <w:p w:rsidR="00AF3272" w:rsidRPr="0009206F" w:rsidRDefault="00AF3272" w:rsidP="008A245C">
            <w:pPr>
              <w:jc w:val="center"/>
              <w:rPr>
                <w:sz w:val="24"/>
                <w:szCs w:val="24"/>
              </w:rPr>
            </w:pPr>
            <w:r>
              <w:rPr>
                <w:sz w:val="24"/>
                <w:szCs w:val="24"/>
              </w:rPr>
              <w:t>13426,0</w:t>
            </w:r>
          </w:p>
        </w:tc>
        <w:tc>
          <w:tcPr>
            <w:tcW w:w="993" w:type="dxa"/>
            <w:gridSpan w:val="2"/>
            <w:tcBorders>
              <w:top w:val="single" w:sz="4" w:space="0" w:color="auto"/>
              <w:left w:val="single" w:sz="3" w:space="0" w:color="000000"/>
              <w:bottom w:val="single" w:sz="4" w:space="0" w:color="auto"/>
              <w:right w:val="single" w:sz="3" w:space="0" w:color="000000"/>
            </w:tcBorders>
            <w:shd w:val="clear" w:color="000000" w:fill="FFFFFF"/>
          </w:tcPr>
          <w:p w:rsidR="00AF3272" w:rsidRPr="0009206F" w:rsidRDefault="00AF3272" w:rsidP="008A245C">
            <w:pPr>
              <w:jc w:val="center"/>
              <w:rPr>
                <w:sz w:val="24"/>
                <w:szCs w:val="24"/>
              </w:rPr>
            </w:pPr>
            <w:r>
              <w:rPr>
                <w:sz w:val="24"/>
                <w:szCs w:val="24"/>
              </w:rPr>
              <w:t>13426,0</w:t>
            </w:r>
          </w:p>
        </w:tc>
        <w:tc>
          <w:tcPr>
            <w:tcW w:w="993" w:type="dxa"/>
            <w:gridSpan w:val="2"/>
            <w:tcBorders>
              <w:top w:val="single" w:sz="4" w:space="0" w:color="auto"/>
              <w:left w:val="single" w:sz="3" w:space="0" w:color="000000"/>
              <w:bottom w:val="single" w:sz="4" w:space="0" w:color="auto"/>
              <w:right w:val="single" w:sz="3" w:space="0" w:color="000000"/>
            </w:tcBorders>
            <w:shd w:val="clear" w:color="000000" w:fill="FFFFFF"/>
          </w:tcPr>
          <w:p w:rsidR="00AF3272" w:rsidRPr="0009206F" w:rsidRDefault="00AF3272" w:rsidP="00982DFD">
            <w:pPr>
              <w:jc w:val="center"/>
              <w:rPr>
                <w:bCs/>
                <w:sz w:val="24"/>
                <w:szCs w:val="24"/>
              </w:rPr>
            </w:pPr>
            <w:r>
              <w:rPr>
                <w:sz w:val="24"/>
                <w:szCs w:val="24"/>
              </w:rPr>
              <w:t>13426,0</w:t>
            </w:r>
          </w:p>
        </w:tc>
        <w:tc>
          <w:tcPr>
            <w:tcW w:w="993" w:type="dxa"/>
            <w:gridSpan w:val="2"/>
            <w:tcBorders>
              <w:top w:val="single" w:sz="4" w:space="0" w:color="auto"/>
              <w:left w:val="single" w:sz="3" w:space="0" w:color="000000"/>
              <w:bottom w:val="single" w:sz="4" w:space="0" w:color="auto"/>
              <w:right w:val="single" w:sz="3" w:space="0" w:color="000000"/>
            </w:tcBorders>
            <w:shd w:val="clear" w:color="000000" w:fill="FFFFFF"/>
          </w:tcPr>
          <w:p w:rsidR="00AF3272" w:rsidRPr="0009206F" w:rsidRDefault="00AF3272" w:rsidP="00982DFD">
            <w:pPr>
              <w:jc w:val="center"/>
              <w:rPr>
                <w:bCs/>
                <w:sz w:val="24"/>
                <w:szCs w:val="24"/>
              </w:rPr>
            </w:pPr>
            <w:r>
              <w:rPr>
                <w:sz w:val="24"/>
                <w:szCs w:val="24"/>
              </w:rPr>
              <w:t>13426,0</w:t>
            </w:r>
          </w:p>
        </w:tc>
        <w:tc>
          <w:tcPr>
            <w:tcW w:w="993" w:type="dxa"/>
            <w:gridSpan w:val="2"/>
            <w:tcBorders>
              <w:top w:val="single" w:sz="4" w:space="0" w:color="auto"/>
              <w:left w:val="single" w:sz="3" w:space="0" w:color="000000"/>
              <w:bottom w:val="single" w:sz="4" w:space="0" w:color="auto"/>
              <w:right w:val="single" w:sz="3" w:space="0" w:color="000000"/>
            </w:tcBorders>
            <w:shd w:val="clear" w:color="000000" w:fill="FFFFFF"/>
          </w:tcPr>
          <w:p w:rsidR="00AF3272" w:rsidRPr="0009206F" w:rsidRDefault="00AF3272" w:rsidP="00982DFD">
            <w:pPr>
              <w:jc w:val="center"/>
              <w:rPr>
                <w:bCs/>
                <w:sz w:val="24"/>
                <w:szCs w:val="24"/>
              </w:rPr>
            </w:pPr>
            <w:r>
              <w:rPr>
                <w:sz w:val="24"/>
                <w:szCs w:val="24"/>
              </w:rPr>
              <w:t>13426,0</w:t>
            </w:r>
          </w:p>
        </w:tc>
        <w:tc>
          <w:tcPr>
            <w:tcW w:w="1171" w:type="dxa"/>
            <w:gridSpan w:val="2"/>
            <w:tcBorders>
              <w:top w:val="single" w:sz="4" w:space="0" w:color="auto"/>
              <w:left w:val="single" w:sz="3" w:space="0" w:color="000000"/>
              <w:bottom w:val="single" w:sz="4" w:space="0" w:color="auto"/>
              <w:right w:val="single" w:sz="3" w:space="0" w:color="000000"/>
            </w:tcBorders>
            <w:shd w:val="clear" w:color="000000" w:fill="FFFFFF"/>
          </w:tcPr>
          <w:p w:rsidR="00AF3272" w:rsidRDefault="00AF3272" w:rsidP="00982DFD">
            <w:pPr>
              <w:jc w:val="center"/>
              <w:rPr>
                <w:sz w:val="24"/>
                <w:szCs w:val="24"/>
              </w:rPr>
            </w:pPr>
            <w:r>
              <w:rPr>
                <w:sz w:val="24"/>
                <w:szCs w:val="24"/>
              </w:rPr>
              <w:t>67130,0</w:t>
            </w:r>
          </w:p>
        </w:tc>
      </w:tr>
      <w:tr w:rsidR="00AF3272" w:rsidRPr="0009206F" w:rsidTr="009B3AE1">
        <w:trPr>
          <w:trHeight w:val="315"/>
        </w:trPr>
        <w:tc>
          <w:tcPr>
            <w:tcW w:w="3756" w:type="dxa"/>
            <w:gridSpan w:val="2"/>
            <w:vMerge/>
            <w:tcBorders>
              <w:left w:val="single" w:sz="4" w:space="0" w:color="000000"/>
              <w:bottom w:val="single" w:sz="4" w:space="0" w:color="auto"/>
              <w:right w:val="single" w:sz="4" w:space="0" w:color="auto"/>
            </w:tcBorders>
            <w:shd w:val="clear" w:color="000000" w:fill="FFFFFF"/>
          </w:tcPr>
          <w:p w:rsidR="00AF3272" w:rsidRPr="0009206F" w:rsidRDefault="00AF3272" w:rsidP="008A245C">
            <w:pPr>
              <w:widowControl w:val="0"/>
              <w:autoSpaceDE w:val="0"/>
              <w:autoSpaceDN w:val="0"/>
              <w:adjustRightInd w:val="0"/>
              <w:spacing w:after="200" w:line="276" w:lineRule="auto"/>
              <w:jc w:val="center"/>
              <w:rPr>
                <w:sz w:val="24"/>
                <w:szCs w:val="24"/>
              </w:rPr>
            </w:pPr>
          </w:p>
        </w:tc>
        <w:tc>
          <w:tcPr>
            <w:tcW w:w="850" w:type="dxa"/>
            <w:vMerge/>
            <w:tcBorders>
              <w:left w:val="single" w:sz="4" w:space="0" w:color="auto"/>
              <w:bottom w:val="single" w:sz="4" w:space="0" w:color="auto"/>
              <w:right w:val="single" w:sz="4" w:space="0" w:color="auto"/>
            </w:tcBorders>
            <w:shd w:val="clear" w:color="000000" w:fill="FFFFFF"/>
          </w:tcPr>
          <w:p w:rsidR="00AF3272" w:rsidRPr="0009206F" w:rsidRDefault="00AF3272" w:rsidP="008A245C">
            <w:pPr>
              <w:widowControl w:val="0"/>
              <w:autoSpaceDE w:val="0"/>
              <w:autoSpaceDN w:val="0"/>
              <w:adjustRightInd w:val="0"/>
              <w:ind w:right="-70"/>
              <w:jc w:val="center"/>
              <w:rPr>
                <w:sz w:val="24"/>
                <w:szCs w:val="24"/>
              </w:rPr>
            </w:pPr>
          </w:p>
        </w:tc>
        <w:tc>
          <w:tcPr>
            <w:tcW w:w="709" w:type="dxa"/>
            <w:tcBorders>
              <w:top w:val="single" w:sz="4" w:space="0" w:color="auto"/>
              <w:left w:val="single" w:sz="4" w:space="0" w:color="auto"/>
              <w:bottom w:val="single" w:sz="4" w:space="0" w:color="auto"/>
              <w:right w:val="single" w:sz="4" w:space="0" w:color="000000"/>
            </w:tcBorders>
            <w:shd w:val="clear" w:color="000000" w:fill="FFFFFF"/>
          </w:tcPr>
          <w:p w:rsidR="00AF3272" w:rsidRPr="00F22410" w:rsidRDefault="00AF3272" w:rsidP="008A245C">
            <w:pPr>
              <w:widowControl w:val="0"/>
              <w:autoSpaceDE w:val="0"/>
              <w:autoSpaceDN w:val="0"/>
              <w:adjustRightInd w:val="0"/>
              <w:ind w:right="-70"/>
              <w:jc w:val="center"/>
              <w:rPr>
                <w:sz w:val="24"/>
                <w:szCs w:val="24"/>
              </w:rPr>
            </w:pPr>
            <w:r w:rsidRPr="0009206F">
              <w:rPr>
                <w:sz w:val="24"/>
                <w:szCs w:val="24"/>
              </w:rPr>
              <w:t>Вне</w:t>
            </w:r>
            <w:r>
              <w:rPr>
                <w:sz w:val="24"/>
                <w:szCs w:val="24"/>
              </w:rPr>
              <w:t xml:space="preserve"> </w:t>
            </w:r>
            <w:proofErr w:type="spellStart"/>
            <w:proofErr w:type="gramStart"/>
            <w:r w:rsidRPr="0009206F">
              <w:rPr>
                <w:sz w:val="24"/>
                <w:szCs w:val="24"/>
              </w:rPr>
              <w:t>бюд</w:t>
            </w:r>
            <w:proofErr w:type="spellEnd"/>
            <w:r>
              <w:rPr>
                <w:sz w:val="24"/>
                <w:szCs w:val="24"/>
              </w:rPr>
              <w:t xml:space="preserve"> </w:t>
            </w:r>
            <w:proofErr w:type="spellStart"/>
            <w:r w:rsidRPr="0009206F">
              <w:rPr>
                <w:sz w:val="24"/>
                <w:szCs w:val="24"/>
              </w:rPr>
              <w:t>жетные</w:t>
            </w:r>
            <w:proofErr w:type="spellEnd"/>
            <w:proofErr w:type="gramEnd"/>
            <w:r w:rsidRPr="0009206F">
              <w:rPr>
                <w:sz w:val="24"/>
                <w:szCs w:val="24"/>
              </w:rPr>
              <w:t xml:space="preserve"> </w:t>
            </w:r>
            <w:proofErr w:type="spellStart"/>
            <w:r w:rsidRPr="0009206F">
              <w:rPr>
                <w:sz w:val="24"/>
                <w:szCs w:val="24"/>
              </w:rPr>
              <w:t>источ</w:t>
            </w:r>
            <w:proofErr w:type="spellEnd"/>
            <w:r>
              <w:rPr>
                <w:sz w:val="24"/>
                <w:szCs w:val="24"/>
              </w:rPr>
              <w:t xml:space="preserve"> </w:t>
            </w:r>
            <w:proofErr w:type="spellStart"/>
            <w:r w:rsidRPr="0009206F">
              <w:rPr>
                <w:sz w:val="24"/>
                <w:szCs w:val="24"/>
              </w:rPr>
              <w:t>ники</w:t>
            </w:r>
            <w:proofErr w:type="spellEnd"/>
          </w:p>
        </w:tc>
        <w:tc>
          <w:tcPr>
            <w:tcW w:w="1275" w:type="dxa"/>
            <w:gridSpan w:val="3"/>
            <w:tcBorders>
              <w:top w:val="single" w:sz="4" w:space="0" w:color="auto"/>
              <w:left w:val="single" w:sz="4" w:space="0" w:color="000000"/>
              <w:bottom w:val="single" w:sz="4" w:space="0" w:color="auto"/>
              <w:right w:val="single" w:sz="3" w:space="0" w:color="000000"/>
            </w:tcBorders>
            <w:shd w:val="clear" w:color="000000" w:fill="FFFFFF"/>
          </w:tcPr>
          <w:p w:rsidR="00AF3272" w:rsidRPr="0009206F" w:rsidRDefault="00AF3272" w:rsidP="00982DFD">
            <w:pPr>
              <w:jc w:val="center"/>
              <w:rPr>
                <w:sz w:val="24"/>
                <w:szCs w:val="24"/>
              </w:rPr>
            </w:pPr>
            <w:r>
              <w:rPr>
                <w:sz w:val="24"/>
                <w:szCs w:val="24"/>
              </w:rPr>
              <w:t>11999,0</w:t>
            </w:r>
          </w:p>
        </w:tc>
        <w:tc>
          <w:tcPr>
            <w:tcW w:w="993" w:type="dxa"/>
            <w:tcBorders>
              <w:top w:val="single" w:sz="4" w:space="0" w:color="auto"/>
              <w:left w:val="single" w:sz="3" w:space="0" w:color="000000"/>
              <w:bottom w:val="single" w:sz="4" w:space="0" w:color="auto"/>
              <w:right w:val="single" w:sz="4" w:space="0" w:color="auto"/>
            </w:tcBorders>
            <w:shd w:val="clear" w:color="000000" w:fill="FFFFFF"/>
          </w:tcPr>
          <w:p w:rsidR="00AF3272" w:rsidRPr="0009206F" w:rsidRDefault="00AF3272" w:rsidP="00982DFD">
            <w:pPr>
              <w:jc w:val="center"/>
              <w:rPr>
                <w:bCs/>
                <w:sz w:val="24"/>
                <w:szCs w:val="24"/>
              </w:rPr>
            </w:pPr>
            <w:r>
              <w:rPr>
                <w:bCs/>
                <w:sz w:val="24"/>
                <w:szCs w:val="24"/>
              </w:rPr>
              <w:t>923,0</w:t>
            </w:r>
          </w:p>
        </w:tc>
        <w:tc>
          <w:tcPr>
            <w:tcW w:w="992" w:type="dxa"/>
            <w:tcBorders>
              <w:top w:val="single" w:sz="4" w:space="0" w:color="auto"/>
              <w:left w:val="single" w:sz="4" w:space="0" w:color="auto"/>
              <w:bottom w:val="single" w:sz="4" w:space="0" w:color="auto"/>
              <w:right w:val="single" w:sz="3" w:space="0" w:color="000000"/>
            </w:tcBorders>
            <w:shd w:val="clear" w:color="000000" w:fill="FFFFFF"/>
          </w:tcPr>
          <w:p w:rsidR="00AF3272" w:rsidRPr="0009206F" w:rsidRDefault="00AF3272" w:rsidP="008A245C">
            <w:pPr>
              <w:jc w:val="center"/>
              <w:rPr>
                <w:bCs/>
                <w:sz w:val="24"/>
                <w:szCs w:val="24"/>
              </w:rPr>
            </w:pPr>
            <w:r>
              <w:rPr>
                <w:bCs/>
                <w:sz w:val="24"/>
                <w:szCs w:val="24"/>
              </w:rPr>
              <w:t>923,0</w:t>
            </w:r>
          </w:p>
        </w:tc>
        <w:tc>
          <w:tcPr>
            <w:tcW w:w="992" w:type="dxa"/>
            <w:tcBorders>
              <w:top w:val="single" w:sz="4" w:space="0" w:color="auto"/>
              <w:left w:val="single" w:sz="3" w:space="0" w:color="000000"/>
              <w:bottom w:val="single" w:sz="4" w:space="0" w:color="auto"/>
              <w:right w:val="single" w:sz="3" w:space="0" w:color="000000"/>
            </w:tcBorders>
            <w:shd w:val="clear" w:color="000000" w:fill="FFFFFF"/>
          </w:tcPr>
          <w:p w:rsidR="00AF3272" w:rsidRPr="0009206F" w:rsidRDefault="00AF3272" w:rsidP="008A245C">
            <w:pPr>
              <w:jc w:val="center"/>
              <w:rPr>
                <w:bCs/>
                <w:sz w:val="24"/>
                <w:szCs w:val="24"/>
              </w:rPr>
            </w:pPr>
            <w:r>
              <w:rPr>
                <w:bCs/>
                <w:sz w:val="24"/>
                <w:szCs w:val="24"/>
              </w:rPr>
              <w:t>923,0</w:t>
            </w:r>
          </w:p>
        </w:tc>
        <w:tc>
          <w:tcPr>
            <w:tcW w:w="953" w:type="dxa"/>
            <w:tcBorders>
              <w:top w:val="single" w:sz="4" w:space="0" w:color="auto"/>
              <w:left w:val="single" w:sz="3" w:space="0" w:color="000000"/>
              <w:bottom w:val="single" w:sz="4" w:space="0" w:color="auto"/>
              <w:right w:val="single" w:sz="3" w:space="0" w:color="000000"/>
            </w:tcBorders>
            <w:shd w:val="clear" w:color="000000" w:fill="FFFFFF"/>
          </w:tcPr>
          <w:p w:rsidR="00AF3272" w:rsidRPr="0009206F" w:rsidRDefault="00AF3272" w:rsidP="008A245C">
            <w:pPr>
              <w:jc w:val="center"/>
              <w:rPr>
                <w:sz w:val="24"/>
                <w:szCs w:val="24"/>
              </w:rPr>
            </w:pPr>
            <w:r>
              <w:rPr>
                <w:sz w:val="24"/>
                <w:szCs w:val="24"/>
              </w:rPr>
              <w:t>923,0</w:t>
            </w:r>
          </w:p>
        </w:tc>
        <w:tc>
          <w:tcPr>
            <w:tcW w:w="993" w:type="dxa"/>
            <w:gridSpan w:val="2"/>
            <w:tcBorders>
              <w:top w:val="single" w:sz="4" w:space="0" w:color="auto"/>
              <w:left w:val="single" w:sz="3" w:space="0" w:color="000000"/>
              <w:bottom w:val="single" w:sz="4" w:space="0" w:color="auto"/>
              <w:right w:val="single" w:sz="3" w:space="0" w:color="000000"/>
            </w:tcBorders>
            <w:shd w:val="clear" w:color="000000" w:fill="FFFFFF"/>
          </w:tcPr>
          <w:p w:rsidR="00AF3272" w:rsidRPr="0009206F" w:rsidRDefault="00AF3272" w:rsidP="008A245C">
            <w:pPr>
              <w:jc w:val="center"/>
              <w:rPr>
                <w:sz w:val="24"/>
                <w:szCs w:val="24"/>
              </w:rPr>
            </w:pPr>
            <w:r>
              <w:rPr>
                <w:sz w:val="24"/>
                <w:szCs w:val="24"/>
              </w:rPr>
              <w:t>923,0</w:t>
            </w:r>
          </w:p>
        </w:tc>
        <w:tc>
          <w:tcPr>
            <w:tcW w:w="993" w:type="dxa"/>
            <w:gridSpan w:val="2"/>
            <w:tcBorders>
              <w:top w:val="single" w:sz="4" w:space="0" w:color="auto"/>
              <w:left w:val="single" w:sz="3" w:space="0" w:color="000000"/>
              <w:bottom w:val="single" w:sz="4" w:space="0" w:color="auto"/>
              <w:right w:val="single" w:sz="3" w:space="0" w:color="000000"/>
            </w:tcBorders>
            <w:shd w:val="clear" w:color="000000" w:fill="FFFFFF"/>
          </w:tcPr>
          <w:p w:rsidR="00AF3272" w:rsidRPr="0009206F" w:rsidRDefault="00AF3272" w:rsidP="00982DFD">
            <w:pPr>
              <w:jc w:val="center"/>
              <w:rPr>
                <w:bCs/>
                <w:sz w:val="24"/>
                <w:szCs w:val="24"/>
              </w:rPr>
            </w:pPr>
            <w:r>
              <w:rPr>
                <w:bCs/>
                <w:sz w:val="24"/>
                <w:szCs w:val="24"/>
              </w:rPr>
              <w:t>923,0</w:t>
            </w:r>
          </w:p>
        </w:tc>
        <w:tc>
          <w:tcPr>
            <w:tcW w:w="993" w:type="dxa"/>
            <w:gridSpan w:val="2"/>
            <w:tcBorders>
              <w:top w:val="single" w:sz="4" w:space="0" w:color="auto"/>
              <w:left w:val="single" w:sz="3" w:space="0" w:color="000000"/>
              <w:bottom w:val="single" w:sz="4" w:space="0" w:color="auto"/>
              <w:right w:val="single" w:sz="3" w:space="0" w:color="000000"/>
            </w:tcBorders>
            <w:shd w:val="clear" w:color="000000" w:fill="FFFFFF"/>
          </w:tcPr>
          <w:p w:rsidR="00AF3272" w:rsidRPr="0009206F" w:rsidRDefault="00AF3272" w:rsidP="00982DFD">
            <w:pPr>
              <w:jc w:val="center"/>
              <w:rPr>
                <w:bCs/>
                <w:sz w:val="24"/>
                <w:szCs w:val="24"/>
              </w:rPr>
            </w:pPr>
            <w:r>
              <w:rPr>
                <w:bCs/>
                <w:sz w:val="24"/>
                <w:szCs w:val="24"/>
              </w:rPr>
              <w:t>923,0</w:t>
            </w:r>
          </w:p>
        </w:tc>
        <w:tc>
          <w:tcPr>
            <w:tcW w:w="993" w:type="dxa"/>
            <w:gridSpan w:val="2"/>
            <w:tcBorders>
              <w:top w:val="single" w:sz="4" w:space="0" w:color="auto"/>
              <w:left w:val="single" w:sz="3" w:space="0" w:color="000000"/>
              <w:bottom w:val="single" w:sz="4" w:space="0" w:color="auto"/>
              <w:right w:val="single" w:sz="3" w:space="0" w:color="000000"/>
            </w:tcBorders>
            <w:shd w:val="clear" w:color="000000" w:fill="FFFFFF"/>
          </w:tcPr>
          <w:p w:rsidR="00AF3272" w:rsidRPr="0009206F" w:rsidRDefault="00AF3272" w:rsidP="00982DFD">
            <w:pPr>
              <w:jc w:val="center"/>
              <w:rPr>
                <w:bCs/>
                <w:sz w:val="24"/>
                <w:szCs w:val="24"/>
              </w:rPr>
            </w:pPr>
            <w:r>
              <w:rPr>
                <w:bCs/>
                <w:sz w:val="24"/>
                <w:szCs w:val="24"/>
              </w:rPr>
              <w:t>923,0</w:t>
            </w:r>
          </w:p>
        </w:tc>
        <w:tc>
          <w:tcPr>
            <w:tcW w:w="1171" w:type="dxa"/>
            <w:gridSpan w:val="2"/>
            <w:tcBorders>
              <w:top w:val="single" w:sz="4" w:space="0" w:color="auto"/>
              <w:left w:val="single" w:sz="3" w:space="0" w:color="000000"/>
              <w:bottom w:val="single" w:sz="4" w:space="0" w:color="auto"/>
              <w:right w:val="single" w:sz="3" w:space="0" w:color="000000"/>
            </w:tcBorders>
            <w:shd w:val="clear" w:color="000000" w:fill="FFFFFF"/>
          </w:tcPr>
          <w:p w:rsidR="00AF3272" w:rsidRDefault="00AF3272" w:rsidP="00982DFD">
            <w:pPr>
              <w:jc w:val="center"/>
              <w:rPr>
                <w:sz w:val="24"/>
                <w:szCs w:val="24"/>
              </w:rPr>
            </w:pPr>
            <w:r>
              <w:rPr>
                <w:sz w:val="24"/>
                <w:szCs w:val="24"/>
              </w:rPr>
              <w:t>4615,0</w:t>
            </w:r>
          </w:p>
        </w:tc>
      </w:tr>
      <w:tr w:rsidR="00AF3272" w:rsidRPr="0009206F" w:rsidTr="009B3AE1">
        <w:trPr>
          <w:trHeight w:val="120"/>
        </w:trPr>
        <w:tc>
          <w:tcPr>
            <w:tcW w:w="3756" w:type="dxa"/>
            <w:gridSpan w:val="2"/>
            <w:vMerge w:val="restart"/>
            <w:tcBorders>
              <w:top w:val="single" w:sz="4" w:space="0" w:color="auto"/>
              <w:left w:val="single" w:sz="4" w:space="0" w:color="000000"/>
              <w:right w:val="single" w:sz="4" w:space="0" w:color="auto"/>
            </w:tcBorders>
            <w:shd w:val="clear" w:color="000000" w:fill="FFFFFF"/>
          </w:tcPr>
          <w:p w:rsidR="00AF3272" w:rsidRPr="0009206F" w:rsidRDefault="00AF3272" w:rsidP="008A245C">
            <w:pPr>
              <w:widowControl w:val="0"/>
              <w:autoSpaceDE w:val="0"/>
              <w:autoSpaceDN w:val="0"/>
              <w:adjustRightInd w:val="0"/>
              <w:jc w:val="center"/>
              <w:rPr>
                <w:sz w:val="24"/>
                <w:szCs w:val="24"/>
              </w:rPr>
            </w:pPr>
            <w:r w:rsidRPr="0009206F">
              <w:rPr>
                <w:sz w:val="24"/>
                <w:szCs w:val="24"/>
              </w:rPr>
              <w:t>Итого по подпрограмме 4</w:t>
            </w:r>
          </w:p>
        </w:tc>
        <w:tc>
          <w:tcPr>
            <w:tcW w:w="850" w:type="dxa"/>
            <w:vMerge w:val="restart"/>
            <w:tcBorders>
              <w:top w:val="single" w:sz="4" w:space="0" w:color="auto"/>
              <w:left w:val="single" w:sz="4" w:space="0" w:color="auto"/>
              <w:right w:val="single" w:sz="4" w:space="0" w:color="auto"/>
            </w:tcBorders>
            <w:shd w:val="clear" w:color="000000" w:fill="FFFFFF"/>
          </w:tcPr>
          <w:p w:rsidR="00AF3272" w:rsidRPr="0009206F" w:rsidRDefault="00AF3272" w:rsidP="008A245C">
            <w:pPr>
              <w:widowControl w:val="0"/>
              <w:autoSpaceDE w:val="0"/>
              <w:autoSpaceDN w:val="0"/>
              <w:adjustRightInd w:val="0"/>
              <w:ind w:right="-70"/>
              <w:jc w:val="center"/>
              <w:rPr>
                <w:sz w:val="24"/>
                <w:szCs w:val="24"/>
              </w:rPr>
            </w:pPr>
          </w:p>
        </w:tc>
        <w:tc>
          <w:tcPr>
            <w:tcW w:w="709" w:type="dxa"/>
            <w:tcBorders>
              <w:top w:val="single" w:sz="4" w:space="0" w:color="000000"/>
              <w:left w:val="single" w:sz="4" w:space="0" w:color="auto"/>
              <w:bottom w:val="single" w:sz="4" w:space="0" w:color="000000"/>
              <w:right w:val="single" w:sz="4" w:space="0" w:color="000000"/>
            </w:tcBorders>
            <w:shd w:val="clear" w:color="000000" w:fill="FFFFFF"/>
          </w:tcPr>
          <w:p w:rsidR="00AF3272" w:rsidRPr="0009206F" w:rsidRDefault="00AF3272" w:rsidP="008A245C">
            <w:pPr>
              <w:widowControl w:val="0"/>
              <w:autoSpaceDE w:val="0"/>
              <w:autoSpaceDN w:val="0"/>
              <w:adjustRightInd w:val="0"/>
              <w:ind w:right="-70"/>
              <w:jc w:val="center"/>
              <w:rPr>
                <w:sz w:val="24"/>
                <w:szCs w:val="24"/>
                <w:lang w:val="en-US"/>
              </w:rPr>
            </w:pPr>
            <w:r w:rsidRPr="0009206F">
              <w:rPr>
                <w:sz w:val="24"/>
                <w:szCs w:val="24"/>
              </w:rPr>
              <w:t>Всего</w:t>
            </w:r>
          </w:p>
        </w:tc>
        <w:tc>
          <w:tcPr>
            <w:tcW w:w="1275" w:type="dxa"/>
            <w:gridSpan w:val="3"/>
            <w:tcBorders>
              <w:top w:val="single" w:sz="4" w:space="0" w:color="000000"/>
              <w:left w:val="single" w:sz="4" w:space="0" w:color="000000"/>
              <w:bottom w:val="single" w:sz="3" w:space="0" w:color="000000"/>
              <w:right w:val="single" w:sz="3" w:space="0" w:color="000000"/>
            </w:tcBorders>
            <w:shd w:val="clear" w:color="000000" w:fill="FFFFFF"/>
          </w:tcPr>
          <w:p w:rsidR="00AF3272" w:rsidRPr="0009206F" w:rsidRDefault="00AF3272" w:rsidP="00982DFD">
            <w:pPr>
              <w:jc w:val="center"/>
              <w:rPr>
                <w:bCs/>
                <w:sz w:val="24"/>
                <w:szCs w:val="24"/>
              </w:rPr>
            </w:pPr>
            <w:r>
              <w:rPr>
                <w:bCs/>
                <w:sz w:val="24"/>
                <w:szCs w:val="24"/>
              </w:rPr>
              <w:t>186537,0</w:t>
            </w:r>
          </w:p>
        </w:tc>
        <w:tc>
          <w:tcPr>
            <w:tcW w:w="993" w:type="dxa"/>
            <w:tcBorders>
              <w:top w:val="single" w:sz="4" w:space="0" w:color="000000"/>
              <w:left w:val="single" w:sz="3" w:space="0" w:color="000000"/>
              <w:bottom w:val="single" w:sz="3" w:space="0" w:color="000000"/>
              <w:right w:val="single" w:sz="4" w:space="0" w:color="auto"/>
            </w:tcBorders>
            <w:shd w:val="clear" w:color="000000" w:fill="FFFFFF"/>
          </w:tcPr>
          <w:p w:rsidR="00AF3272" w:rsidRPr="0009206F" w:rsidRDefault="00AF3272" w:rsidP="00982DFD">
            <w:pPr>
              <w:jc w:val="center"/>
              <w:rPr>
                <w:bCs/>
                <w:sz w:val="24"/>
                <w:szCs w:val="24"/>
              </w:rPr>
            </w:pPr>
            <w:r>
              <w:rPr>
                <w:bCs/>
                <w:sz w:val="24"/>
                <w:szCs w:val="24"/>
              </w:rPr>
              <w:t>14349,0</w:t>
            </w:r>
          </w:p>
        </w:tc>
        <w:tc>
          <w:tcPr>
            <w:tcW w:w="992" w:type="dxa"/>
            <w:tcBorders>
              <w:top w:val="single" w:sz="4" w:space="0" w:color="000000"/>
              <w:left w:val="single" w:sz="4" w:space="0" w:color="auto"/>
              <w:bottom w:val="single" w:sz="3" w:space="0" w:color="000000"/>
              <w:right w:val="single" w:sz="3" w:space="0" w:color="000000"/>
            </w:tcBorders>
            <w:shd w:val="clear" w:color="000000" w:fill="FFFFFF"/>
          </w:tcPr>
          <w:p w:rsidR="00AF3272" w:rsidRPr="0009206F" w:rsidRDefault="00AF3272" w:rsidP="008A245C">
            <w:pPr>
              <w:jc w:val="center"/>
              <w:rPr>
                <w:bCs/>
                <w:sz w:val="24"/>
                <w:szCs w:val="24"/>
              </w:rPr>
            </w:pPr>
            <w:r>
              <w:rPr>
                <w:bCs/>
                <w:sz w:val="24"/>
                <w:szCs w:val="24"/>
              </w:rPr>
              <w:t>14349,0</w:t>
            </w:r>
          </w:p>
        </w:tc>
        <w:tc>
          <w:tcPr>
            <w:tcW w:w="992" w:type="dxa"/>
            <w:tcBorders>
              <w:top w:val="single" w:sz="4" w:space="0" w:color="000000"/>
              <w:left w:val="single" w:sz="3" w:space="0" w:color="000000"/>
              <w:bottom w:val="single" w:sz="3" w:space="0" w:color="000000"/>
              <w:right w:val="single" w:sz="3" w:space="0" w:color="000000"/>
            </w:tcBorders>
            <w:shd w:val="clear" w:color="000000" w:fill="FFFFFF"/>
          </w:tcPr>
          <w:p w:rsidR="00AF3272" w:rsidRPr="0009206F" w:rsidRDefault="00AF3272" w:rsidP="008A245C">
            <w:pPr>
              <w:jc w:val="center"/>
              <w:rPr>
                <w:bCs/>
                <w:sz w:val="24"/>
                <w:szCs w:val="24"/>
              </w:rPr>
            </w:pPr>
            <w:r>
              <w:rPr>
                <w:bCs/>
                <w:sz w:val="24"/>
                <w:szCs w:val="24"/>
              </w:rPr>
              <w:t>14349,0</w:t>
            </w:r>
          </w:p>
        </w:tc>
        <w:tc>
          <w:tcPr>
            <w:tcW w:w="953" w:type="dxa"/>
            <w:tcBorders>
              <w:top w:val="single" w:sz="4" w:space="0" w:color="000000"/>
              <w:left w:val="single" w:sz="3" w:space="0" w:color="000000"/>
              <w:bottom w:val="single" w:sz="3" w:space="0" w:color="000000"/>
              <w:right w:val="single" w:sz="3" w:space="0" w:color="000000"/>
            </w:tcBorders>
            <w:shd w:val="clear" w:color="000000" w:fill="FFFFFF"/>
          </w:tcPr>
          <w:p w:rsidR="00AF3272" w:rsidRPr="0009206F" w:rsidRDefault="00AF3272" w:rsidP="008A245C">
            <w:pPr>
              <w:jc w:val="center"/>
              <w:rPr>
                <w:bCs/>
                <w:sz w:val="24"/>
                <w:szCs w:val="24"/>
              </w:rPr>
            </w:pPr>
            <w:r>
              <w:rPr>
                <w:bCs/>
                <w:sz w:val="24"/>
                <w:szCs w:val="24"/>
              </w:rPr>
              <w:t>14349,0</w:t>
            </w:r>
          </w:p>
        </w:tc>
        <w:tc>
          <w:tcPr>
            <w:tcW w:w="993" w:type="dxa"/>
            <w:gridSpan w:val="2"/>
            <w:tcBorders>
              <w:top w:val="single" w:sz="4" w:space="0" w:color="000000"/>
              <w:left w:val="single" w:sz="3" w:space="0" w:color="000000"/>
              <w:bottom w:val="single" w:sz="3" w:space="0" w:color="000000"/>
              <w:right w:val="single" w:sz="3" w:space="0" w:color="000000"/>
            </w:tcBorders>
            <w:shd w:val="clear" w:color="000000" w:fill="FFFFFF"/>
          </w:tcPr>
          <w:p w:rsidR="00AF3272" w:rsidRPr="0009206F" w:rsidRDefault="00AF3272" w:rsidP="008A245C">
            <w:pPr>
              <w:jc w:val="center"/>
              <w:rPr>
                <w:bCs/>
                <w:sz w:val="24"/>
                <w:szCs w:val="24"/>
              </w:rPr>
            </w:pPr>
            <w:r>
              <w:rPr>
                <w:bCs/>
                <w:sz w:val="24"/>
                <w:szCs w:val="24"/>
              </w:rPr>
              <w:t>14349,0</w:t>
            </w:r>
          </w:p>
        </w:tc>
        <w:tc>
          <w:tcPr>
            <w:tcW w:w="993" w:type="dxa"/>
            <w:gridSpan w:val="2"/>
            <w:tcBorders>
              <w:top w:val="single" w:sz="4" w:space="0" w:color="000000"/>
              <w:left w:val="single" w:sz="3" w:space="0" w:color="000000"/>
              <w:bottom w:val="single" w:sz="3" w:space="0" w:color="000000"/>
              <w:right w:val="single" w:sz="3" w:space="0" w:color="000000"/>
            </w:tcBorders>
            <w:shd w:val="clear" w:color="000000" w:fill="FFFFFF"/>
          </w:tcPr>
          <w:p w:rsidR="00AF3272" w:rsidRPr="0009206F" w:rsidRDefault="00AF3272" w:rsidP="00982DFD">
            <w:pPr>
              <w:jc w:val="center"/>
              <w:rPr>
                <w:bCs/>
                <w:sz w:val="24"/>
                <w:szCs w:val="24"/>
              </w:rPr>
            </w:pPr>
            <w:r>
              <w:rPr>
                <w:bCs/>
                <w:sz w:val="24"/>
                <w:szCs w:val="24"/>
              </w:rPr>
              <w:t>14349,0</w:t>
            </w:r>
          </w:p>
        </w:tc>
        <w:tc>
          <w:tcPr>
            <w:tcW w:w="993" w:type="dxa"/>
            <w:gridSpan w:val="2"/>
            <w:tcBorders>
              <w:top w:val="single" w:sz="4" w:space="0" w:color="000000"/>
              <w:left w:val="single" w:sz="3" w:space="0" w:color="000000"/>
              <w:bottom w:val="single" w:sz="3" w:space="0" w:color="000000"/>
              <w:right w:val="single" w:sz="3" w:space="0" w:color="000000"/>
            </w:tcBorders>
            <w:shd w:val="clear" w:color="000000" w:fill="FFFFFF"/>
          </w:tcPr>
          <w:p w:rsidR="00AF3272" w:rsidRPr="0009206F" w:rsidRDefault="00AF3272" w:rsidP="00982DFD">
            <w:pPr>
              <w:jc w:val="center"/>
              <w:rPr>
                <w:bCs/>
                <w:sz w:val="24"/>
                <w:szCs w:val="24"/>
              </w:rPr>
            </w:pPr>
            <w:r>
              <w:rPr>
                <w:bCs/>
                <w:sz w:val="24"/>
                <w:szCs w:val="24"/>
              </w:rPr>
              <w:t>14349,0</w:t>
            </w:r>
          </w:p>
        </w:tc>
        <w:tc>
          <w:tcPr>
            <w:tcW w:w="993" w:type="dxa"/>
            <w:gridSpan w:val="2"/>
            <w:tcBorders>
              <w:top w:val="single" w:sz="4" w:space="0" w:color="000000"/>
              <w:left w:val="single" w:sz="3" w:space="0" w:color="000000"/>
              <w:bottom w:val="single" w:sz="3" w:space="0" w:color="000000"/>
              <w:right w:val="single" w:sz="3" w:space="0" w:color="000000"/>
            </w:tcBorders>
            <w:shd w:val="clear" w:color="000000" w:fill="FFFFFF"/>
          </w:tcPr>
          <w:p w:rsidR="00AF3272" w:rsidRPr="0009206F" w:rsidRDefault="00AF3272" w:rsidP="00982DFD">
            <w:pPr>
              <w:jc w:val="center"/>
              <w:rPr>
                <w:bCs/>
                <w:sz w:val="24"/>
                <w:szCs w:val="24"/>
              </w:rPr>
            </w:pPr>
            <w:r>
              <w:rPr>
                <w:bCs/>
                <w:sz w:val="24"/>
                <w:szCs w:val="24"/>
              </w:rPr>
              <w:t>14349,0</w:t>
            </w:r>
          </w:p>
        </w:tc>
        <w:tc>
          <w:tcPr>
            <w:tcW w:w="1171" w:type="dxa"/>
            <w:gridSpan w:val="2"/>
            <w:tcBorders>
              <w:top w:val="single" w:sz="4" w:space="0" w:color="000000"/>
              <w:left w:val="single" w:sz="3" w:space="0" w:color="000000"/>
              <w:bottom w:val="single" w:sz="3" w:space="0" w:color="000000"/>
              <w:right w:val="single" w:sz="3" w:space="0" w:color="000000"/>
            </w:tcBorders>
            <w:shd w:val="clear" w:color="000000" w:fill="FFFFFF"/>
          </w:tcPr>
          <w:p w:rsidR="00AF3272" w:rsidRDefault="00AF3272" w:rsidP="00982DFD">
            <w:pPr>
              <w:jc w:val="center"/>
              <w:rPr>
                <w:bCs/>
                <w:sz w:val="24"/>
                <w:szCs w:val="24"/>
              </w:rPr>
            </w:pPr>
            <w:r>
              <w:rPr>
                <w:bCs/>
                <w:sz w:val="24"/>
                <w:szCs w:val="24"/>
              </w:rPr>
              <w:t>71745,0</w:t>
            </w:r>
          </w:p>
        </w:tc>
      </w:tr>
      <w:tr w:rsidR="00AF3272" w:rsidRPr="0009206F" w:rsidTr="009B3AE1">
        <w:trPr>
          <w:trHeight w:val="120"/>
        </w:trPr>
        <w:tc>
          <w:tcPr>
            <w:tcW w:w="3756" w:type="dxa"/>
            <w:gridSpan w:val="2"/>
            <w:vMerge/>
            <w:tcBorders>
              <w:left w:val="single" w:sz="4" w:space="0" w:color="000000"/>
              <w:right w:val="single" w:sz="4" w:space="0" w:color="auto"/>
            </w:tcBorders>
            <w:shd w:val="clear" w:color="000000" w:fill="FFFFFF"/>
          </w:tcPr>
          <w:p w:rsidR="00AF3272" w:rsidRPr="0009206F" w:rsidRDefault="00AF3272" w:rsidP="008A245C">
            <w:pPr>
              <w:widowControl w:val="0"/>
              <w:autoSpaceDE w:val="0"/>
              <w:autoSpaceDN w:val="0"/>
              <w:adjustRightInd w:val="0"/>
              <w:spacing w:after="200" w:line="276" w:lineRule="auto"/>
              <w:jc w:val="center"/>
              <w:rPr>
                <w:sz w:val="24"/>
                <w:szCs w:val="24"/>
                <w:lang w:val="en-US"/>
              </w:rPr>
            </w:pPr>
          </w:p>
        </w:tc>
        <w:tc>
          <w:tcPr>
            <w:tcW w:w="850" w:type="dxa"/>
            <w:vMerge/>
            <w:tcBorders>
              <w:left w:val="single" w:sz="4" w:space="0" w:color="auto"/>
              <w:right w:val="single" w:sz="4" w:space="0" w:color="auto"/>
            </w:tcBorders>
            <w:shd w:val="clear" w:color="000000" w:fill="FFFFFF"/>
          </w:tcPr>
          <w:p w:rsidR="00AF3272" w:rsidRPr="0009206F" w:rsidRDefault="00AF3272" w:rsidP="008A245C">
            <w:pPr>
              <w:widowControl w:val="0"/>
              <w:autoSpaceDE w:val="0"/>
              <w:autoSpaceDN w:val="0"/>
              <w:adjustRightInd w:val="0"/>
              <w:spacing w:after="200" w:line="276" w:lineRule="auto"/>
              <w:rPr>
                <w:sz w:val="24"/>
                <w:szCs w:val="24"/>
                <w:lang w:val="en-US"/>
              </w:rPr>
            </w:pPr>
          </w:p>
        </w:tc>
        <w:tc>
          <w:tcPr>
            <w:tcW w:w="709" w:type="dxa"/>
            <w:tcBorders>
              <w:top w:val="single" w:sz="4" w:space="0" w:color="000000"/>
              <w:left w:val="single" w:sz="4" w:space="0" w:color="auto"/>
              <w:bottom w:val="single" w:sz="4" w:space="0" w:color="000000"/>
              <w:right w:val="single" w:sz="4" w:space="0" w:color="000000"/>
            </w:tcBorders>
            <w:shd w:val="clear" w:color="000000" w:fill="FFFFFF"/>
          </w:tcPr>
          <w:p w:rsidR="00AF3272" w:rsidRPr="0009206F" w:rsidRDefault="00AF3272" w:rsidP="008A245C">
            <w:pPr>
              <w:widowControl w:val="0"/>
              <w:autoSpaceDE w:val="0"/>
              <w:autoSpaceDN w:val="0"/>
              <w:adjustRightInd w:val="0"/>
              <w:ind w:right="-70"/>
              <w:jc w:val="center"/>
              <w:rPr>
                <w:sz w:val="24"/>
                <w:szCs w:val="24"/>
                <w:lang w:val="en-US"/>
              </w:rPr>
            </w:pPr>
            <w:proofErr w:type="spellStart"/>
            <w:proofErr w:type="gramStart"/>
            <w:r w:rsidRPr="0009206F">
              <w:rPr>
                <w:sz w:val="24"/>
                <w:szCs w:val="24"/>
              </w:rPr>
              <w:t>Бюд</w:t>
            </w:r>
            <w:proofErr w:type="spellEnd"/>
            <w:r>
              <w:rPr>
                <w:sz w:val="24"/>
                <w:szCs w:val="24"/>
              </w:rPr>
              <w:t xml:space="preserve"> </w:t>
            </w:r>
            <w:proofErr w:type="spellStart"/>
            <w:r w:rsidRPr="0009206F">
              <w:rPr>
                <w:sz w:val="24"/>
                <w:szCs w:val="24"/>
              </w:rPr>
              <w:t>жет</w:t>
            </w:r>
            <w:proofErr w:type="spellEnd"/>
            <w:proofErr w:type="gramEnd"/>
            <w:r w:rsidRPr="0009206F">
              <w:rPr>
                <w:sz w:val="24"/>
                <w:szCs w:val="24"/>
              </w:rPr>
              <w:t xml:space="preserve"> </w:t>
            </w:r>
            <w:r w:rsidRPr="0009206F">
              <w:rPr>
                <w:sz w:val="24"/>
                <w:szCs w:val="24"/>
              </w:rPr>
              <w:lastRenderedPageBreak/>
              <w:t>рай</w:t>
            </w:r>
            <w:r>
              <w:rPr>
                <w:sz w:val="24"/>
                <w:szCs w:val="24"/>
              </w:rPr>
              <w:t xml:space="preserve"> </w:t>
            </w:r>
            <w:r w:rsidRPr="0009206F">
              <w:rPr>
                <w:sz w:val="24"/>
                <w:szCs w:val="24"/>
              </w:rPr>
              <w:t>она</w:t>
            </w:r>
          </w:p>
        </w:tc>
        <w:tc>
          <w:tcPr>
            <w:tcW w:w="1275" w:type="dxa"/>
            <w:gridSpan w:val="3"/>
            <w:tcBorders>
              <w:top w:val="single" w:sz="3" w:space="0" w:color="000000"/>
              <w:left w:val="single" w:sz="4" w:space="0" w:color="000000"/>
              <w:bottom w:val="single" w:sz="3" w:space="0" w:color="000000"/>
              <w:right w:val="single" w:sz="3" w:space="0" w:color="000000"/>
            </w:tcBorders>
            <w:shd w:val="clear" w:color="000000" w:fill="FFFFFF"/>
          </w:tcPr>
          <w:p w:rsidR="00AF3272" w:rsidRPr="0009206F" w:rsidRDefault="00AF3272" w:rsidP="00982DFD">
            <w:pPr>
              <w:jc w:val="center"/>
              <w:rPr>
                <w:sz w:val="24"/>
                <w:szCs w:val="24"/>
              </w:rPr>
            </w:pPr>
            <w:r>
              <w:rPr>
                <w:sz w:val="24"/>
                <w:szCs w:val="24"/>
              </w:rPr>
              <w:lastRenderedPageBreak/>
              <w:t>174538,0</w:t>
            </w:r>
          </w:p>
        </w:tc>
        <w:tc>
          <w:tcPr>
            <w:tcW w:w="993" w:type="dxa"/>
            <w:tcBorders>
              <w:top w:val="single" w:sz="3" w:space="0" w:color="000000"/>
              <w:left w:val="single" w:sz="3" w:space="0" w:color="000000"/>
              <w:bottom w:val="single" w:sz="3" w:space="0" w:color="000000"/>
              <w:right w:val="single" w:sz="4" w:space="0" w:color="auto"/>
            </w:tcBorders>
            <w:shd w:val="clear" w:color="000000" w:fill="FFFFFF"/>
          </w:tcPr>
          <w:p w:rsidR="00AF3272" w:rsidRPr="0009206F" w:rsidRDefault="00AF3272" w:rsidP="00982DFD">
            <w:pPr>
              <w:jc w:val="center"/>
              <w:rPr>
                <w:bCs/>
                <w:sz w:val="24"/>
                <w:szCs w:val="24"/>
              </w:rPr>
            </w:pPr>
            <w:r>
              <w:rPr>
                <w:sz w:val="24"/>
                <w:szCs w:val="24"/>
              </w:rPr>
              <w:t>13426,0</w:t>
            </w:r>
          </w:p>
        </w:tc>
        <w:tc>
          <w:tcPr>
            <w:tcW w:w="992" w:type="dxa"/>
            <w:tcBorders>
              <w:top w:val="single" w:sz="3" w:space="0" w:color="000000"/>
              <w:left w:val="single" w:sz="4" w:space="0" w:color="auto"/>
              <w:bottom w:val="single" w:sz="3" w:space="0" w:color="000000"/>
              <w:right w:val="single" w:sz="3" w:space="0" w:color="000000"/>
            </w:tcBorders>
            <w:shd w:val="clear" w:color="000000" w:fill="FFFFFF"/>
          </w:tcPr>
          <w:p w:rsidR="00AF3272" w:rsidRPr="0009206F" w:rsidRDefault="00AF3272" w:rsidP="008A245C">
            <w:pPr>
              <w:jc w:val="center"/>
              <w:rPr>
                <w:bCs/>
                <w:sz w:val="24"/>
                <w:szCs w:val="24"/>
              </w:rPr>
            </w:pPr>
            <w:r>
              <w:rPr>
                <w:sz w:val="24"/>
                <w:szCs w:val="24"/>
              </w:rPr>
              <w:t>13426,0</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AF3272" w:rsidRPr="0009206F" w:rsidRDefault="00AF3272" w:rsidP="008A245C">
            <w:pPr>
              <w:jc w:val="center"/>
              <w:rPr>
                <w:bCs/>
                <w:sz w:val="24"/>
                <w:szCs w:val="24"/>
              </w:rPr>
            </w:pPr>
            <w:r>
              <w:rPr>
                <w:sz w:val="24"/>
                <w:szCs w:val="24"/>
              </w:rPr>
              <w:t>13426,0</w:t>
            </w:r>
          </w:p>
        </w:tc>
        <w:tc>
          <w:tcPr>
            <w:tcW w:w="953" w:type="dxa"/>
            <w:tcBorders>
              <w:top w:val="single" w:sz="3" w:space="0" w:color="000000"/>
              <w:left w:val="single" w:sz="3" w:space="0" w:color="000000"/>
              <w:bottom w:val="single" w:sz="3" w:space="0" w:color="000000"/>
              <w:right w:val="single" w:sz="3" w:space="0" w:color="000000"/>
            </w:tcBorders>
            <w:shd w:val="clear" w:color="000000" w:fill="FFFFFF"/>
          </w:tcPr>
          <w:p w:rsidR="00AF3272" w:rsidRPr="0009206F" w:rsidRDefault="00AF3272" w:rsidP="008A245C">
            <w:pPr>
              <w:jc w:val="center"/>
              <w:rPr>
                <w:sz w:val="24"/>
                <w:szCs w:val="24"/>
              </w:rPr>
            </w:pPr>
            <w:r>
              <w:rPr>
                <w:sz w:val="24"/>
                <w:szCs w:val="24"/>
              </w:rPr>
              <w:t>13426,0</w:t>
            </w:r>
          </w:p>
        </w:tc>
        <w:tc>
          <w:tcPr>
            <w:tcW w:w="9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AF3272" w:rsidRPr="0009206F" w:rsidRDefault="00AF3272" w:rsidP="008A245C">
            <w:pPr>
              <w:jc w:val="center"/>
              <w:rPr>
                <w:sz w:val="24"/>
                <w:szCs w:val="24"/>
              </w:rPr>
            </w:pPr>
            <w:r>
              <w:rPr>
                <w:sz w:val="24"/>
                <w:szCs w:val="24"/>
              </w:rPr>
              <w:t>13426,0</w:t>
            </w:r>
          </w:p>
        </w:tc>
        <w:tc>
          <w:tcPr>
            <w:tcW w:w="9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AF3272" w:rsidRPr="0009206F" w:rsidRDefault="00AF3272" w:rsidP="00982DFD">
            <w:pPr>
              <w:jc w:val="center"/>
              <w:rPr>
                <w:bCs/>
                <w:sz w:val="24"/>
                <w:szCs w:val="24"/>
              </w:rPr>
            </w:pPr>
            <w:r>
              <w:rPr>
                <w:sz w:val="24"/>
                <w:szCs w:val="24"/>
              </w:rPr>
              <w:t>13426,0</w:t>
            </w:r>
          </w:p>
        </w:tc>
        <w:tc>
          <w:tcPr>
            <w:tcW w:w="9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AF3272" w:rsidRPr="0009206F" w:rsidRDefault="00AF3272" w:rsidP="00982DFD">
            <w:pPr>
              <w:jc w:val="center"/>
              <w:rPr>
                <w:bCs/>
                <w:sz w:val="24"/>
                <w:szCs w:val="24"/>
              </w:rPr>
            </w:pPr>
            <w:r>
              <w:rPr>
                <w:sz w:val="24"/>
                <w:szCs w:val="24"/>
              </w:rPr>
              <w:t>13426,0</w:t>
            </w:r>
          </w:p>
        </w:tc>
        <w:tc>
          <w:tcPr>
            <w:tcW w:w="9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AF3272" w:rsidRPr="0009206F" w:rsidRDefault="00AF3272" w:rsidP="00982DFD">
            <w:pPr>
              <w:jc w:val="center"/>
              <w:rPr>
                <w:bCs/>
                <w:sz w:val="24"/>
                <w:szCs w:val="24"/>
              </w:rPr>
            </w:pPr>
            <w:r>
              <w:rPr>
                <w:sz w:val="24"/>
                <w:szCs w:val="24"/>
              </w:rPr>
              <w:t>13426,0</w:t>
            </w:r>
          </w:p>
        </w:tc>
        <w:tc>
          <w:tcPr>
            <w:tcW w:w="1171" w:type="dxa"/>
            <w:gridSpan w:val="2"/>
            <w:tcBorders>
              <w:top w:val="single" w:sz="3" w:space="0" w:color="000000"/>
              <w:left w:val="single" w:sz="3" w:space="0" w:color="000000"/>
              <w:bottom w:val="single" w:sz="3" w:space="0" w:color="000000"/>
              <w:right w:val="single" w:sz="3" w:space="0" w:color="000000"/>
            </w:tcBorders>
            <w:shd w:val="clear" w:color="000000" w:fill="FFFFFF"/>
          </w:tcPr>
          <w:p w:rsidR="00AF3272" w:rsidRDefault="00AF3272" w:rsidP="00982DFD">
            <w:pPr>
              <w:jc w:val="center"/>
              <w:rPr>
                <w:sz w:val="24"/>
                <w:szCs w:val="24"/>
              </w:rPr>
            </w:pPr>
            <w:r>
              <w:rPr>
                <w:sz w:val="24"/>
                <w:szCs w:val="24"/>
              </w:rPr>
              <w:t>67130,0</w:t>
            </w:r>
          </w:p>
        </w:tc>
      </w:tr>
      <w:tr w:rsidR="00AF3272" w:rsidRPr="0009206F" w:rsidTr="009B3AE1">
        <w:trPr>
          <w:trHeight w:val="120"/>
        </w:trPr>
        <w:tc>
          <w:tcPr>
            <w:tcW w:w="3756" w:type="dxa"/>
            <w:gridSpan w:val="2"/>
            <w:vMerge/>
            <w:tcBorders>
              <w:left w:val="single" w:sz="4" w:space="0" w:color="000000"/>
              <w:bottom w:val="single" w:sz="4" w:space="0" w:color="auto"/>
              <w:right w:val="single" w:sz="4" w:space="0" w:color="auto"/>
            </w:tcBorders>
            <w:shd w:val="clear" w:color="000000" w:fill="FFFFFF"/>
          </w:tcPr>
          <w:p w:rsidR="00AF3272" w:rsidRPr="0009206F" w:rsidRDefault="00AF3272" w:rsidP="008A245C">
            <w:pPr>
              <w:widowControl w:val="0"/>
              <w:autoSpaceDE w:val="0"/>
              <w:autoSpaceDN w:val="0"/>
              <w:adjustRightInd w:val="0"/>
              <w:spacing w:after="200" w:line="276" w:lineRule="auto"/>
              <w:jc w:val="center"/>
              <w:rPr>
                <w:sz w:val="24"/>
                <w:szCs w:val="24"/>
                <w:lang w:val="en-US"/>
              </w:rPr>
            </w:pPr>
          </w:p>
        </w:tc>
        <w:tc>
          <w:tcPr>
            <w:tcW w:w="850" w:type="dxa"/>
            <w:vMerge/>
            <w:tcBorders>
              <w:left w:val="single" w:sz="4" w:space="0" w:color="auto"/>
              <w:bottom w:val="single" w:sz="4" w:space="0" w:color="auto"/>
              <w:right w:val="single" w:sz="4" w:space="0" w:color="auto"/>
            </w:tcBorders>
            <w:shd w:val="clear" w:color="000000" w:fill="FFFFFF"/>
          </w:tcPr>
          <w:p w:rsidR="00AF3272" w:rsidRPr="0009206F" w:rsidRDefault="00AF3272" w:rsidP="008A245C">
            <w:pPr>
              <w:widowControl w:val="0"/>
              <w:autoSpaceDE w:val="0"/>
              <w:autoSpaceDN w:val="0"/>
              <w:adjustRightInd w:val="0"/>
              <w:spacing w:after="200" w:line="276" w:lineRule="auto"/>
              <w:rPr>
                <w:sz w:val="24"/>
                <w:szCs w:val="24"/>
                <w:lang w:val="en-US"/>
              </w:rPr>
            </w:pPr>
          </w:p>
        </w:tc>
        <w:tc>
          <w:tcPr>
            <w:tcW w:w="709" w:type="dxa"/>
            <w:tcBorders>
              <w:top w:val="single" w:sz="4" w:space="0" w:color="000000"/>
              <w:left w:val="single" w:sz="4" w:space="0" w:color="auto"/>
              <w:bottom w:val="single" w:sz="4" w:space="0" w:color="auto"/>
              <w:right w:val="single" w:sz="4" w:space="0" w:color="000000"/>
            </w:tcBorders>
            <w:shd w:val="clear" w:color="000000" w:fill="FFFFFF"/>
          </w:tcPr>
          <w:p w:rsidR="00AF3272" w:rsidRPr="00F22410" w:rsidRDefault="00AF3272" w:rsidP="008A245C">
            <w:pPr>
              <w:widowControl w:val="0"/>
              <w:autoSpaceDE w:val="0"/>
              <w:autoSpaceDN w:val="0"/>
              <w:adjustRightInd w:val="0"/>
              <w:ind w:right="-70"/>
              <w:jc w:val="center"/>
              <w:rPr>
                <w:sz w:val="24"/>
                <w:szCs w:val="24"/>
              </w:rPr>
            </w:pPr>
            <w:r w:rsidRPr="0009206F">
              <w:rPr>
                <w:sz w:val="24"/>
                <w:szCs w:val="24"/>
              </w:rPr>
              <w:t>Вне</w:t>
            </w:r>
            <w:r>
              <w:rPr>
                <w:sz w:val="24"/>
                <w:szCs w:val="24"/>
              </w:rPr>
              <w:t xml:space="preserve"> </w:t>
            </w:r>
            <w:proofErr w:type="spellStart"/>
            <w:proofErr w:type="gramStart"/>
            <w:r w:rsidRPr="0009206F">
              <w:rPr>
                <w:sz w:val="24"/>
                <w:szCs w:val="24"/>
              </w:rPr>
              <w:t>бюд</w:t>
            </w:r>
            <w:proofErr w:type="spellEnd"/>
            <w:r>
              <w:rPr>
                <w:sz w:val="24"/>
                <w:szCs w:val="24"/>
              </w:rPr>
              <w:t xml:space="preserve"> </w:t>
            </w:r>
            <w:proofErr w:type="spellStart"/>
            <w:r w:rsidRPr="0009206F">
              <w:rPr>
                <w:sz w:val="24"/>
                <w:szCs w:val="24"/>
              </w:rPr>
              <w:t>жетные</w:t>
            </w:r>
            <w:proofErr w:type="spellEnd"/>
            <w:proofErr w:type="gramEnd"/>
            <w:r w:rsidRPr="0009206F">
              <w:rPr>
                <w:sz w:val="24"/>
                <w:szCs w:val="24"/>
              </w:rPr>
              <w:t xml:space="preserve"> </w:t>
            </w:r>
            <w:proofErr w:type="spellStart"/>
            <w:r w:rsidRPr="0009206F">
              <w:rPr>
                <w:sz w:val="24"/>
                <w:szCs w:val="24"/>
              </w:rPr>
              <w:t>источ</w:t>
            </w:r>
            <w:proofErr w:type="spellEnd"/>
            <w:r>
              <w:rPr>
                <w:sz w:val="24"/>
                <w:szCs w:val="24"/>
              </w:rPr>
              <w:t xml:space="preserve"> </w:t>
            </w:r>
            <w:proofErr w:type="spellStart"/>
            <w:r w:rsidRPr="0009206F">
              <w:rPr>
                <w:sz w:val="24"/>
                <w:szCs w:val="24"/>
              </w:rPr>
              <w:t>ники</w:t>
            </w:r>
            <w:proofErr w:type="spellEnd"/>
          </w:p>
        </w:tc>
        <w:tc>
          <w:tcPr>
            <w:tcW w:w="1275" w:type="dxa"/>
            <w:gridSpan w:val="3"/>
            <w:tcBorders>
              <w:top w:val="single" w:sz="3" w:space="0" w:color="000000"/>
              <w:left w:val="single" w:sz="4" w:space="0" w:color="000000"/>
              <w:bottom w:val="single" w:sz="4" w:space="0" w:color="auto"/>
              <w:right w:val="single" w:sz="3" w:space="0" w:color="000000"/>
            </w:tcBorders>
            <w:shd w:val="clear" w:color="000000" w:fill="FFFFFF"/>
          </w:tcPr>
          <w:p w:rsidR="00AF3272" w:rsidRPr="0009206F" w:rsidRDefault="00AF3272" w:rsidP="00982DFD">
            <w:pPr>
              <w:jc w:val="center"/>
              <w:rPr>
                <w:sz w:val="24"/>
                <w:szCs w:val="24"/>
              </w:rPr>
            </w:pPr>
            <w:r>
              <w:rPr>
                <w:sz w:val="24"/>
                <w:szCs w:val="24"/>
              </w:rPr>
              <w:t>11999,0</w:t>
            </w:r>
          </w:p>
        </w:tc>
        <w:tc>
          <w:tcPr>
            <w:tcW w:w="993" w:type="dxa"/>
            <w:tcBorders>
              <w:top w:val="single" w:sz="3" w:space="0" w:color="000000"/>
              <w:left w:val="single" w:sz="3" w:space="0" w:color="000000"/>
              <w:bottom w:val="single" w:sz="4" w:space="0" w:color="auto"/>
              <w:right w:val="single" w:sz="4" w:space="0" w:color="auto"/>
            </w:tcBorders>
            <w:shd w:val="clear" w:color="000000" w:fill="FFFFFF"/>
          </w:tcPr>
          <w:p w:rsidR="00AF3272" w:rsidRPr="0009206F" w:rsidRDefault="00AF3272" w:rsidP="00982DFD">
            <w:pPr>
              <w:jc w:val="center"/>
              <w:rPr>
                <w:bCs/>
                <w:sz w:val="24"/>
                <w:szCs w:val="24"/>
              </w:rPr>
            </w:pPr>
            <w:r>
              <w:rPr>
                <w:bCs/>
                <w:sz w:val="24"/>
                <w:szCs w:val="24"/>
              </w:rPr>
              <w:t>923,0</w:t>
            </w:r>
          </w:p>
        </w:tc>
        <w:tc>
          <w:tcPr>
            <w:tcW w:w="992" w:type="dxa"/>
            <w:tcBorders>
              <w:top w:val="single" w:sz="3" w:space="0" w:color="000000"/>
              <w:left w:val="single" w:sz="4" w:space="0" w:color="auto"/>
              <w:bottom w:val="single" w:sz="4" w:space="0" w:color="auto"/>
              <w:right w:val="single" w:sz="3" w:space="0" w:color="000000"/>
            </w:tcBorders>
            <w:shd w:val="clear" w:color="000000" w:fill="FFFFFF"/>
          </w:tcPr>
          <w:p w:rsidR="00AF3272" w:rsidRPr="0009206F" w:rsidRDefault="00AF3272" w:rsidP="008A245C">
            <w:pPr>
              <w:jc w:val="center"/>
              <w:rPr>
                <w:bCs/>
                <w:sz w:val="24"/>
                <w:szCs w:val="24"/>
              </w:rPr>
            </w:pPr>
            <w:r>
              <w:rPr>
                <w:bCs/>
                <w:sz w:val="24"/>
                <w:szCs w:val="24"/>
              </w:rPr>
              <w:t>923,0</w:t>
            </w:r>
          </w:p>
        </w:tc>
        <w:tc>
          <w:tcPr>
            <w:tcW w:w="992" w:type="dxa"/>
            <w:tcBorders>
              <w:top w:val="single" w:sz="3" w:space="0" w:color="000000"/>
              <w:left w:val="single" w:sz="3" w:space="0" w:color="000000"/>
              <w:bottom w:val="single" w:sz="4" w:space="0" w:color="auto"/>
              <w:right w:val="single" w:sz="3" w:space="0" w:color="000000"/>
            </w:tcBorders>
            <w:shd w:val="clear" w:color="000000" w:fill="FFFFFF"/>
          </w:tcPr>
          <w:p w:rsidR="00AF3272" w:rsidRPr="0009206F" w:rsidRDefault="00AF3272" w:rsidP="008A245C">
            <w:pPr>
              <w:jc w:val="center"/>
              <w:rPr>
                <w:bCs/>
                <w:sz w:val="24"/>
                <w:szCs w:val="24"/>
              </w:rPr>
            </w:pPr>
            <w:r>
              <w:rPr>
                <w:bCs/>
                <w:sz w:val="24"/>
                <w:szCs w:val="24"/>
              </w:rPr>
              <w:t>923,0</w:t>
            </w:r>
          </w:p>
        </w:tc>
        <w:tc>
          <w:tcPr>
            <w:tcW w:w="953" w:type="dxa"/>
            <w:tcBorders>
              <w:top w:val="single" w:sz="3" w:space="0" w:color="000000"/>
              <w:left w:val="single" w:sz="3" w:space="0" w:color="000000"/>
              <w:bottom w:val="single" w:sz="4" w:space="0" w:color="auto"/>
              <w:right w:val="single" w:sz="3" w:space="0" w:color="000000"/>
            </w:tcBorders>
            <w:shd w:val="clear" w:color="000000" w:fill="FFFFFF"/>
          </w:tcPr>
          <w:p w:rsidR="00AF3272" w:rsidRPr="0009206F" w:rsidRDefault="00AF3272" w:rsidP="008A245C">
            <w:pPr>
              <w:jc w:val="center"/>
              <w:rPr>
                <w:sz w:val="24"/>
                <w:szCs w:val="24"/>
              </w:rPr>
            </w:pPr>
            <w:r>
              <w:rPr>
                <w:sz w:val="24"/>
                <w:szCs w:val="24"/>
              </w:rPr>
              <w:t>923,0</w:t>
            </w:r>
          </w:p>
        </w:tc>
        <w:tc>
          <w:tcPr>
            <w:tcW w:w="993" w:type="dxa"/>
            <w:gridSpan w:val="2"/>
            <w:tcBorders>
              <w:top w:val="single" w:sz="3" w:space="0" w:color="000000"/>
              <w:left w:val="single" w:sz="3" w:space="0" w:color="000000"/>
              <w:bottom w:val="single" w:sz="4" w:space="0" w:color="auto"/>
              <w:right w:val="single" w:sz="3" w:space="0" w:color="000000"/>
            </w:tcBorders>
            <w:shd w:val="clear" w:color="000000" w:fill="FFFFFF"/>
          </w:tcPr>
          <w:p w:rsidR="00AF3272" w:rsidRPr="0009206F" w:rsidRDefault="00AF3272" w:rsidP="008A245C">
            <w:pPr>
              <w:jc w:val="center"/>
              <w:rPr>
                <w:sz w:val="24"/>
                <w:szCs w:val="24"/>
              </w:rPr>
            </w:pPr>
            <w:r>
              <w:rPr>
                <w:sz w:val="24"/>
                <w:szCs w:val="24"/>
              </w:rPr>
              <w:t>923,0</w:t>
            </w:r>
          </w:p>
        </w:tc>
        <w:tc>
          <w:tcPr>
            <w:tcW w:w="993" w:type="dxa"/>
            <w:gridSpan w:val="2"/>
            <w:tcBorders>
              <w:top w:val="single" w:sz="3" w:space="0" w:color="000000"/>
              <w:left w:val="single" w:sz="3" w:space="0" w:color="000000"/>
              <w:bottom w:val="single" w:sz="4" w:space="0" w:color="auto"/>
              <w:right w:val="single" w:sz="3" w:space="0" w:color="000000"/>
            </w:tcBorders>
            <w:shd w:val="clear" w:color="000000" w:fill="FFFFFF"/>
          </w:tcPr>
          <w:p w:rsidR="00AF3272" w:rsidRPr="0009206F" w:rsidRDefault="00AF3272" w:rsidP="00982DFD">
            <w:pPr>
              <w:jc w:val="center"/>
              <w:rPr>
                <w:bCs/>
                <w:sz w:val="24"/>
                <w:szCs w:val="24"/>
              </w:rPr>
            </w:pPr>
            <w:r>
              <w:rPr>
                <w:bCs/>
                <w:sz w:val="24"/>
                <w:szCs w:val="24"/>
              </w:rPr>
              <w:t>923,0</w:t>
            </w:r>
          </w:p>
        </w:tc>
        <w:tc>
          <w:tcPr>
            <w:tcW w:w="993" w:type="dxa"/>
            <w:gridSpan w:val="2"/>
            <w:tcBorders>
              <w:top w:val="single" w:sz="3" w:space="0" w:color="000000"/>
              <w:left w:val="single" w:sz="3" w:space="0" w:color="000000"/>
              <w:bottom w:val="single" w:sz="4" w:space="0" w:color="auto"/>
              <w:right w:val="single" w:sz="3" w:space="0" w:color="000000"/>
            </w:tcBorders>
            <w:shd w:val="clear" w:color="000000" w:fill="FFFFFF"/>
          </w:tcPr>
          <w:p w:rsidR="00AF3272" w:rsidRPr="0009206F" w:rsidRDefault="00AF3272" w:rsidP="00982DFD">
            <w:pPr>
              <w:jc w:val="center"/>
              <w:rPr>
                <w:bCs/>
                <w:sz w:val="24"/>
                <w:szCs w:val="24"/>
              </w:rPr>
            </w:pPr>
            <w:r>
              <w:rPr>
                <w:bCs/>
                <w:sz w:val="24"/>
                <w:szCs w:val="24"/>
              </w:rPr>
              <w:t>923,0</w:t>
            </w:r>
          </w:p>
        </w:tc>
        <w:tc>
          <w:tcPr>
            <w:tcW w:w="993" w:type="dxa"/>
            <w:gridSpan w:val="2"/>
            <w:tcBorders>
              <w:top w:val="single" w:sz="3" w:space="0" w:color="000000"/>
              <w:left w:val="single" w:sz="3" w:space="0" w:color="000000"/>
              <w:bottom w:val="single" w:sz="4" w:space="0" w:color="auto"/>
              <w:right w:val="single" w:sz="3" w:space="0" w:color="000000"/>
            </w:tcBorders>
            <w:shd w:val="clear" w:color="000000" w:fill="FFFFFF"/>
          </w:tcPr>
          <w:p w:rsidR="00AF3272" w:rsidRPr="0009206F" w:rsidRDefault="00AF3272" w:rsidP="00982DFD">
            <w:pPr>
              <w:jc w:val="center"/>
              <w:rPr>
                <w:bCs/>
                <w:sz w:val="24"/>
                <w:szCs w:val="24"/>
              </w:rPr>
            </w:pPr>
            <w:r>
              <w:rPr>
                <w:bCs/>
                <w:sz w:val="24"/>
                <w:szCs w:val="24"/>
              </w:rPr>
              <w:t>923,0</w:t>
            </w:r>
          </w:p>
        </w:tc>
        <w:tc>
          <w:tcPr>
            <w:tcW w:w="1171" w:type="dxa"/>
            <w:gridSpan w:val="2"/>
            <w:tcBorders>
              <w:top w:val="single" w:sz="3" w:space="0" w:color="000000"/>
              <w:left w:val="single" w:sz="3" w:space="0" w:color="000000"/>
              <w:bottom w:val="single" w:sz="4" w:space="0" w:color="auto"/>
              <w:right w:val="single" w:sz="3" w:space="0" w:color="000000"/>
            </w:tcBorders>
            <w:shd w:val="clear" w:color="000000" w:fill="FFFFFF"/>
          </w:tcPr>
          <w:p w:rsidR="00AF3272" w:rsidRDefault="00AF3272" w:rsidP="00982DFD">
            <w:pPr>
              <w:jc w:val="center"/>
              <w:rPr>
                <w:sz w:val="24"/>
                <w:szCs w:val="24"/>
              </w:rPr>
            </w:pPr>
            <w:r>
              <w:rPr>
                <w:sz w:val="24"/>
                <w:szCs w:val="24"/>
              </w:rPr>
              <w:t>4615,0</w:t>
            </w:r>
          </w:p>
        </w:tc>
      </w:tr>
      <w:tr w:rsidR="007D279F" w:rsidRPr="0009206F" w:rsidTr="009B3AE1">
        <w:trPr>
          <w:trHeight w:val="120"/>
        </w:trPr>
        <w:tc>
          <w:tcPr>
            <w:tcW w:w="3756" w:type="dxa"/>
            <w:gridSpan w:val="2"/>
            <w:vMerge w:val="restart"/>
            <w:tcBorders>
              <w:top w:val="single" w:sz="4" w:space="0" w:color="auto"/>
              <w:left w:val="single" w:sz="4" w:space="0" w:color="auto"/>
              <w:bottom w:val="single" w:sz="4" w:space="0" w:color="auto"/>
              <w:right w:val="single" w:sz="4" w:space="0" w:color="000000"/>
            </w:tcBorders>
            <w:shd w:val="clear" w:color="000000" w:fill="FFFFFF"/>
          </w:tcPr>
          <w:p w:rsidR="007D279F" w:rsidRPr="0009206F" w:rsidRDefault="007D279F" w:rsidP="008A245C">
            <w:pPr>
              <w:widowControl w:val="0"/>
              <w:autoSpaceDE w:val="0"/>
              <w:autoSpaceDN w:val="0"/>
              <w:adjustRightInd w:val="0"/>
              <w:jc w:val="center"/>
              <w:rPr>
                <w:sz w:val="24"/>
                <w:szCs w:val="24"/>
              </w:rPr>
            </w:pPr>
            <w:r w:rsidRPr="0009206F">
              <w:rPr>
                <w:sz w:val="24"/>
                <w:szCs w:val="24"/>
              </w:rPr>
              <w:t>Итого по программе</w:t>
            </w:r>
          </w:p>
          <w:p w:rsidR="007D279F" w:rsidRPr="0009206F" w:rsidRDefault="007D279F" w:rsidP="008A245C">
            <w:pPr>
              <w:widowControl w:val="0"/>
              <w:autoSpaceDE w:val="0"/>
              <w:autoSpaceDN w:val="0"/>
              <w:adjustRightInd w:val="0"/>
              <w:jc w:val="center"/>
              <w:rPr>
                <w:sz w:val="24"/>
                <w:szCs w:val="24"/>
              </w:rPr>
            </w:pPr>
          </w:p>
        </w:tc>
        <w:tc>
          <w:tcPr>
            <w:tcW w:w="850" w:type="dxa"/>
            <w:tcBorders>
              <w:top w:val="single" w:sz="4" w:space="0" w:color="auto"/>
              <w:left w:val="single" w:sz="4" w:space="0" w:color="000000"/>
              <w:bottom w:val="single" w:sz="4" w:space="0" w:color="auto"/>
              <w:right w:val="single" w:sz="4" w:space="0" w:color="auto"/>
            </w:tcBorders>
            <w:shd w:val="clear" w:color="000000" w:fill="FFFFFF"/>
          </w:tcPr>
          <w:p w:rsidR="007D279F" w:rsidRPr="0009206F" w:rsidRDefault="007D279F" w:rsidP="008A245C">
            <w:pPr>
              <w:widowControl w:val="0"/>
              <w:autoSpaceDE w:val="0"/>
              <w:autoSpaceDN w:val="0"/>
              <w:adjustRightInd w:val="0"/>
              <w:ind w:right="-70"/>
              <w:jc w:val="center"/>
              <w:rPr>
                <w:sz w:val="24"/>
                <w:szCs w:val="24"/>
              </w:rPr>
            </w:pPr>
          </w:p>
        </w:tc>
        <w:tc>
          <w:tcPr>
            <w:tcW w:w="709" w:type="dxa"/>
            <w:tcBorders>
              <w:top w:val="single" w:sz="4" w:space="0" w:color="auto"/>
              <w:left w:val="single" w:sz="4" w:space="0" w:color="auto"/>
              <w:bottom w:val="single" w:sz="4" w:space="0" w:color="000000"/>
              <w:right w:val="single" w:sz="4" w:space="0" w:color="000000"/>
            </w:tcBorders>
            <w:shd w:val="clear" w:color="000000" w:fill="FFFFFF"/>
          </w:tcPr>
          <w:p w:rsidR="007D279F" w:rsidRPr="0009206F" w:rsidRDefault="007D279F" w:rsidP="008A245C">
            <w:pPr>
              <w:widowControl w:val="0"/>
              <w:autoSpaceDE w:val="0"/>
              <w:autoSpaceDN w:val="0"/>
              <w:adjustRightInd w:val="0"/>
              <w:ind w:right="-70"/>
              <w:jc w:val="center"/>
              <w:rPr>
                <w:sz w:val="24"/>
                <w:szCs w:val="24"/>
                <w:lang w:val="en-US"/>
              </w:rPr>
            </w:pPr>
            <w:r w:rsidRPr="0009206F">
              <w:rPr>
                <w:sz w:val="24"/>
                <w:szCs w:val="24"/>
              </w:rPr>
              <w:t>Всего</w:t>
            </w:r>
          </w:p>
        </w:tc>
        <w:tc>
          <w:tcPr>
            <w:tcW w:w="1275" w:type="dxa"/>
            <w:gridSpan w:val="3"/>
            <w:tcBorders>
              <w:top w:val="single" w:sz="4" w:space="0" w:color="auto"/>
              <w:left w:val="single" w:sz="4" w:space="0" w:color="000000"/>
              <w:bottom w:val="single" w:sz="3" w:space="0" w:color="000000"/>
              <w:right w:val="single" w:sz="3" w:space="0" w:color="000000"/>
            </w:tcBorders>
            <w:shd w:val="clear" w:color="000000" w:fill="FFFFFF"/>
          </w:tcPr>
          <w:p w:rsidR="007D279F" w:rsidRPr="00400F5D" w:rsidRDefault="007F2584" w:rsidP="008A245C">
            <w:pPr>
              <w:jc w:val="center"/>
              <w:rPr>
                <w:sz w:val="24"/>
                <w:szCs w:val="24"/>
              </w:rPr>
            </w:pPr>
            <w:r>
              <w:rPr>
                <w:sz w:val="24"/>
                <w:szCs w:val="24"/>
              </w:rPr>
              <w:t>700531,0</w:t>
            </w:r>
          </w:p>
        </w:tc>
        <w:tc>
          <w:tcPr>
            <w:tcW w:w="993" w:type="dxa"/>
            <w:tcBorders>
              <w:top w:val="single" w:sz="4" w:space="0" w:color="auto"/>
              <w:left w:val="single" w:sz="3" w:space="0" w:color="000000"/>
              <w:bottom w:val="single" w:sz="3" w:space="0" w:color="000000"/>
              <w:right w:val="single" w:sz="4" w:space="0" w:color="auto"/>
            </w:tcBorders>
            <w:shd w:val="clear" w:color="000000" w:fill="FFFFFF"/>
          </w:tcPr>
          <w:p w:rsidR="007D279F" w:rsidRPr="002F660E" w:rsidRDefault="007F2584" w:rsidP="008A245C">
            <w:pPr>
              <w:jc w:val="center"/>
              <w:rPr>
                <w:sz w:val="24"/>
                <w:szCs w:val="24"/>
              </w:rPr>
            </w:pPr>
            <w:r>
              <w:rPr>
                <w:sz w:val="24"/>
                <w:szCs w:val="24"/>
              </w:rPr>
              <w:t>53887,0</w:t>
            </w:r>
          </w:p>
        </w:tc>
        <w:tc>
          <w:tcPr>
            <w:tcW w:w="992" w:type="dxa"/>
            <w:tcBorders>
              <w:top w:val="single" w:sz="4" w:space="0" w:color="auto"/>
              <w:left w:val="single" w:sz="4" w:space="0" w:color="auto"/>
              <w:bottom w:val="single" w:sz="3" w:space="0" w:color="000000"/>
              <w:right w:val="single" w:sz="3" w:space="0" w:color="000000"/>
            </w:tcBorders>
            <w:shd w:val="clear" w:color="000000" w:fill="FFFFFF"/>
          </w:tcPr>
          <w:p w:rsidR="007D279F" w:rsidRPr="00400F5D" w:rsidRDefault="00C650EE" w:rsidP="008A245C">
            <w:pPr>
              <w:jc w:val="center"/>
              <w:rPr>
                <w:sz w:val="24"/>
                <w:szCs w:val="24"/>
              </w:rPr>
            </w:pPr>
            <w:r>
              <w:rPr>
                <w:sz w:val="24"/>
                <w:szCs w:val="24"/>
              </w:rPr>
              <w:t>53887,0</w:t>
            </w:r>
          </w:p>
        </w:tc>
        <w:tc>
          <w:tcPr>
            <w:tcW w:w="992" w:type="dxa"/>
            <w:tcBorders>
              <w:top w:val="single" w:sz="4" w:space="0" w:color="auto"/>
              <w:left w:val="single" w:sz="3" w:space="0" w:color="000000"/>
              <w:bottom w:val="single" w:sz="3" w:space="0" w:color="000000"/>
              <w:right w:val="single" w:sz="4" w:space="0" w:color="auto"/>
            </w:tcBorders>
            <w:shd w:val="clear" w:color="000000" w:fill="FFFFFF"/>
          </w:tcPr>
          <w:p w:rsidR="007D279F" w:rsidRPr="00400F5D" w:rsidRDefault="00C650EE" w:rsidP="008A245C">
            <w:pPr>
              <w:jc w:val="center"/>
              <w:rPr>
                <w:sz w:val="24"/>
                <w:szCs w:val="24"/>
              </w:rPr>
            </w:pPr>
            <w:r>
              <w:rPr>
                <w:sz w:val="24"/>
                <w:szCs w:val="24"/>
              </w:rPr>
              <w:t>53887,0</w:t>
            </w:r>
          </w:p>
        </w:tc>
        <w:tc>
          <w:tcPr>
            <w:tcW w:w="953" w:type="dxa"/>
            <w:tcBorders>
              <w:top w:val="single" w:sz="4" w:space="0" w:color="auto"/>
              <w:left w:val="single" w:sz="3" w:space="0" w:color="000000"/>
              <w:bottom w:val="single" w:sz="3" w:space="0" w:color="000000"/>
              <w:right w:val="single" w:sz="4" w:space="0" w:color="auto"/>
            </w:tcBorders>
            <w:shd w:val="clear" w:color="000000" w:fill="FFFFFF"/>
          </w:tcPr>
          <w:p w:rsidR="007D279F" w:rsidRPr="00400F5D" w:rsidRDefault="00C650EE" w:rsidP="008A245C">
            <w:pPr>
              <w:jc w:val="center"/>
              <w:rPr>
                <w:sz w:val="24"/>
                <w:szCs w:val="24"/>
              </w:rPr>
            </w:pPr>
            <w:r>
              <w:rPr>
                <w:sz w:val="24"/>
                <w:szCs w:val="24"/>
              </w:rPr>
              <w:t>53887,0</w:t>
            </w:r>
          </w:p>
        </w:tc>
        <w:tc>
          <w:tcPr>
            <w:tcW w:w="993" w:type="dxa"/>
            <w:gridSpan w:val="2"/>
            <w:tcBorders>
              <w:top w:val="single" w:sz="4" w:space="0" w:color="auto"/>
              <w:left w:val="single" w:sz="3" w:space="0" w:color="000000"/>
              <w:bottom w:val="single" w:sz="3" w:space="0" w:color="000000"/>
              <w:right w:val="single" w:sz="4" w:space="0" w:color="auto"/>
            </w:tcBorders>
            <w:shd w:val="clear" w:color="000000" w:fill="FFFFFF"/>
          </w:tcPr>
          <w:p w:rsidR="007D279F" w:rsidRPr="00400F5D" w:rsidRDefault="00C650EE" w:rsidP="008A245C">
            <w:pPr>
              <w:jc w:val="center"/>
              <w:rPr>
                <w:sz w:val="24"/>
                <w:szCs w:val="24"/>
              </w:rPr>
            </w:pPr>
            <w:r>
              <w:rPr>
                <w:sz w:val="24"/>
                <w:szCs w:val="24"/>
              </w:rPr>
              <w:t>53887,0</w:t>
            </w:r>
          </w:p>
        </w:tc>
        <w:tc>
          <w:tcPr>
            <w:tcW w:w="993" w:type="dxa"/>
            <w:gridSpan w:val="2"/>
            <w:tcBorders>
              <w:top w:val="single" w:sz="4" w:space="0" w:color="auto"/>
              <w:left w:val="single" w:sz="3" w:space="0" w:color="000000"/>
              <w:bottom w:val="single" w:sz="3" w:space="0" w:color="000000"/>
              <w:right w:val="single" w:sz="4" w:space="0" w:color="auto"/>
            </w:tcBorders>
            <w:shd w:val="clear" w:color="000000" w:fill="FFFFFF"/>
          </w:tcPr>
          <w:p w:rsidR="007D279F" w:rsidRPr="00400F5D" w:rsidRDefault="00C650EE" w:rsidP="008A245C">
            <w:pPr>
              <w:jc w:val="center"/>
              <w:rPr>
                <w:sz w:val="24"/>
                <w:szCs w:val="24"/>
              </w:rPr>
            </w:pPr>
            <w:r>
              <w:rPr>
                <w:sz w:val="24"/>
                <w:szCs w:val="24"/>
              </w:rPr>
              <w:t>53887,0</w:t>
            </w:r>
          </w:p>
        </w:tc>
        <w:tc>
          <w:tcPr>
            <w:tcW w:w="993" w:type="dxa"/>
            <w:gridSpan w:val="2"/>
            <w:tcBorders>
              <w:top w:val="single" w:sz="4" w:space="0" w:color="auto"/>
              <w:left w:val="single" w:sz="3" w:space="0" w:color="000000"/>
              <w:bottom w:val="single" w:sz="3" w:space="0" w:color="000000"/>
              <w:right w:val="single" w:sz="4" w:space="0" w:color="auto"/>
            </w:tcBorders>
            <w:shd w:val="clear" w:color="000000" w:fill="FFFFFF"/>
          </w:tcPr>
          <w:p w:rsidR="007D279F" w:rsidRPr="00400F5D" w:rsidRDefault="00C650EE" w:rsidP="008A245C">
            <w:pPr>
              <w:jc w:val="center"/>
              <w:rPr>
                <w:sz w:val="24"/>
                <w:szCs w:val="24"/>
              </w:rPr>
            </w:pPr>
            <w:r>
              <w:rPr>
                <w:sz w:val="24"/>
                <w:szCs w:val="24"/>
              </w:rPr>
              <w:t>53887,0</w:t>
            </w:r>
          </w:p>
        </w:tc>
        <w:tc>
          <w:tcPr>
            <w:tcW w:w="993" w:type="dxa"/>
            <w:gridSpan w:val="2"/>
            <w:tcBorders>
              <w:top w:val="single" w:sz="4" w:space="0" w:color="auto"/>
              <w:left w:val="single" w:sz="3" w:space="0" w:color="000000"/>
              <w:bottom w:val="single" w:sz="3" w:space="0" w:color="000000"/>
              <w:right w:val="single" w:sz="4" w:space="0" w:color="auto"/>
            </w:tcBorders>
            <w:shd w:val="clear" w:color="000000" w:fill="FFFFFF"/>
          </w:tcPr>
          <w:p w:rsidR="007D279F" w:rsidRPr="00400F5D" w:rsidRDefault="00C650EE" w:rsidP="008A245C">
            <w:pPr>
              <w:jc w:val="center"/>
              <w:rPr>
                <w:sz w:val="24"/>
                <w:szCs w:val="24"/>
              </w:rPr>
            </w:pPr>
            <w:r>
              <w:rPr>
                <w:sz w:val="24"/>
                <w:szCs w:val="24"/>
              </w:rPr>
              <w:t>53887,0</w:t>
            </w:r>
          </w:p>
        </w:tc>
        <w:tc>
          <w:tcPr>
            <w:tcW w:w="1171" w:type="dxa"/>
            <w:gridSpan w:val="2"/>
            <w:tcBorders>
              <w:top w:val="single" w:sz="4" w:space="0" w:color="auto"/>
              <w:left w:val="single" w:sz="3" w:space="0" w:color="000000"/>
              <w:bottom w:val="single" w:sz="3" w:space="0" w:color="000000"/>
              <w:right w:val="single" w:sz="4" w:space="0" w:color="auto"/>
            </w:tcBorders>
            <w:shd w:val="clear" w:color="000000" w:fill="FFFFFF"/>
          </w:tcPr>
          <w:p w:rsidR="007D279F" w:rsidRPr="00400F5D" w:rsidRDefault="00C650EE" w:rsidP="008A245C">
            <w:pPr>
              <w:jc w:val="center"/>
              <w:rPr>
                <w:sz w:val="24"/>
                <w:szCs w:val="24"/>
              </w:rPr>
            </w:pPr>
            <w:r>
              <w:rPr>
                <w:sz w:val="24"/>
                <w:szCs w:val="24"/>
              </w:rPr>
              <w:t>269435,0</w:t>
            </w:r>
          </w:p>
        </w:tc>
      </w:tr>
      <w:tr w:rsidR="007D279F" w:rsidRPr="0009206F" w:rsidTr="009B3AE1">
        <w:trPr>
          <w:trHeight w:val="120"/>
        </w:trPr>
        <w:tc>
          <w:tcPr>
            <w:tcW w:w="3756" w:type="dxa"/>
            <w:gridSpan w:val="2"/>
            <w:vMerge/>
            <w:tcBorders>
              <w:top w:val="single" w:sz="4" w:space="0" w:color="auto"/>
              <w:left w:val="single" w:sz="4" w:space="0" w:color="auto"/>
              <w:right w:val="single" w:sz="4" w:space="0" w:color="000000"/>
            </w:tcBorders>
            <w:shd w:val="clear" w:color="000000" w:fill="FFFFFF"/>
          </w:tcPr>
          <w:p w:rsidR="007D279F" w:rsidRPr="0009206F" w:rsidRDefault="007D279F" w:rsidP="008A245C">
            <w:pPr>
              <w:widowControl w:val="0"/>
              <w:autoSpaceDE w:val="0"/>
              <w:autoSpaceDN w:val="0"/>
              <w:adjustRightInd w:val="0"/>
              <w:spacing w:after="200" w:line="276" w:lineRule="auto"/>
              <w:rPr>
                <w:sz w:val="24"/>
                <w:szCs w:val="24"/>
                <w:lang w:val="en-US"/>
              </w:rPr>
            </w:pPr>
          </w:p>
        </w:tc>
        <w:tc>
          <w:tcPr>
            <w:tcW w:w="850" w:type="dxa"/>
            <w:vMerge w:val="restart"/>
            <w:tcBorders>
              <w:top w:val="single" w:sz="4" w:space="0" w:color="auto"/>
              <w:left w:val="single" w:sz="4" w:space="0" w:color="000000"/>
              <w:bottom w:val="nil"/>
              <w:right w:val="single" w:sz="4" w:space="0" w:color="000000"/>
            </w:tcBorders>
            <w:shd w:val="clear" w:color="000000" w:fill="FFFFFF"/>
          </w:tcPr>
          <w:p w:rsidR="007D279F" w:rsidRPr="0009206F" w:rsidRDefault="007D279F" w:rsidP="008A245C">
            <w:pPr>
              <w:widowControl w:val="0"/>
              <w:autoSpaceDE w:val="0"/>
              <w:autoSpaceDN w:val="0"/>
              <w:adjustRightInd w:val="0"/>
              <w:spacing w:after="200" w:line="276" w:lineRule="auto"/>
              <w:rPr>
                <w:sz w:val="24"/>
                <w:szCs w:val="24"/>
                <w:lang w:val="en-US"/>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7D279F" w:rsidRPr="0009206F" w:rsidRDefault="007D279F" w:rsidP="008A245C">
            <w:pPr>
              <w:widowControl w:val="0"/>
              <w:autoSpaceDE w:val="0"/>
              <w:autoSpaceDN w:val="0"/>
              <w:adjustRightInd w:val="0"/>
              <w:ind w:right="-70"/>
              <w:jc w:val="center"/>
              <w:rPr>
                <w:sz w:val="24"/>
                <w:szCs w:val="24"/>
                <w:lang w:val="en-US"/>
              </w:rPr>
            </w:pPr>
            <w:proofErr w:type="spellStart"/>
            <w:proofErr w:type="gramStart"/>
            <w:r w:rsidRPr="0009206F">
              <w:rPr>
                <w:sz w:val="24"/>
                <w:szCs w:val="24"/>
              </w:rPr>
              <w:t>Бюд</w:t>
            </w:r>
            <w:proofErr w:type="spellEnd"/>
            <w:r w:rsidR="00633B48">
              <w:rPr>
                <w:sz w:val="24"/>
                <w:szCs w:val="24"/>
              </w:rPr>
              <w:t xml:space="preserve"> </w:t>
            </w:r>
            <w:proofErr w:type="spellStart"/>
            <w:r w:rsidRPr="0009206F">
              <w:rPr>
                <w:sz w:val="24"/>
                <w:szCs w:val="24"/>
              </w:rPr>
              <w:t>жет</w:t>
            </w:r>
            <w:proofErr w:type="spellEnd"/>
            <w:proofErr w:type="gramEnd"/>
            <w:r w:rsidRPr="0009206F">
              <w:rPr>
                <w:sz w:val="24"/>
                <w:szCs w:val="24"/>
              </w:rPr>
              <w:t xml:space="preserve"> рай</w:t>
            </w:r>
            <w:r w:rsidR="00F22410">
              <w:rPr>
                <w:sz w:val="24"/>
                <w:szCs w:val="24"/>
              </w:rPr>
              <w:t xml:space="preserve"> </w:t>
            </w:r>
            <w:r w:rsidRPr="0009206F">
              <w:rPr>
                <w:sz w:val="24"/>
                <w:szCs w:val="24"/>
              </w:rPr>
              <w:t>она</w:t>
            </w:r>
          </w:p>
        </w:tc>
        <w:tc>
          <w:tcPr>
            <w:tcW w:w="1275" w:type="dxa"/>
            <w:gridSpan w:val="3"/>
            <w:tcBorders>
              <w:top w:val="single" w:sz="3" w:space="0" w:color="000000"/>
              <w:left w:val="single" w:sz="4" w:space="0" w:color="000000"/>
              <w:bottom w:val="single" w:sz="3" w:space="0" w:color="000000"/>
              <w:right w:val="single" w:sz="3" w:space="0" w:color="000000"/>
            </w:tcBorders>
            <w:shd w:val="clear" w:color="000000" w:fill="FFFFFF"/>
          </w:tcPr>
          <w:p w:rsidR="007D279F" w:rsidRPr="0009206F" w:rsidRDefault="007F2584" w:rsidP="008A245C">
            <w:pPr>
              <w:jc w:val="center"/>
              <w:rPr>
                <w:sz w:val="24"/>
                <w:szCs w:val="24"/>
              </w:rPr>
            </w:pPr>
            <w:r>
              <w:rPr>
                <w:sz w:val="24"/>
                <w:szCs w:val="24"/>
              </w:rPr>
              <w:t>688532,0</w:t>
            </w:r>
          </w:p>
        </w:tc>
        <w:tc>
          <w:tcPr>
            <w:tcW w:w="993" w:type="dxa"/>
            <w:tcBorders>
              <w:top w:val="single" w:sz="3" w:space="0" w:color="000000"/>
              <w:left w:val="single" w:sz="3" w:space="0" w:color="000000"/>
              <w:bottom w:val="single" w:sz="3" w:space="0" w:color="000000"/>
              <w:right w:val="single" w:sz="4" w:space="0" w:color="auto"/>
            </w:tcBorders>
            <w:shd w:val="clear" w:color="000000" w:fill="FFFFFF"/>
          </w:tcPr>
          <w:p w:rsidR="007D279F" w:rsidRPr="002F660E" w:rsidRDefault="007F2584" w:rsidP="008A245C">
            <w:pPr>
              <w:jc w:val="center"/>
              <w:rPr>
                <w:sz w:val="24"/>
                <w:szCs w:val="24"/>
              </w:rPr>
            </w:pPr>
            <w:r>
              <w:rPr>
                <w:sz w:val="24"/>
                <w:szCs w:val="24"/>
              </w:rPr>
              <w:t>52964,0</w:t>
            </w:r>
          </w:p>
        </w:tc>
        <w:tc>
          <w:tcPr>
            <w:tcW w:w="992" w:type="dxa"/>
            <w:tcBorders>
              <w:top w:val="single" w:sz="3" w:space="0" w:color="000000"/>
              <w:left w:val="single" w:sz="4" w:space="0" w:color="auto"/>
              <w:bottom w:val="single" w:sz="3" w:space="0" w:color="000000"/>
              <w:right w:val="single" w:sz="3" w:space="0" w:color="000000"/>
            </w:tcBorders>
            <w:shd w:val="clear" w:color="000000" w:fill="FFFFFF"/>
          </w:tcPr>
          <w:p w:rsidR="007D279F" w:rsidRPr="00400F5D" w:rsidRDefault="00AD2FAF" w:rsidP="008A245C">
            <w:pPr>
              <w:jc w:val="center"/>
              <w:rPr>
                <w:sz w:val="24"/>
                <w:szCs w:val="24"/>
              </w:rPr>
            </w:pPr>
            <w:r>
              <w:rPr>
                <w:sz w:val="24"/>
                <w:szCs w:val="24"/>
              </w:rPr>
              <w:t>52964,0</w:t>
            </w:r>
          </w:p>
        </w:tc>
        <w:tc>
          <w:tcPr>
            <w:tcW w:w="992" w:type="dxa"/>
            <w:tcBorders>
              <w:top w:val="single" w:sz="3" w:space="0" w:color="000000"/>
              <w:left w:val="single" w:sz="3" w:space="0" w:color="000000"/>
              <w:bottom w:val="single" w:sz="3" w:space="0" w:color="000000"/>
              <w:right w:val="single" w:sz="4" w:space="0" w:color="auto"/>
            </w:tcBorders>
            <w:shd w:val="clear" w:color="000000" w:fill="FFFFFF"/>
          </w:tcPr>
          <w:p w:rsidR="007D279F" w:rsidRPr="0009206F" w:rsidRDefault="00AD2FAF" w:rsidP="008A245C">
            <w:pPr>
              <w:jc w:val="center"/>
              <w:rPr>
                <w:sz w:val="24"/>
                <w:szCs w:val="24"/>
              </w:rPr>
            </w:pPr>
            <w:r>
              <w:rPr>
                <w:sz w:val="24"/>
                <w:szCs w:val="24"/>
              </w:rPr>
              <w:t>52964,0</w:t>
            </w:r>
          </w:p>
        </w:tc>
        <w:tc>
          <w:tcPr>
            <w:tcW w:w="953" w:type="dxa"/>
            <w:tcBorders>
              <w:top w:val="single" w:sz="3" w:space="0" w:color="000000"/>
              <w:left w:val="single" w:sz="3" w:space="0" w:color="000000"/>
              <w:bottom w:val="single" w:sz="3" w:space="0" w:color="000000"/>
              <w:right w:val="single" w:sz="4" w:space="0" w:color="auto"/>
            </w:tcBorders>
            <w:shd w:val="clear" w:color="000000" w:fill="FFFFFF"/>
          </w:tcPr>
          <w:p w:rsidR="007D279F" w:rsidRPr="0009206F" w:rsidRDefault="00AD2FAF" w:rsidP="008A245C">
            <w:pPr>
              <w:jc w:val="center"/>
              <w:rPr>
                <w:sz w:val="24"/>
                <w:szCs w:val="24"/>
              </w:rPr>
            </w:pPr>
            <w:r>
              <w:rPr>
                <w:sz w:val="24"/>
                <w:szCs w:val="24"/>
              </w:rPr>
              <w:t>52964,0</w:t>
            </w:r>
          </w:p>
        </w:tc>
        <w:tc>
          <w:tcPr>
            <w:tcW w:w="993" w:type="dxa"/>
            <w:gridSpan w:val="2"/>
            <w:tcBorders>
              <w:top w:val="single" w:sz="3" w:space="0" w:color="000000"/>
              <w:left w:val="single" w:sz="3" w:space="0" w:color="000000"/>
              <w:bottom w:val="single" w:sz="3" w:space="0" w:color="000000"/>
              <w:right w:val="single" w:sz="4" w:space="0" w:color="auto"/>
            </w:tcBorders>
            <w:shd w:val="clear" w:color="000000" w:fill="FFFFFF"/>
          </w:tcPr>
          <w:p w:rsidR="007D279F" w:rsidRPr="0009206F" w:rsidRDefault="00AD2FAF" w:rsidP="008A245C">
            <w:pPr>
              <w:jc w:val="center"/>
              <w:rPr>
                <w:sz w:val="24"/>
                <w:szCs w:val="24"/>
              </w:rPr>
            </w:pPr>
            <w:r>
              <w:rPr>
                <w:sz w:val="24"/>
                <w:szCs w:val="24"/>
              </w:rPr>
              <w:t>52964,0</w:t>
            </w:r>
          </w:p>
        </w:tc>
        <w:tc>
          <w:tcPr>
            <w:tcW w:w="993" w:type="dxa"/>
            <w:gridSpan w:val="2"/>
            <w:tcBorders>
              <w:top w:val="single" w:sz="3" w:space="0" w:color="000000"/>
              <w:left w:val="single" w:sz="3" w:space="0" w:color="000000"/>
              <w:bottom w:val="single" w:sz="3" w:space="0" w:color="000000"/>
              <w:right w:val="single" w:sz="4" w:space="0" w:color="auto"/>
            </w:tcBorders>
            <w:shd w:val="clear" w:color="000000" w:fill="FFFFFF"/>
          </w:tcPr>
          <w:p w:rsidR="007D279F" w:rsidRDefault="00AD2FAF" w:rsidP="008A245C">
            <w:pPr>
              <w:jc w:val="center"/>
              <w:rPr>
                <w:sz w:val="24"/>
                <w:szCs w:val="24"/>
              </w:rPr>
            </w:pPr>
            <w:r>
              <w:rPr>
                <w:sz w:val="24"/>
                <w:szCs w:val="24"/>
              </w:rPr>
              <w:t>52964,0</w:t>
            </w:r>
          </w:p>
        </w:tc>
        <w:tc>
          <w:tcPr>
            <w:tcW w:w="993" w:type="dxa"/>
            <w:gridSpan w:val="2"/>
            <w:tcBorders>
              <w:top w:val="single" w:sz="3" w:space="0" w:color="000000"/>
              <w:left w:val="single" w:sz="3" w:space="0" w:color="000000"/>
              <w:bottom w:val="single" w:sz="3" w:space="0" w:color="000000"/>
              <w:right w:val="single" w:sz="4" w:space="0" w:color="auto"/>
            </w:tcBorders>
            <w:shd w:val="clear" w:color="000000" w:fill="FFFFFF"/>
          </w:tcPr>
          <w:p w:rsidR="007D279F" w:rsidRDefault="00AD2FAF" w:rsidP="008A245C">
            <w:pPr>
              <w:jc w:val="center"/>
              <w:rPr>
                <w:sz w:val="24"/>
                <w:szCs w:val="24"/>
              </w:rPr>
            </w:pPr>
            <w:r>
              <w:rPr>
                <w:sz w:val="24"/>
                <w:szCs w:val="24"/>
              </w:rPr>
              <w:t>52964,0</w:t>
            </w:r>
          </w:p>
        </w:tc>
        <w:tc>
          <w:tcPr>
            <w:tcW w:w="993" w:type="dxa"/>
            <w:gridSpan w:val="2"/>
            <w:tcBorders>
              <w:top w:val="single" w:sz="3" w:space="0" w:color="000000"/>
              <w:left w:val="single" w:sz="3" w:space="0" w:color="000000"/>
              <w:bottom w:val="single" w:sz="3" w:space="0" w:color="000000"/>
              <w:right w:val="single" w:sz="4" w:space="0" w:color="auto"/>
            </w:tcBorders>
            <w:shd w:val="clear" w:color="000000" w:fill="FFFFFF"/>
          </w:tcPr>
          <w:p w:rsidR="007D279F" w:rsidRDefault="00AD2FAF" w:rsidP="008A245C">
            <w:pPr>
              <w:jc w:val="center"/>
              <w:rPr>
                <w:sz w:val="24"/>
                <w:szCs w:val="24"/>
              </w:rPr>
            </w:pPr>
            <w:r>
              <w:rPr>
                <w:sz w:val="24"/>
                <w:szCs w:val="24"/>
              </w:rPr>
              <w:t>52964,0</w:t>
            </w:r>
          </w:p>
        </w:tc>
        <w:tc>
          <w:tcPr>
            <w:tcW w:w="1171" w:type="dxa"/>
            <w:gridSpan w:val="2"/>
            <w:tcBorders>
              <w:top w:val="single" w:sz="3" w:space="0" w:color="000000"/>
              <w:left w:val="single" w:sz="3" w:space="0" w:color="000000"/>
              <w:bottom w:val="single" w:sz="3" w:space="0" w:color="000000"/>
              <w:right w:val="single" w:sz="4" w:space="0" w:color="auto"/>
            </w:tcBorders>
            <w:shd w:val="clear" w:color="000000" w:fill="FFFFFF"/>
          </w:tcPr>
          <w:p w:rsidR="007D279F" w:rsidRDefault="00C650EE" w:rsidP="008A245C">
            <w:pPr>
              <w:jc w:val="center"/>
              <w:rPr>
                <w:sz w:val="24"/>
                <w:szCs w:val="24"/>
              </w:rPr>
            </w:pPr>
            <w:r>
              <w:rPr>
                <w:sz w:val="24"/>
                <w:szCs w:val="24"/>
              </w:rPr>
              <w:t>264820,0</w:t>
            </w:r>
          </w:p>
        </w:tc>
      </w:tr>
      <w:tr w:rsidR="00CF4262" w:rsidRPr="0009206F" w:rsidTr="009B3AE1">
        <w:trPr>
          <w:trHeight w:val="120"/>
        </w:trPr>
        <w:tc>
          <w:tcPr>
            <w:tcW w:w="3756" w:type="dxa"/>
            <w:gridSpan w:val="2"/>
            <w:vMerge/>
            <w:tcBorders>
              <w:left w:val="single" w:sz="4" w:space="0" w:color="auto"/>
              <w:bottom w:val="single" w:sz="4" w:space="0" w:color="auto"/>
              <w:right w:val="single" w:sz="4" w:space="0" w:color="000000"/>
            </w:tcBorders>
            <w:shd w:val="clear" w:color="000000" w:fill="FFFFFF"/>
          </w:tcPr>
          <w:p w:rsidR="00CF4262" w:rsidRPr="0009206F" w:rsidRDefault="00CF4262" w:rsidP="008A245C">
            <w:pPr>
              <w:widowControl w:val="0"/>
              <w:autoSpaceDE w:val="0"/>
              <w:autoSpaceDN w:val="0"/>
              <w:adjustRightInd w:val="0"/>
              <w:spacing w:after="200" w:line="276" w:lineRule="auto"/>
              <w:rPr>
                <w:sz w:val="24"/>
                <w:szCs w:val="24"/>
                <w:lang w:val="en-US"/>
              </w:rPr>
            </w:pPr>
          </w:p>
        </w:tc>
        <w:tc>
          <w:tcPr>
            <w:tcW w:w="850" w:type="dxa"/>
            <w:vMerge/>
            <w:tcBorders>
              <w:top w:val="nil"/>
              <w:left w:val="single" w:sz="4" w:space="0" w:color="000000"/>
              <w:bottom w:val="single" w:sz="4" w:space="0" w:color="auto"/>
              <w:right w:val="single" w:sz="4" w:space="0" w:color="000000"/>
            </w:tcBorders>
            <w:shd w:val="clear" w:color="000000" w:fill="FFFFFF"/>
          </w:tcPr>
          <w:p w:rsidR="00CF4262" w:rsidRPr="0009206F" w:rsidRDefault="00CF4262" w:rsidP="008A245C">
            <w:pPr>
              <w:widowControl w:val="0"/>
              <w:autoSpaceDE w:val="0"/>
              <w:autoSpaceDN w:val="0"/>
              <w:adjustRightInd w:val="0"/>
              <w:spacing w:after="200" w:line="276" w:lineRule="auto"/>
              <w:rPr>
                <w:sz w:val="24"/>
                <w:szCs w:val="24"/>
                <w:lang w:val="en-US"/>
              </w:rPr>
            </w:pPr>
          </w:p>
        </w:tc>
        <w:tc>
          <w:tcPr>
            <w:tcW w:w="709" w:type="dxa"/>
            <w:tcBorders>
              <w:top w:val="single" w:sz="4" w:space="0" w:color="000000"/>
              <w:left w:val="single" w:sz="4" w:space="0" w:color="000000"/>
              <w:bottom w:val="single" w:sz="4" w:space="0" w:color="auto"/>
              <w:right w:val="single" w:sz="4" w:space="0" w:color="000000"/>
            </w:tcBorders>
            <w:shd w:val="clear" w:color="000000" w:fill="FFFFFF"/>
          </w:tcPr>
          <w:p w:rsidR="00CF4262" w:rsidRPr="00D144FF" w:rsidRDefault="00CF4262" w:rsidP="008A245C">
            <w:pPr>
              <w:widowControl w:val="0"/>
              <w:autoSpaceDE w:val="0"/>
              <w:autoSpaceDN w:val="0"/>
              <w:adjustRightInd w:val="0"/>
              <w:ind w:right="-70"/>
              <w:jc w:val="center"/>
              <w:rPr>
                <w:sz w:val="24"/>
                <w:szCs w:val="24"/>
              </w:rPr>
            </w:pPr>
            <w:r w:rsidRPr="0009206F">
              <w:rPr>
                <w:sz w:val="24"/>
                <w:szCs w:val="24"/>
              </w:rPr>
              <w:t>Вне</w:t>
            </w:r>
            <w:r>
              <w:rPr>
                <w:sz w:val="24"/>
                <w:szCs w:val="24"/>
              </w:rPr>
              <w:t xml:space="preserve"> </w:t>
            </w:r>
            <w:proofErr w:type="spellStart"/>
            <w:proofErr w:type="gramStart"/>
            <w:r w:rsidRPr="0009206F">
              <w:rPr>
                <w:sz w:val="24"/>
                <w:szCs w:val="24"/>
              </w:rPr>
              <w:t>бюд</w:t>
            </w:r>
            <w:proofErr w:type="spellEnd"/>
            <w:r>
              <w:rPr>
                <w:sz w:val="24"/>
                <w:szCs w:val="24"/>
              </w:rPr>
              <w:t xml:space="preserve"> </w:t>
            </w:r>
            <w:proofErr w:type="spellStart"/>
            <w:r>
              <w:rPr>
                <w:sz w:val="24"/>
                <w:szCs w:val="24"/>
              </w:rPr>
              <w:t>жет</w:t>
            </w:r>
            <w:proofErr w:type="spellEnd"/>
            <w:proofErr w:type="gramEnd"/>
            <w:r>
              <w:rPr>
                <w:sz w:val="24"/>
                <w:szCs w:val="24"/>
              </w:rPr>
              <w:t xml:space="preserve"> </w:t>
            </w:r>
            <w:proofErr w:type="spellStart"/>
            <w:r w:rsidRPr="0009206F">
              <w:rPr>
                <w:sz w:val="24"/>
                <w:szCs w:val="24"/>
              </w:rPr>
              <w:t>ные</w:t>
            </w:r>
            <w:proofErr w:type="spellEnd"/>
            <w:r w:rsidRPr="0009206F">
              <w:rPr>
                <w:sz w:val="24"/>
                <w:szCs w:val="24"/>
              </w:rPr>
              <w:t xml:space="preserve"> </w:t>
            </w:r>
            <w:proofErr w:type="spellStart"/>
            <w:r w:rsidRPr="0009206F">
              <w:rPr>
                <w:sz w:val="24"/>
                <w:szCs w:val="24"/>
              </w:rPr>
              <w:t>источ</w:t>
            </w:r>
            <w:proofErr w:type="spellEnd"/>
            <w:r>
              <w:rPr>
                <w:sz w:val="24"/>
                <w:szCs w:val="24"/>
              </w:rPr>
              <w:t xml:space="preserve"> </w:t>
            </w:r>
            <w:proofErr w:type="spellStart"/>
            <w:r w:rsidRPr="0009206F">
              <w:rPr>
                <w:sz w:val="24"/>
                <w:szCs w:val="24"/>
              </w:rPr>
              <w:t>ники</w:t>
            </w:r>
            <w:proofErr w:type="spellEnd"/>
          </w:p>
        </w:tc>
        <w:tc>
          <w:tcPr>
            <w:tcW w:w="1275" w:type="dxa"/>
            <w:gridSpan w:val="3"/>
            <w:tcBorders>
              <w:top w:val="single" w:sz="3" w:space="0" w:color="000000"/>
              <w:left w:val="single" w:sz="4" w:space="0" w:color="000000"/>
              <w:bottom w:val="single" w:sz="4" w:space="0" w:color="auto"/>
              <w:right w:val="single" w:sz="3" w:space="0" w:color="000000"/>
            </w:tcBorders>
            <w:shd w:val="clear" w:color="000000" w:fill="FFFFFF"/>
          </w:tcPr>
          <w:p w:rsidR="00CF4262" w:rsidRPr="0009206F" w:rsidRDefault="00CF4262" w:rsidP="00982DFD">
            <w:pPr>
              <w:jc w:val="center"/>
              <w:rPr>
                <w:sz w:val="24"/>
                <w:szCs w:val="24"/>
              </w:rPr>
            </w:pPr>
            <w:r>
              <w:rPr>
                <w:sz w:val="24"/>
                <w:szCs w:val="24"/>
              </w:rPr>
              <w:t>11999,0</w:t>
            </w:r>
          </w:p>
        </w:tc>
        <w:tc>
          <w:tcPr>
            <w:tcW w:w="993" w:type="dxa"/>
            <w:tcBorders>
              <w:top w:val="single" w:sz="3" w:space="0" w:color="000000"/>
              <w:left w:val="single" w:sz="3" w:space="0" w:color="000000"/>
              <w:bottom w:val="single" w:sz="4" w:space="0" w:color="auto"/>
              <w:right w:val="single" w:sz="4" w:space="0" w:color="auto"/>
            </w:tcBorders>
            <w:shd w:val="clear" w:color="000000" w:fill="FFFFFF"/>
          </w:tcPr>
          <w:p w:rsidR="00CF4262" w:rsidRPr="0009206F" w:rsidRDefault="00CF4262" w:rsidP="00982DFD">
            <w:pPr>
              <w:jc w:val="center"/>
              <w:rPr>
                <w:bCs/>
                <w:sz w:val="24"/>
                <w:szCs w:val="24"/>
              </w:rPr>
            </w:pPr>
            <w:r>
              <w:rPr>
                <w:bCs/>
                <w:sz w:val="24"/>
                <w:szCs w:val="24"/>
              </w:rPr>
              <w:t>923,0</w:t>
            </w:r>
          </w:p>
        </w:tc>
        <w:tc>
          <w:tcPr>
            <w:tcW w:w="992" w:type="dxa"/>
            <w:tcBorders>
              <w:top w:val="single" w:sz="3" w:space="0" w:color="000000"/>
              <w:left w:val="single" w:sz="4" w:space="0" w:color="auto"/>
              <w:bottom w:val="single" w:sz="4" w:space="0" w:color="auto"/>
              <w:right w:val="single" w:sz="3" w:space="0" w:color="000000"/>
            </w:tcBorders>
            <w:shd w:val="clear" w:color="000000" w:fill="FFFFFF"/>
          </w:tcPr>
          <w:p w:rsidR="00CF4262" w:rsidRPr="0009206F" w:rsidRDefault="00CF4262" w:rsidP="00982DFD">
            <w:pPr>
              <w:jc w:val="center"/>
              <w:rPr>
                <w:bCs/>
                <w:sz w:val="24"/>
                <w:szCs w:val="24"/>
              </w:rPr>
            </w:pPr>
            <w:r>
              <w:rPr>
                <w:bCs/>
                <w:sz w:val="24"/>
                <w:szCs w:val="24"/>
              </w:rPr>
              <w:t>923,0</w:t>
            </w:r>
          </w:p>
        </w:tc>
        <w:tc>
          <w:tcPr>
            <w:tcW w:w="992" w:type="dxa"/>
            <w:tcBorders>
              <w:top w:val="single" w:sz="3" w:space="0" w:color="000000"/>
              <w:left w:val="single" w:sz="3" w:space="0" w:color="000000"/>
              <w:bottom w:val="single" w:sz="4" w:space="0" w:color="auto"/>
              <w:right w:val="single" w:sz="4" w:space="0" w:color="auto"/>
            </w:tcBorders>
            <w:shd w:val="clear" w:color="000000" w:fill="FFFFFF"/>
          </w:tcPr>
          <w:p w:rsidR="00CF4262" w:rsidRPr="0009206F" w:rsidRDefault="00CF4262" w:rsidP="00982DFD">
            <w:pPr>
              <w:jc w:val="center"/>
              <w:rPr>
                <w:bCs/>
                <w:sz w:val="24"/>
                <w:szCs w:val="24"/>
              </w:rPr>
            </w:pPr>
            <w:r>
              <w:rPr>
                <w:bCs/>
                <w:sz w:val="24"/>
                <w:szCs w:val="24"/>
              </w:rPr>
              <w:t>923,0</w:t>
            </w:r>
          </w:p>
        </w:tc>
        <w:tc>
          <w:tcPr>
            <w:tcW w:w="953" w:type="dxa"/>
            <w:tcBorders>
              <w:top w:val="single" w:sz="3" w:space="0" w:color="000000"/>
              <w:left w:val="single" w:sz="3" w:space="0" w:color="000000"/>
              <w:bottom w:val="single" w:sz="4" w:space="0" w:color="auto"/>
              <w:right w:val="single" w:sz="4" w:space="0" w:color="auto"/>
            </w:tcBorders>
            <w:shd w:val="clear" w:color="000000" w:fill="FFFFFF"/>
          </w:tcPr>
          <w:p w:rsidR="00CF4262" w:rsidRPr="0009206F" w:rsidRDefault="00CF4262" w:rsidP="00982DFD">
            <w:pPr>
              <w:jc w:val="center"/>
              <w:rPr>
                <w:sz w:val="24"/>
                <w:szCs w:val="24"/>
              </w:rPr>
            </w:pPr>
            <w:r>
              <w:rPr>
                <w:sz w:val="24"/>
                <w:szCs w:val="24"/>
              </w:rPr>
              <w:t>923,0</w:t>
            </w:r>
          </w:p>
        </w:tc>
        <w:tc>
          <w:tcPr>
            <w:tcW w:w="993" w:type="dxa"/>
            <w:gridSpan w:val="2"/>
            <w:tcBorders>
              <w:top w:val="single" w:sz="3" w:space="0" w:color="000000"/>
              <w:left w:val="single" w:sz="3" w:space="0" w:color="000000"/>
              <w:bottom w:val="single" w:sz="4" w:space="0" w:color="auto"/>
              <w:right w:val="single" w:sz="4" w:space="0" w:color="auto"/>
            </w:tcBorders>
            <w:shd w:val="clear" w:color="000000" w:fill="FFFFFF"/>
          </w:tcPr>
          <w:p w:rsidR="00CF4262" w:rsidRPr="0009206F" w:rsidRDefault="00CF4262" w:rsidP="00982DFD">
            <w:pPr>
              <w:jc w:val="center"/>
              <w:rPr>
                <w:sz w:val="24"/>
                <w:szCs w:val="24"/>
              </w:rPr>
            </w:pPr>
            <w:r>
              <w:rPr>
                <w:sz w:val="24"/>
                <w:szCs w:val="24"/>
              </w:rPr>
              <w:t>923,0</w:t>
            </w:r>
          </w:p>
        </w:tc>
        <w:tc>
          <w:tcPr>
            <w:tcW w:w="993" w:type="dxa"/>
            <w:gridSpan w:val="2"/>
            <w:tcBorders>
              <w:top w:val="single" w:sz="3" w:space="0" w:color="000000"/>
              <w:left w:val="single" w:sz="3" w:space="0" w:color="000000"/>
              <w:bottom w:val="single" w:sz="4" w:space="0" w:color="auto"/>
              <w:right w:val="single" w:sz="4" w:space="0" w:color="auto"/>
            </w:tcBorders>
            <w:shd w:val="clear" w:color="000000" w:fill="FFFFFF"/>
          </w:tcPr>
          <w:p w:rsidR="00CF4262" w:rsidRPr="0009206F" w:rsidRDefault="00CF4262" w:rsidP="00982DFD">
            <w:pPr>
              <w:jc w:val="center"/>
              <w:rPr>
                <w:bCs/>
                <w:sz w:val="24"/>
                <w:szCs w:val="24"/>
              </w:rPr>
            </w:pPr>
            <w:r>
              <w:rPr>
                <w:bCs/>
                <w:sz w:val="24"/>
                <w:szCs w:val="24"/>
              </w:rPr>
              <w:t>923,0</w:t>
            </w:r>
          </w:p>
        </w:tc>
        <w:tc>
          <w:tcPr>
            <w:tcW w:w="993" w:type="dxa"/>
            <w:gridSpan w:val="2"/>
            <w:tcBorders>
              <w:top w:val="single" w:sz="3" w:space="0" w:color="000000"/>
              <w:left w:val="single" w:sz="3" w:space="0" w:color="000000"/>
              <w:bottom w:val="single" w:sz="4" w:space="0" w:color="auto"/>
              <w:right w:val="single" w:sz="4" w:space="0" w:color="auto"/>
            </w:tcBorders>
            <w:shd w:val="clear" w:color="000000" w:fill="FFFFFF"/>
          </w:tcPr>
          <w:p w:rsidR="00CF4262" w:rsidRPr="0009206F" w:rsidRDefault="00CF4262" w:rsidP="00982DFD">
            <w:pPr>
              <w:jc w:val="center"/>
              <w:rPr>
                <w:bCs/>
                <w:sz w:val="24"/>
                <w:szCs w:val="24"/>
              </w:rPr>
            </w:pPr>
            <w:r>
              <w:rPr>
                <w:bCs/>
                <w:sz w:val="24"/>
                <w:szCs w:val="24"/>
              </w:rPr>
              <w:t>923,0</w:t>
            </w:r>
          </w:p>
        </w:tc>
        <w:tc>
          <w:tcPr>
            <w:tcW w:w="993" w:type="dxa"/>
            <w:gridSpan w:val="2"/>
            <w:tcBorders>
              <w:top w:val="single" w:sz="3" w:space="0" w:color="000000"/>
              <w:left w:val="single" w:sz="3" w:space="0" w:color="000000"/>
              <w:bottom w:val="single" w:sz="4" w:space="0" w:color="auto"/>
              <w:right w:val="single" w:sz="4" w:space="0" w:color="auto"/>
            </w:tcBorders>
            <w:shd w:val="clear" w:color="000000" w:fill="FFFFFF"/>
          </w:tcPr>
          <w:p w:rsidR="00CF4262" w:rsidRPr="0009206F" w:rsidRDefault="00CF4262" w:rsidP="00982DFD">
            <w:pPr>
              <w:jc w:val="center"/>
              <w:rPr>
                <w:bCs/>
                <w:sz w:val="24"/>
                <w:szCs w:val="24"/>
              </w:rPr>
            </w:pPr>
            <w:r>
              <w:rPr>
                <w:bCs/>
                <w:sz w:val="24"/>
                <w:szCs w:val="24"/>
              </w:rPr>
              <w:t>923,0</w:t>
            </w:r>
          </w:p>
        </w:tc>
        <w:tc>
          <w:tcPr>
            <w:tcW w:w="1171" w:type="dxa"/>
            <w:gridSpan w:val="2"/>
            <w:tcBorders>
              <w:top w:val="single" w:sz="3" w:space="0" w:color="000000"/>
              <w:left w:val="single" w:sz="3" w:space="0" w:color="000000"/>
              <w:bottom w:val="single" w:sz="4" w:space="0" w:color="auto"/>
              <w:right w:val="single" w:sz="4" w:space="0" w:color="auto"/>
            </w:tcBorders>
            <w:shd w:val="clear" w:color="000000" w:fill="FFFFFF"/>
          </w:tcPr>
          <w:p w:rsidR="00CF4262" w:rsidRDefault="00CF4262" w:rsidP="00982DFD">
            <w:pPr>
              <w:jc w:val="center"/>
              <w:rPr>
                <w:sz w:val="24"/>
                <w:szCs w:val="24"/>
              </w:rPr>
            </w:pPr>
            <w:r>
              <w:rPr>
                <w:sz w:val="24"/>
                <w:szCs w:val="24"/>
              </w:rPr>
              <w:t>4615,0</w:t>
            </w:r>
          </w:p>
        </w:tc>
      </w:tr>
    </w:tbl>
    <w:p w:rsidR="00DC0185" w:rsidRDefault="00DC0185" w:rsidP="00AA0FDB">
      <w:pPr>
        <w:rPr>
          <w:sz w:val="24"/>
          <w:szCs w:val="24"/>
        </w:rPr>
      </w:pPr>
    </w:p>
    <w:p w:rsidR="00DC0185" w:rsidRDefault="00DC0185" w:rsidP="00AA0FDB">
      <w:pPr>
        <w:rPr>
          <w:sz w:val="24"/>
          <w:szCs w:val="24"/>
        </w:rPr>
      </w:pPr>
    </w:p>
    <w:p w:rsidR="00DC0185" w:rsidRDefault="00DC0185" w:rsidP="00AA0FDB">
      <w:pPr>
        <w:rPr>
          <w:sz w:val="24"/>
          <w:szCs w:val="24"/>
        </w:rPr>
      </w:pPr>
    </w:p>
    <w:p w:rsidR="00FD0E05" w:rsidRDefault="00FD0E05" w:rsidP="008F1B8C">
      <w:pPr>
        <w:pStyle w:val="ConsPlusNonformat"/>
        <w:widowControl/>
        <w:ind w:firstLine="567"/>
        <w:jc w:val="center"/>
        <w:rPr>
          <w:sz w:val="16"/>
          <w:szCs w:val="16"/>
        </w:rPr>
      </w:pPr>
    </w:p>
    <w:p w:rsidR="0057755A" w:rsidRDefault="0057755A" w:rsidP="008F1B8C">
      <w:pPr>
        <w:pStyle w:val="ConsPlusNonformat"/>
        <w:widowControl/>
        <w:ind w:firstLine="567"/>
        <w:jc w:val="center"/>
        <w:rPr>
          <w:sz w:val="16"/>
          <w:szCs w:val="16"/>
        </w:rPr>
      </w:pPr>
    </w:p>
    <w:p w:rsidR="0057755A" w:rsidRDefault="0057755A" w:rsidP="008F1B8C">
      <w:pPr>
        <w:pStyle w:val="ConsPlusNonformat"/>
        <w:widowControl/>
        <w:ind w:firstLine="567"/>
        <w:jc w:val="center"/>
        <w:rPr>
          <w:sz w:val="16"/>
          <w:szCs w:val="16"/>
        </w:rPr>
      </w:pPr>
    </w:p>
    <w:p w:rsidR="0057755A" w:rsidRDefault="0057755A" w:rsidP="008F1B8C">
      <w:pPr>
        <w:pStyle w:val="ConsPlusNonformat"/>
        <w:widowControl/>
        <w:ind w:firstLine="567"/>
        <w:jc w:val="center"/>
        <w:rPr>
          <w:sz w:val="16"/>
          <w:szCs w:val="16"/>
        </w:rPr>
      </w:pPr>
    </w:p>
    <w:p w:rsidR="0057755A" w:rsidRDefault="0057755A" w:rsidP="008F1B8C">
      <w:pPr>
        <w:pStyle w:val="ConsPlusNonformat"/>
        <w:widowControl/>
        <w:ind w:firstLine="567"/>
        <w:jc w:val="center"/>
        <w:rPr>
          <w:sz w:val="16"/>
          <w:szCs w:val="16"/>
        </w:rPr>
      </w:pPr>
    </w:p>
    <w:p w:rsidR="0057755A" w:rsidRDefault="0057755A" w:rsidP="008F1B8C">
      <w:pPr>
        <w:pStyle w:val="ConsPlusNonformat"/>
        <w:widowControl/>
        <w:ind w:firstLine="567"/>
        <w:jc w:val="center"/>
        <w:rPr>
          <w:sz w:val="16"/>
          <w:szCs w:val="16"/>
        </w:rPr>
      </w:pPr>
    </w:p>
    <w:p w:rsidR="0057755A" w:rsidRDefault="0057755A" w:rsidP="008F1B8C">
      <w:pPr>
        <w:pStyle w:val="ConsPlusNonformat"/>
        <w:widowControl/>
        <w:ind w:firstLine="567"/>
        <w:jc w:val="center"/>
        <w:rPr>
          <w:sz w:val="16"/>
          <w:szCs w:val="16"/>
        </w:rPr>
      </w:pPr>
    </w:p>
    <w:p w:rsidR="0057755A" w:rsidRDefault="0057755A" w:rsidP="008F1B8C">
      <w:pPr>
        <w:pStyle w:val="ConsPlusNonformat"/>
        <w:widowControl/>
        <w:ind w:firstLine="567"/>
        <w:jc w:val="center"/>
        <w:rPr>
          <w:sz w:val="16"/>
          <w:szCs w:val="16"/>
        </w:rPr>
      </w:pPr>
    </w:p>
    <w:p w:rsidR="0057755A" w:rsidRDefault="0057755A" w:rsidP="008F1B8C">
      <w:pPr>
        <w:pStyle w:val="ConsPlusNonformat"/>
        <w:widowControl/>
        <w:ind w:firstLine="567"/>
        <w:jc w:val="center"/>
        <w:rPr>
          <w:sz w:val="16"/>
          <w:szCs w:val="16"/>
        </w:rPr>
      </w:pPr>
    </w:p>
    <w:p w:rsidR="0057755A" w:rsidRDefault="0057755A" w:rsidP="008F1B8C">
      <w:pPr>
        <w:pStyle w:val="ConsPlusNonformat"/>
        <w:widowControl/>
        <w:ind w:firstLine="567"/>
        <w:jc w:val="center"/>
        <w:rPr>
          <w:sz w:val="16"/>
          <w:szCs w:val="16"/>
        </w:rPr>
      </w:pPr>
    </w:p>
    <w:p w:rsidR="0057755A" w:rsidRDefault="0057755A" w:rsidP="008F1B8C">
      <w:pPr>
        <w:pStyle w:val="ConsPlusNonformat"/>
        <w:widowControl/>
        <w:ind w:firstLine="567"/>
        <w:jc w:val="center"/>
        <w:rPr>
          <w:sz w:val="16"/>
          <w:szCs w:val="16"/>
        </w:rPr>
      </w:pPr>
    </w:p>
    <w:p w:rsidR="0057755A" w:rsidRDefault="0057755A" w:rsidP="008F1B8C">
      <w:pPr>
        <w:pStyle w:val="ConsPlusNonformat"/>
        <w:widowControl/>
        <w:ind w:firstLine="567"/>
        <w:jc w:val="center"/>
        <w:rPr>
          <w:sz w:val="16"/>
          <w:szCs w:val="16"/>
        </w:rPr>
      </w:pPr>
    </w:p>
    <w:p w:rsidR="0057755A" w:rsidRDefault="0057755A" w:rsidP="008F1B8C">
      <w:pPr>
        <w:pStyle w:val="ConsPlusNonformat"/>
        <w:widowControl/>
        <w:ind w:firstLine="567"/>
        <w:jc w:val="center"/>
        <w:rPr>
          <w:sz w:val="16"/>
          <w:szCs w:val="16"/>
        </w:rPr>
      </w:pPr>
    </w:p>
    <w:p w:rsidR="0057755A" w:rsidRDefault="0057755A" w:rsidP="008F1B8C">
      <w:pPr>
        <w:pStyle w:val="ConsPlusNonformat"/>
        <w:widowControl/>
        <w:ind w:firstLine="567"/>
        <w:jc w:val="center"/>
        <w:rPr>
          <w:sz w:val="16"/>
          <w:szCs w:val="16"/>
        </w:rPr>
      </w:pPr>
    </w:p>
    <w:p w:rsidR="0057755A" w:rsidRDefault="0057755A" w:rsidP="008F1B8C">
      <w:pPr>
        <w:pStyle w:val="ConsPlusNonformat"/>
        <w:widowControl/>
        <w:ind w:firstLine="567"/>
        <w:jc w:val="center"/>
        <w:rPr>
          <w:sz w:val="16"/>
          <w:szCs w:val="16"/>
        </w:rPr>
      </w:pPr>
    </w:p>
    <w:p w:rsidR="0057755A" w:rsidRDefault="0057755A" w:rsidP="008F1B8C">
      <w:pPr>
        <w:pStyle w:val="ConsPlusNonformat"/>
        <w:widowControl/>
        <w:ind w:firstLine="567"/>
        <w:jc w:val="center"/>
        <w:rPr>
          <w:sz w:val="16"/>
          <w:szCs w:val="16"/>
        </w:rPr>
      </w:pPr>
    </w:p>
    <w:p w:rsidR="0057755A" w:rsidRDefault="0057755A" w:rsidP="008F1B8C">
      <w:pPr>
        <w:pStyle w:val="ConsPlusNonformat"/>
        <w:widowControl/>
        <w:ind w:firstLine="567"/>
        <w:jc w:val="center"/>
        <w:rPr>
          <w:sz w:val="16"/>
          <w:szCs w:val="16"/>
        </w:rPr>
      </w:pPr>
    </w:p>
    <w:p w:rsidR="0057755A" w:rsidRDefault="0057755A" w:rsidP="001A495F">
      <w:pPr>
        <w:pStyle w:val="ConsPlusNonformat"/>
        <w:widowControl/>
        <w:ind w:firstLine="567"/>
        <w:rPr>
          <w:sz w:val="16"/>
          <w:szCs w:val="16"/>
        </w:rPr>
      </w:pPr>
    </w:p>
    <w:p w:rsidR="001A495F" w:rsidRPr="00A600FA" w:rsidRDefault="001A495F" w:rsidP="001A495F">
      <w:pPr>
        <w:widowControl w:val="0"/>
        <w:autoSpaceDE w:val="0"/>
        <w:autoSpaceDN w:val="0"/>
        <w:adjustRightInd w:val="0"/>
        <w:ind w:right="709" w:firstLine="540"/>
        <w:jc w:val="right"/>
        <w:rPr>
          <w:sz w:val="28"/>
          <w:szCs w:val="28"/>
        </w:rPr>
      </w:pPr>
      <w:r>
        <w:rPr>
          <w:sz w:val="28"/>
          <w:szCs w:val="28"/>
        </w:rPr>
        <w:t>Приложение 3</w:t>
      </w:r>
    </w:p>
    <w:p w:rsidR="001A495F" w:rsidRDefault="001A495F" w:rsidP="001A495F">
      <w:pPr>
        <w:pStyle w:val="ConsPlusTitle"/>
        <w:ind w:right="709"/>
        <w:jc w:val="right"/>
        <w:rPr>
          <w:rFonts w:ascii="Times New Roman" w:hAnsi="Times New Roman" w:cs="Times New Roman"/>
          <w:b w:val="0"/>
          <w:sz w:val="28"/>
          <w:szCs w:val="28"/>
        </w:rPr>
      </w:pPr>
      <w:r w:rsidRPr="00A600FA">
        <w:rPr>
          <w:rFonts w:ascii="Times New Roman" w:hAnsi="Times New Roman" w:cs="Times New Roman"/>
          <w:b w:val="0"/>
          <w:sz w:val="28"/>
          <w:szCs w:val="28"/>
        </w:rPr>
        <w:t>к муниципальной  программе «Информационное общество</w:t>
      </w:r>
    </w:p>
    <w:p w:rsidR="001A495F" w:rsidRPr="00A600FA" w:rsidRDefault="001A495F" w:rsidP="001A495F">
      <w:pPr>
        <w:pStyle w:val="ConsPlusTitle"/>
        <w:ind w:right="709"/>
        <w:jc w:val="right"/>
        <w:rPr>
          <w:rFonts w:ascii="Times New Roman" w:hAnsi="Times New Roman" w:cs="Times New Roman"/>
          <w:b w:val="0"/>
          <w:sz w:val="28"/>
          <w:szCs w:val="28"/>
        </w:rPr>
      </w:pPr>
      <w:r w:rsidRPr="00A600FA">
        <w:rPr>
          <w:rFonts w:ascii="Times New Roman" w:hAnsi="Times New Roman" w:cs="Times New Roman"/>
          <w:b w:val="0"/>
          <w:bCs w:val="0"/>
          <w:sz w:val="28"/>
          <w:szCs w:val="28"/>
        </w:rPr>
        <w:t>Березовского района</w:t>
      </w:r>
      <w:r w:rsidRPr="00A600FA">
        <w:rPr>
          <w:rFonts w:ascii="Times New Roman" w:hAnsi="Times New Roman" w:cs="Times New Roman"/>
          <w:b w:val="0"/>
          <w:sz w:val="28"/>
          <w:szCs w:val="28"/>
        </w:rPr>
        <w:t xml:space="preserve"> на</w:t>
      </w:r>
      <w:r>
        <w:rPr>
          <w:rFonts w:ascii="Times New Roman" w:hAnsi="Times New Roman" w:cs="Times New Roman"/>
          <w:b w:val="0"/>
          <w:sz w:val="28"/>
          <w:szCs w:val="28"/>
        </w:rPr>
        <w:t xml:space="preserve"> </w:t>
      </w:r>
      <w:r w:rsidRPr="000135F4">
        <w:rPr>
          <w:rFonts w:ascii="Times New Roman" w:hAnsi="Times New Roman" w:cs="Times New Roman"/>
          <w:b w:val="0"/>
          <w:sz w:val="28"/>
          <w:szCs w:val="28"/>
        </w:rPr>
        <w:t xml:space="preserve"> </w:t>
      </w:r>
      <w:r w:rsidRPr="000135F4">
        <w:rPr>
          <w:rFonts w:ascii="Times New Roman" w:eastAsia="Courier New" w:hAnsi="Times New Roman" w:cs="Times New Roman"/>
          <w:b w:val="0"/>
          <w:sz w:val="28"/>
          <w:szCs w:val="28"/>
        </w:rPr>
        <w:t xml:space="preserve">2018 </w:t>
      </w:r>
      <w:r w:rsidRPr="000135F4">
        <w:rPr>
          <w:rFonts w:ascii="Times New Roman" w:hAnsi="Times New Roman" w:cs="Times New Roman"/>
          <w:sz w:val="28"/>
          <w:szCs w:val="28"/>
        </w:rPr>
        <w:t xml:space="preserve">− </w:t>
      </w:r>
      <w:r w:rsidRPr="000135F4">
        <w:rPr>
          <w:rFonts w:ascii="Times New Roman" w:eastAsia="Courier New" w:hAnsi="Times New Roman" w:cs="Times New Roman"/>
          <w:b w:val="0"/>
          <w:sz w:val="28"/>
          <w:szCs w:val="28"/>
        </w:rPr>
        <w:t>202</w:t>
      </w:r>
      <w:r>
        <w:rPr>
          <w:rFonts w:ascii="Times New Roman" w:eastAsia="Courier New" w:hAnsi="Times New Roman" w:cs="Times New Roman"/>
          <w:b w:val="0"/>
          <w:sz w:val="28"/>
          <w:szCs w:val="28"/>
        </w:rPr>
        <w:t>5 годы и на период до 2030 года</w:t>
      </w:r>
      <w:r w:rsidRPr="004369E6">
        <w:rPr>
          <w:rFonts w:ascii="Times New Roman" w:hAnsi="Times New Roman" w:cs="Times New Roman"/>
          <w:b w:val="0"/>
          <w:sz w:val="24"/>
          <w:szCs w:val="24"/>
        </w:rPr>
        <w:t>»</w:t>
      </w:r>
    </w:p>
    <w:p w:rsidR="0057755A" w:rsidRDefault="0057755A" w:rsidP="0057755A">
      <w:pPr>
        <w:autoSpaceDE w:val="0"/>
        <w:autoSpaceDN w:val="0"/>
        <w:adjustRightInd w:val="0"/>
        <w:jc w:val="center"/>
        <w:rPr>
          <w:sz w:val="28"/>
          <w:szCs w:val="28"/>
        </w:rPr>
      </w:pPr>
    </w:p>
    <w:p w:rsidR="001A495F" w:rsidRDefault="0057755A" w:rsidP="0057755A">
      <w:pPr>
        <w:autoSpaceDE w:val="0"/>
        <w:autoSpaceDN w:val="0"/>
        <w:adjustRightInd w:val="0"/>
        <w:jc w:val="center"/>
        <w:rPr>
          <w:sz w:val="28"/>
          <w:szCs w:val="28"/>
        </w:rPr>
      </w:pPr>
      <w:r>
        <w:rPr>
          <w:sz w:val="28"/>
          <w:szCs w:val="28"/>
        </w:rPr>
        <w:t>П</w:t>
      </w:r>
      <w:r w:rsidRPr="00EF22F9">
        <w:rPr>
          <w:sz w:val="28"/>
          <w:szCs w:val="28"/>
        </w:rPr>
        <w:t>лан мероприятий («дорожная карта») перехода в 2018 − 2020 годах</w:t>
      </w:r>
      <w:r w:rsidRPr="00684684">
        <w:rPr>
          <w:sz w:val="28"/>
          <w:szCs w:val="28"/>
        </w:rPr>
        <w:t xml:space="preserve">  </w:t>
      </w:r>
      <w:r>
        <w:rPr>
          <w:sz w:val="28"/>
          <w:szCs w:val="28"/>
        </w:rPr>
        <w:t xml:space="preserve">структурных подразделений администрации </w:t>
      </w:r>
    </w:p>
    <w:p w:rsidR="001A495F" w:rsidRDefault="0057755A" w:rsidP="0057755A">
      <w:pPr>
        <w:autoSpaceDE w:val="0"/>
        <w:autoSpaceDN w:val="0"/>
        <w:adjustRightInd w:val="0"/>
        <w:jc w:val="center"/>
        <w:rPr>
          <w:sz w:val="28"/>
          <w:szCs w:val="28"/>
        </w:rPr>
      </w:pPr>
      <w:r>
        <w:rPr>
          <w:sz w:val="28"/>
          <w:szCs w:val="28"/>
        </w:rPr>
        <w:t>Березовского района</w:t>
      </w:r>
      <w:r w:rsidRPr="00684684">
        <w:rPr>
          <w:bCs/>
          <w:sz w:val="28"/>
          <w:szCs w:val="28"/>
        </w:rPr>
        <w:t xml:space="preserve">, </w:t>
      </w:r>
      <w:r>
        <w:rPr>
          <w:bCs/>
          <w:sz w:val="28"/>
          <w:szCs w:val="28"/>
        </w:rPr>
        <w:t xml:space="preserve">подведомственных им муниципальных учреждений </w:t>
      </w:r>
      <w:r w:rsidRPr="00684684">
        <w:rPr>
          <w:sz w:val="28"/>
          <w:szCs w:val="28"/>
        </w:rPr>
        <w:t xml:space="preserve">на использование отечественного </w:t>
      </w:r>
    </w:p>
    <w:p w:rsidR="0057755A" w:rsidRDefault="0057755A" w:rsidP="0057755A">
      <w:pPr>
        <w:autoSpaceDE w:val="0"/>
        <w:autoSpaceDN w:val="0"/>
        <w:adjustRightInd w:val="0"/>
        <w:jc w:val="center"/>
        <w:rPr>
          <w:b/>
          <w:bCs/>
          <w:sz w:val="28"/>
          <w:szCs w:val="28"/>
        </w:rPr>
      </w:pPr>
      <w:r w:rsidRPr="00684684">
        <w:rPr>
          <w:sz w:val="28"/>
          <w:szCs w:val="28"/>
        </w:rPr>
        <w:t>офисного</w:t>
      </w:r>
      <w:r>
        <w:rPr>
          <w:sz w:val="28"/>
          <w:szCs w:val="28"/>
        </w:rPr>
        <w:t>*</w:t>
      </w:r>
      <w:r w:rsidRPr="00684684">
        <w:rPr>
          <w:sz w:val="28"/>
          <w:szCs w:val="28"/>
        </w:rPr>
        <w:t xml:space="preserve"> программного обеспечения</w:t>
      </w:r>
      <w:r w:rsidR="00BE2758">
        <w:rPr>
          <w:sz w:val="28"/>
          <w:szCs w:val="28"/>
        </w:rPr>
        <w:t xml:space="preserve"> (далее </w:t>
      </w:r>
      <w:r w:rsidR="00BE2758" w:rsidRPr="00BE2758">
        <w:rPr>
          <w:sz w:val="28"/>
          <w:szCs w:val="28"/>
        </w:rPr>
        <w:t>−</w:t>
      </w:r>
      <w:r w:rsidR="00BE2758">
        <w:rPr>
          <w:sz w:val="28"/>
          <w:szCs w:val="28"/>
        </w:rPr>
        <w:t xml:space="preserve"> </w:t>
      </w:r>
      <w:r w:rsidR="00BE2758" w:rsidRPr="00935550">
        <w:rPr>
          <w:sz w:val="28"/>
          <w:szCs w:val="28"/>
        </w:rPr>
        <w:t>«Дорожная карта»</w:t>
      </w:r>
      <w:r w:rsidR="00BE2758">
        <w:rPr>
          <w:sz w:val="28"/>
          <w:szCs w:val="28"/>
        </w:rPr>
        <w:t>)</w:t>
      </w:r>
    </w:p>
    <w:p w:rsidR="0057755A" w:rsidRPr="00935550" w:rsidRDefault="0057755A" w:rsidP="0057755A">
      <w:pPr>
        <w:autoSpaceDE w:val="0"/>
        <w:autoSpaceDN w:val="0"/>
        <w:adjustRightInd w:val="0"/>
        <w:jc w:val="center"/>
        <w:rPr>
          <w:sz w:val="28"/>
          <w:szCs w:val="28"/>
        </w:rPr>
      </w:pPr>
    </w:p>
    <w:tbl>
      <w:tblPr>
        <w:tblW w:w="14742" w:type="dxa"/>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4253"/>
        <w:gridCol w:w="3827"/>
        <w:gridCol w:w="2977"/>
        <w:gridCol w:w="3118"/>
      </w:tblGrid>
      <w:tr w:rsidR="0057755A" w:rsidRPr="00BE2758" w:rsidTr="0057755A">
        <w:tc>
          <w:tcPr>
            <w:tcW w:w="567" w:type="dxa"/>
            <w:tcBorders>
              <w:top w:val="single" w:sz="4" w:space="0" w:color="auto"/>
              <w:left w:val="single" w:sz="4" w:space="0" w:color="auto"/>
              <w:bottom w:val="single" w:sz="4" w:space="0" w:color="auto"/>
              <w:right w:val="single" w:sz="4" w:space="0" w:color="auto"/>
            </w:tcBorders>
          </w:tcPr>
          <w:p w:rsidR="0057755A" w:rsidRPr="00BE2758" w:rsidRDefault="0057755A" w:rsidP="0057755A">
            <w:pPr>
              <w:autoSpaceDE w:val="0"/>
              <w:autoSpaceDN w:val="0"/>
              <w:adjustRightInd w:val="0"/>
              <w:jc w:val="center"/>
              <w:rPr>
                <w:sz w:val="24"/>
                <w:szCs w:val="24"/>
              </w:rPr>
            </w:pPr>
            <w:r w:rsidRPr="00BE2758">
              <w:rPr>
                <w:sz w:val="24"/>
                <w:szCs w:val="24"/>
              </w:rPr>
              <w:t>№ п/п</w:t>
            </w:r>
          </w:p>
        </w:tc>
        <w:tc>
          <w:tcPr>
            <w:tcW w:w="4253" w:type="dxa"/>
            <w:tcBorders>
              <w:top w:val="single" w:sz="4" w:space="0" w:color="auto"/>
              <w:left w:val="single" w:sz="4" w:space="0" w:color="auto"/>
              <w:bottom w:val="single" w:sz="4" w:space="0" w:color="auto"/>
              <w:right w:val="single" w:sz="4" w:space="0" w:color="auto"/>
            </w:tcBorders>
          </w:tcPr>
          <w:p w:rsidR="0057755A" w:rsidRPr="00BE2758" w:rsidRDefault="0057755A" w:rsidP="0057755A">
            <w:pPr>
              <w:autoSpaceDE w:val="0"/>
              <w:autoSpaceDN w:val="0"/>
              <w:adjustRightInd w:val="0"/>
              <w:jc w:val="center"/>
              <w:rPr>
                <w:sz w:val="24"/>
                <w:szCs w:val="24"/>
              </w:rPr>
            </w:pPr>
            <w:r w:rsidRPr="00BE2758">
              <w:rPr>
                <w:sz w:val="24"/>
                <w:szCs w:val="24"/>
              </w:rPr>
              <w:t>Наименование мероприятия</w:t>
            </w:r>
          </w:p>
        </w:tc>
        <w:tc>
          <w:tcPr>
            <w:tcW w:w="3827" w:type="dxa"/>
            <w:tcBorders>
              <w:top w:val="single" w:sz="4" w:space="0" w:color="auto"/>
              <w:left w:val="single" w:sz="4" w:space="0" w:color="auto"/>
              <w:bottom w:val="single" w:sz="4" w:space="0" w:color="auto"/>
              <w:right w:val="single" w:sz="4" w:space="0" w:color="auto"/>
            </w:tcBorders>
          </w:tcPr>
          <w:p w:rsidR="0057755A" w:rsidRPr="00BE2758" w:rsidRDefault="0057755A" w:rsidP="0057755A">
            <w:pPr>
              <w:autoSpaceDE w:val="0"/>
              <w:autoSpaceDN w:val="0"/>
              <w:adjustRightInd w:val="0"/>
              <w:jc w:val="center"/>
              <w:rPr>
                <w:sz w:val="24"/>
                <w:szCs w:val="24"/>
              </w:rPr>
            </w:pPr>
            <w:r w:rsidRPr="00BE2758">
              <w:rPr>
                <w:sz w:val="24"/>
                <w:szCs w:val="24"/>
              </w:rPr>
              <w:t>Ответственные исполнители</w:t>
            </w:r>
          </w:p>
        </w:tc>
        <w:tc>
          <w:tcPr>
            <w:tcW w:w="2977" w:type="dxa"/>
            <w:tcBorders>
              <w:top w:val="single" w:sz="4" w:space="0" w:color="auto"/>
              <w:left w:val="single" w:sz="4" w:space="0" w:color="auto"/>
              <w:bottom w:val="single" w:sz="4" w:space="0" w:color="auto"/>
              <w:right w:val="single" w:sz="4" w:space="0" w:color="auto"/>
            </w:tcBorders>
          </w:tcPr>
          <w:p w:rsidR="0057755A" w:rsidRPr="00BE2758" w:rsidRDefault="0057755A" w:rsidP="0057755A">
            <w:pPr>
              <w:autoSpaceDE w:val="0"/>
              <w:autoSpaceDN w:val="0"/>
              <w:adjustRightInd w:val="0"/>
              <w:jc w:val="center"/>
              <w:rPr>
                <w:sz w:val="24"/>
                <w:szCs w:val="24"/>
              </w:rPr>
            </w:pPr>
            <w:r w:rsidRPr="00BE2758">
              <w:rPr>
                <w:sz w:val="24"/>
                <w:szCs w:val="24"/>
              </w:rPr>
              <w:t>Срок реализации</w:t>
            </w:r>
          </w:p>
        </w:tc>
        <w:tc>
          <w:tcPr>
            <w:tcW w:w="3118" w:type="dxa"/>
            <w:tcBorders>
              <w:top w:val="single" w:sz="4" w:space="0" w:color="auto"/>
              <w:left w:val="single" w:sz="4" w:space="0" w:color="auto"/>
              <w:bottom w:val="single" w:sz="4" w:space="0" w:color="auto"/>
              <w:right w:val="single" w:sz="4" w:space="0" w:color="auto"/>
            </w:tcBorders>
          </w:tcPr>
          <w:p w:rsidR="0057755A" w:rsidRPr="00BE2758" w:rsidRDefault="0057755A" w:rsidP="0057755A">
            <w:pPr>
              <w:autoSpaceDE w:val="0"/>
              <w:autoSpaceDN w:val="0"/>
              <w:adjustRightInd w:val="0"/>
              <w:jc w:val="center"/>
              <w:rPr>
                <w:sz w:val="24"/>
                <w:szCs w:val="24"/>
              </w:rPr>
            </w:pPr>
            <w:r w:rsidRPr="00BE2758">
              <w:rPr>
                <w:sz w:val="24"/>
                <w:szCs w:val="24"/>
              </w:rPr>
              <w:t>Ожидаемые результаты</w:t>
            </w:r>
          </w:p>
        </w:tc>
      </w:tr>
      <w:tr w:rsidR="0057755A" w:rsidRPr="00BE2758" w:rsidTr="0057755A">
        <w:tc>
          <w:tcPr>
            <w:tcW w:w="567" w:type="dxa"/>
            <w:tcBorders>
              <w:top w:val="single" w:sz="4" w:space="0" w:color="auto"/>
              <w:left w:val="single" w:sz="4" w:space="0" w:color="auto"/>
              <w:bottom w:val="single" w:sz="4" w:space="0" w:color="auto"/>
              <w:right w:val="single" w:sz="4" w:space="0" w:color="auto"/>
            </w:tcBorders>
          </w:tcPr>
          <w:p w:rsidR="0057755A" w:rsidRPr="00BE2758" w:rsidRDefault="00BE2758" w:rsidP="0057755A">
            <w:pPr>
              <w:autoSpaceDE w:val="0"/>
              <w:autoSpaceDN w:val="0"/>
              <w:adjustRightInd w:val="0"/>
              <w:jc w:val="both"/>
              <w:rPr>
                <w:sz w:val="24"/>
                <w:szCs w:val="24"/>
              </w:rPr>
            </w:pPr>
            <w:r>
              <w:rPr>
                <w:sz w:val="24"/>
                <w:szCs w:val="24"/>
              </w:rPr>
              <w:t>1</w:t>
            </w:r>
            <w:r w:rsidR="0057755A" w:rsidRPr="00BE2758">
              <w:rPr>
                <w:sz w:val="24"/>
                <w:szCs w:val="24"/>
              </w:rPr>
              <w:t>.</w:t>
            </w:r>
          </w:p>
        </w:tc>
        <w:tc>
          <w:tcPr>
            <w:tcW w:w="4253" w:type="dxa"/>
            <w:tcBorders>
              <w:top w:val="single" w:sz="4" w:space="0" w:color="auto"/>
              <w:left w:val="single" w:sz="4" w:space="0" w:color="auto"/>
              <w:bottom w:val="single" w:sz="4" w:space="0" w:color="auto"/>
              <w:right w:val="single" w:sz="4" w:space="0" w:color="auto"/>
            </w:tcBorders>
          </w:tcPr>
          <w:p w:rsidR="0057755A" w:rsidRPr="00BE2758" w:rsidRDefault="0057755A" w:rsidP="0057755A">
            <w:pPr>
              <w:autoSpaceDE w:val="0"/>
              <w:autoSpaceDN w:val="0"/>
              <w:adjustRightInd w:val="0"/>
              <w:rPr>
                <w:sz w:val="24"/>
                <w:szCs w:val="24"/>
              </w:rPr>
            </w:pPr>
            <w:r w:rsidRPr="00BE2758">
              <w:rPr>
                <w:sz w:val="24"/>
                <w:szCs w:val="24"/>
              </w:rPr>
              <w:t>Подготовка финансово-экономического обоснования перехода структурных подразделений администрации Березовского района, подведомственных им муниципальных учреждений на использование отечественного офисного программного обеспечения</w:t>
            </w:r>
          </w:p>
        </w:tc>
        <w:tc>
          <w:tcPr>
            <w:tcW w:w="3827" w:type="dxa"/>
            <w:tcBorders>
              <w:top w:val="single" w:sz="4" w:space="0" w:color="auto"/>
              <w:left w:val="single" w:sz="4" w:space="0" w:color="auto"/>
              <w:bottom w:val="single" w:sz="4" w:space="0" w:color="auto"/>
              <w:right w:val="single" w:sz="4" w:space="0" w:color="auto"/>
            </w:tcBorders>
          </w:tcPr>
          <w:p w:rsidR="00BE2758" w:rsidRDefault="0057755A" w:rsidP="00BE2758">
            <w:pPr>
              <w:autoSpaceDE w:val="0"/>
              <w:autoSpaceDN w:val="0"/>
              <w:adjustRightInd w:val="0"/>
              <w:rPr>
                <w:sz w:val="24"/>
                <w:szCs w:val="24"/>
              </w:rPr>
            </w:pPr>
            <w:r w:rsidRPr="00BE2758">
              <w:rPr>
                <w:sz w:val="24"/>
                <w:szCs w:val="24"/>
              </w:rPr>
              <w:t>Отдел информатизации и защиты информации администрации Березовского района</w:t>
            </w:r>
            <w:r w:rsidR="00BE2758">
              <w:rPr>
                <w:sz w:val="24"/>
                <w:szCs w:val="24"/>
              </w:rPr>
              <w:t>,</w:t>
            </w:r>
          </w:p>
          <w:p w:rsidR="0057755A" w:rsidRPr="00BE2758" w:rsidRDefault="0057755A" w:rsidP="00BE2758">
            <w:pPr>
              <w:autoSpaceDE w:val="0"/>
              <w:autoSpaceDN w:val="0"/>
              <w:adjustRightInd w:val="0"/>
              <w:rPr>
                <w:sz w:val="24"/>
                <w:szCs w:val="24"/>
              </w:rPr>
            </w:pPr>
            <w:r w:rsidRPr="00BE2758">
              <w:rPr>
                <w:sz w:val="24"/>
                <w:szCs w:val="24"/>
              </w:rPr>
              <w:t xml:space="preserve">Муниципальное казенное учреждение «Служба технического </w:t>
            </w:r>
            <w:proofErr w:type="gramStart"/>
            <w:r w:rsidRPr="00BE2758">
              <w:rPr>
                <w:sz w:val="24"/>
                <w:szCs w:val="24"/>
              </w:rPr>
              <w:t>обеспечения деятельности органов местного самоуправления муниципального образования</w:t>
            </w:r>
            <w:proofErr w:type="gramEnd"/>
            <w:r w:rsidRPr="00BE2758">
              <w:rPr>
                <w:sz w:val="24"/>
                <w:szCs w:val="24"/>
              </w:rPr>
              <w:t xml:space="preserve"> Березовский район»</w:t>
            </w:r>
          </w:p>
        </w:tc>
        <w:tc>
          <w:tcPr>
            <w:tcW w:w="2977" w:type="dxa"/>
            <w:tcBorders>
              <w:top w:val="single" w:sz="4" w:space="0" w:color="auto"/>
              <w:left w:val="single" w:sz="4" w:space="0" w:color="auto"/>
              <w:bottom w:val="single" w:sz="4" w:space="0" w:color="auto"/>
              <w:right w:val="single" w:sz="4" w:space="0" w:color="auto"/>
            </w:tcBorders>
          </w:tcPr>
          <w:p w:rsidR="0057755A" w:rsidRPr="00BE2758" w:rsidRDefault="0057755A" w:rsidP="0057755A">
            <w:pPr>
              <w:autoSpaceDE w:val="0"/>
              <w:autoSpaceDN w:val="0"/>
              <w:adjustRightInd w:val="0"/>
              <w:rPr>
                <w:sz w:val="24"/>
                <w:szCs w:val="24"/>
              </w:rPr>
            </w:pPr>
            <w:r w:rsidRPr="00BE2758">
              <w:rPr>
                <w:sz w:val="24"/>
                <w:szCs w:val="24"/>
              </w:rPr>
              <w:t>до 31 января 2018 года</w:t>
            </w:r>
          </w:p>
        </w:tc>
        <w:tc>
          <w:tcPr>
            <w:tcW w:w="3118" w:type="dxa"/>
            <w:tcBorders>
              <w:top w:val="single" w:sz="4" w:space="0" w:color="auto"/>
              <w:left w:val="single" w:sz="4" w:space="0" w:color="auto"/>
              <w:bottom w:val="single" w:sz="4" w:space="0" w:color="auto"/>
              <w:right w:val="single" w:sz="4" w:space="0" w:color="auto"/>
            </w:tcBorders>
          </w:tcPr>
          <w:p w:rsidR="0057755A" w:rsidRPr="00BE2758" w:rsidRDefault="00093419" w:rsidP="0057755A">
            <w:pPr>
              <w:autoSpaceDE w:val="0"/>
              <w:autoSpaceDN w:val="0"/>
              <w:adjustRightInd w:val="0"/>
              <w:rPr>
                <w:sz w:val="24"/>
                <w:szCs w:val="24"/>
              </w:rPr>
            </w:pPr>
            <w:r>
              <w:rPr>
                <w:sz w:val="24"/>
                <w:szCs w:val="24"/>
              </w:rPr>
              <w:t>ф</w:t>
            </w:r>
            <w:r w:rsidR="0057755A" w:rsidRPr="00BE2758">
              <w:rPr>
                <w:sz w:val="24"/>
                <w:szCs w:val="24"/>
              </w:rPr>
              <w:t xml:space="preserve">ормирование </w:t>
            </w:r>
            <w:proofErr w:type="gramStart"/>
            <w:r w:rsidR="0057755A" w:rsidRPr="00BE2758">
              <w:rPr>
                <w:sz w:val="24"/>
                <w:szCs w:val="24"/>
              </w:rPr>
              <w:t>плана финансирования перехода структурных подразделений администрации Березовского</w:t>
            </w:r>
            <w:proofErr w:type="gramEnd"/>
            <w:r w:rsidR="0057755A" w:rsidRPr="00BE2758">
              <w:rPr>
                <w:sz w:val="24"/>
                <w:szCs w:val="24"/>
              </w:rPr>
              <w:t xml:space="preserve"> района, подведомственных им муниципальных учреждений на использование отечественного офисного программного обеспечения</w:t>
            </w:r>
          </w:p>
        </w:tc>
      </w:tr>
      <w:tr w:rsidR="0057755A" w:rsidRPr="00BE2758" w:rsidTr="0057755A">
        <w:tc>
          <w:tcPr>
            <w:tcW w:w="567" w:type="dxa"/>
            <w:tcBorders>
              <w:top w:val="single" w:sz="4" w:space="0" w:color="auto"/>
              <w:left w:val="single" w:sz="4" w:space="0" w:color="auto"/>
              <w:bottom w:val="single" w:sz="4" w:space="0" w:color="auto"/>
              <w:right w:val="single" w:sz="4" w:space="0" w:color="auto"/>
            </w:tcBorders>
          </w:tcPr>
          <w:p w:rsidR="0057755A" w:rsidRPr="00BE2758" w:rsidRDefault="00BE2758" w:rsidP="0057755A">
            <w:pPr>
              <w:autoSpaceDE w:val="0"/>
              <w:autoSpaceDN w:val="0"/>
              <w:adjustRightInd w:val="0"/>
              <w:jc w:val="both"/>
              <w:rPr>
                <w:sz w:val="24"/>
                <w:szCs w:val="24"/>
              </w:rPr>
            </w:pPr>
            <w:r>
              <w:rPr>
                <w:sz w:val="24"/>
                <w:szCs w:val="24"/>
              </w:rPr>
              <w:t>2</w:t>
            </w:r>
            <w:r w:rsidR="0057755A" w:rsidRPr="00BE2758">
              <w:rPr>
                <w:sz w:val="24"/>
                <w:szCs w:val="24"/>
              </w:rPr>
              <w:t>.</w:t>
            </w:r>
          </w:p>
        </w:tc>
        <w:tc>
          <w:tcPr>
            <w:tcW w:w="4253" w:type="dxa"/>
            <w:tcBorders>
              <w:top w:val="single" w:sz="4" w:space="0" w:color="auto"/>
              <w:left w:val="single" w:sz="4" w:space="0" w:color="auto"/>
              <w:bottom w:val="single" w:sz="4" w:space="0" w:color="auto"/>
              <w:right w:val="single" w:sz="4" w:space="0" w:color="auto"/>
            </w:tcBorders>
          </w:tcPr>
          <w:p w:rsidR="0057755A" w:rsidRPr="00BE2758" w:rsidRDefault="0057755A" w:rsidP="0057755A">
            <w:pPr>
              <w:autoSpaceDE w:val="0"/>
              <w:autoSpaceDN w:val="0"/>
              <w:adjustRightInd w:val="0"/>
              <w:rPr>
                <w:sz w:val="24"/>
                <w:szCs w:val="24"/>
              </w:rPr>
            </w:pPr>
            <w:r w:rsidRPr="00BE2758">
              <w:rPr>
                <w:sz w:val="24"/>
                <w:szCs w:val="24"/>
              </w:rPr>
              <w:t xml:space="preserve">Подготовка предложений по организации и реализации пилотного проекта по переходу структурных подразделении администрации Березовского района, подведомственных им муниципальных учреждений на использование отечественного офисного программного обеспечения, в том числе </w:t>
            </w:r>
            <w:r w:rsidRPr="00BE2758">
              <w:rPr>
                <w:sz w:val="24"/>
                <w:szCs w:val="24"/>
              </w:rPr>
              <w:lastRenderedPageBreak/>
              <w:t>предоставляемого по "облачной" технологии, а также с учетом требований к офисному программному обеспечению со стороны ведомственных автоматизированных информационных систем (далее - пилотный проект)</w:t>
            </w:r>
          </w:p>
        </w:tc>
        <w:tc>
          <w:tcPr>
            <w:tcW w:w="3827" w:type="dxa"/>
            <w:tcBorders>
              <w:top w:val="single" w:sz="4" w:space="0" w:color="auto"/>
              <w:left w:val="single" w:sz="4" w:space="0" w:color="auto"/>
              <w:bottom w:val="single" w:sz="4" w:space="0" w:color="auto"/>
              <w:right w:val="single" w:sz="4" w:space="0" w:color="auto"/>
            </w:tcBorders>
          </w:tcPr>
          <w:p w:rsidR="0057755A" w:rsidRPr="00BE2758" w:rsidRDefault="00BE2758" w:rsidP="0057755A">
            <w:pPr>
              <w:autoSpaceDE w:val="0"/>
              <w:autoSpaceDN w:val="0"/>
              <w:adjustRightInd w:val="0"/>
              <w:rPr>
                <w:sz w:val="24"/>
                <w:szCs w:val="24"/>
              </w:rPr>
            </w:pPr>
            <w:r>
              <w:rPr>
                <w:sz w:val="24"/>
                <w:szCs w:val="24"/>
              </w:rPr>
              <w:lastRenderedPageBreak/>
              <w:t>С</w:t>
            </w:r>
            <w:r w:rsidR="0057755A" w:rsidRPr="00BE2758">
              <w:rPr>
                <w:sz w:val="24"/>
                <w:szCs w:val="24"/>
              </w:rPr>
              <w:t>труктурные подразделения администрации Березовского района, подведомственные им муниципальные учреждения</w:t>
            </w:r>
          </w:p>
        </w:tc>
        <w:tc>
          <w:tcPr>
            <w:tcW w:w="2977" w:type="dxa"/>
            <w:tcBorders>
              <w:top w:val="single" w:sz="4" w:space="0" w:color="auto"/>
              <w:left w:val="single" w:sz="4" w:space="0" w:color="auto"/>
              <w:bottom w:val="single" w:sz="4" w:space="0" w:color="auto"/>
              <w:right w:val="single" w:sz="4" w:space="0" w:color="auto"/>
            </w:tcBorders>
          </w:tcPr>
          <w:p w:rsidR="0057755A" w:rsidRPr="00BE2758" w:rsidRDefault="0057755A" w:rsidP="0057755A">
            <w:pPr>
              <w:autoSpaceDE w:val="0"/>
              <w:autoSpaceDN w:val="0"/>
              <w:adjustRightInd w:val="0"/>
              <w:rPr>
                <w:sz w:val="24"/>
                <w:szCs w:val="24"/>
              </w:rPr>
            </w:pPr>
            <w:r w:rsidRPr="00BE2758">
              <w:rPr>
                <w:sz w:val="24"/>
                <w:szCs w:val="24"/>
              </w:rPr>
              <w:t>до 31 января 2018 года</w:t>
            </w:r>
          </w:p>
        </w:tc>
        <w:tc>
          <w:tcPr>
            <w:tcW w:w="3118" w:type="dxa"/>
            <w:tcBorders>
              <w:top w:val="single" w:sz="4" w:space="0" w:color="auto"/>
              <w:left w:val="single" w:sz="4" w:space="0" w:color="auto"/>
              <w:bottom w:val="single" w:sz="4" w:space="0" w:color="auto"/>
              <w:right w:val="single" w:sz="4" w:space="0" w:color="auto"/>
            </w:tcBorders>
          </w:tcPr>
          <w:p w:rsidR="0057755A" w:rsidRPr="00BE2758" w:rsidRDefault="0057755A" w:rsidP="0057755A">
            <w:pPr>
              <w:autoSpaceDE w:val="0"/>
              <w:autoSpaceDN w:val="0"/>
              <w:adjustRightInd w:val="0"/>
              <w:rPr>
                <w:sz w:val="24"/>
                <w:szCs w:val="24"/>
              </w:rPr>
            </w:pPr>
            <w:r w:rsidRPr="00BE2758">
              <w:rPr>
                <w:sz w:val="24"/>
                <w:szCs w:val="24"/>
              </w:rPr>
              <w:t>составление реестра структурных подразделений администрации Березовского района, подведомственных им муниципальных учреждений, участвующих в реализации пилотного проекта</w:t>
            </w:r>
          </w:p>
        </w:tc>
      </w:tr>
      <w:tr w:rsidR="0057755A" w:rsidRPr="00BE2758" w:rsidTr="0057755A">
        <w:tc>
          <w:tcPr>
            <w:tcW w:w="567" w:type="dxa"/>
            <w:tcBorders>
              <w:top w:val="single" w:sz="4" w:space="0" w:color="auto"/>
              <w:left w:val="single" w:sz="4" w:space="0" w:color="auto"/>
              <w:bottom w:val="single" w:sz="4" w:space="0" w:color="auto"/>
              <w:right w:val="single" w:sz="4" w:space="0" w:color="auto"/>
            </w:tcBorders>
          </w:tcPr>
          <w:p w:rsidR="0057755A" w:rsidRPr="00BE2758" w:rsidRDefault="00BE2758" w:rsidP="0057755A">
            <w:pPr>
              <w:autoSpaceDE w:val="0"/>
              <w:autoSpaceDN w:val="0"/>
              <w:adjustRightInd w:val="0"/>
              <w:jc w:val="both"/>
              <w:rPr>
                <w:sz w:val="24"/>
                <w:szCs w:val="24"/>
              </w:rPr>
            </w:pPr>
            <w:r>
              <w:rPr>
                <w:sz w:val="24"/>
                <w:szCs w:val="24"/>
              </w:rPr>
              <w:lastRenderedPageBreak/>
              <w:t>3</w:t>
            </w:r>
            <w:r w:rsidR="0057755A" w:rsidRPr="00BE2758">
              <w:rPr>
                <w:sz w:val="24"/>
                <w:szCs w:val="24"/>
              </w:rPr>
              <w:t>.</w:t>
            </w:r>
          </w:p>
        </w:tc>
        <w:tc>
          <w:tcPr>
            <w:tcW w:w="4253" w:type="dxa"/>
            <w:tcBorders>
              <w:top w:val="single" w:sz="4" w:space="0" w:color="auto"/>
              <w:left w:val="single" w:sz="4" w:space="0" w:color="auto"/>
              <w:bottom w:val="single" w:sz="4" w:space="0" w:color="auto"/>
              <w:right w:val="single" w:sz="4" w:space="0" w:color="auto"/>
            </w:tcBorders>
          </w:tcPr>
          <w:p w:rsidR="0057755A" w:rsidRPr="00BE2758" w:rsidRDefault="0057755A" w:rsidP="0057755A">
            <w:pPr>
              <w:autoSpaceDE w:val="0"/>
              <w:autoSpaceDN w:val="0"/>
              <w:adjustRightInd w:val="0"/>
              <w:rPr>
                <w:sz w:val="24"/>
                <w:szCs w:val="24"/>
              </w:rPr>
            </w:pPr>
            <w:r w:rsidRPr="00BE2758">
              <w:rPr>
                <w:sz w:val="24"/>
                <w:szCs w:val="24"/>
              </w:rPr>
              <w:t>Реализация пилотного проекта</w:t>
            </w:r>
          </w:p>
        </w:tc>
        <w:tc>
          <w:tcPr>
            <w:tcW w:w="3827" w:type="dxa"/>
            <w:tcBorders>
              <w:top w:val="single" w:sz="4" w:space="0" w:color="auto"/>
              <w:left w:val="single" w:sz="4" w:space="0" w:color="auto"/>
              <w:bottom w:val="single" w:sz="4" w:space="0" w:color="auto"/>
              <w:right w:val="single" w:sz="4" w:space="0" w:color="auto"/>
            </w:tcBorders>
          </w:tcPr>
          <w:p w:rsidR="0057755A" w:rsidRPr="00BE2758" w:rsidRDefault="0057755A" w:rsidP="0057755A">
            <w:pPr>
              <w:autoSpaceDE w:val="0"/>
              <w:autoSpaceDN w:val="0"/>
              <w:adjustRightInd w:val="0"/>
              <w:rPr>
                <w:sz w:val="24"/>
                <w:szCs w:val="24"/>
              </w:rPr>
            </w:pPr>
            <w:r w:rsidRPr="00BE2758">
              <w:rPr>
                <w:sz w:val="24"/>
                <w:szCs w:val="24"/>
              </w:rPr>
              <w:t xml:space="preserve">Отдел информатизации и защиты информации администрации Березовского района, структурные подразделения администрации Березовского района с подведомственными им муниципальными учреждениями, участвующие в реализации пилотного </w:t>
            </w:r>
            <w:r w:rsidR="00093419">
              <w:rPr>
                <w:sz w:val="24"/>
                <w:szCs w:val="24"/>
              </w:rPr>
              <w:t xml:space="preserve"> </w:t>
            </w:r>
            <w:r w:rsidRPr="00BE2758">
              <w:rPr>
                <w:sz w:val="24"/>
                <w:szCs w:val="24"/>
              </w:rPr>
              <w:t>проекта</w:t>
            </w:r>
          </w:p>
          <w:p w:rsidR="0057755A" w:rsidRPr="00BE2758" w:rsidRDefault="0057755A" w:rsidP="0057755A">
            <w:pPr>
              <w:autoSpaceDE w:val="0"/>
              <w:autoSpaceDN w:val="0"/>
              <w:adjustRightInd w:val="0"/>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57755A" w:rsidRPr="00BE2758" w:rsidRDefault="0057755A" w:rsidP="0057755A">
            <w:pPr>
              <w:autoSpaceDE w:val="0"/>
              <w:autoSpaceDN w:val="0"/>
              <w:adjustRightInd w:val="0"/>
              <w:rPr>
                <w:sz w:val="24"/>
                <w:szCs w:val="24"/>
              </w:rPr>
            </w:pPr>
            <w:r w:rsidRPr="00BE2758">
              <w:rPr>
                <w:sz w:val="24"/>
                <w:szCs w:val="24"/>
              </w:rPr>
              <w:t>до 31 мая 2018 года</w:t>
            </w:r>
          </w:p>
        </w:tc>
        <w:tc>
          <w:tcPr>
            <w:tcW w:w="3118" w:type="dxa"/>
            <w:tcBorders>
              <w:top w:val="single" w:sz="4" w:space="0" w:color="auto"/>
              <w:left w:val="single" w:sz="4" w:space="0" w:color="auto"/>
              <w:bottom w:val="single" w:sz="4" w:space="0" w:color="auto"/>
              <w:right w:val="single" w:sz="4" w:space="0" w:color="auto"/>
            </w:tcBorders>
          </w:tcPr>
          <w:p w:rsidR="0057755A" w:rsidRPr="00BE2758" w:rsidRDefault="0057755A" w:rsidP="0057755A">
            <w:pPr>
              <w:autoSpaceDE w:val="0"/>
              <w:autoSpaceDN w:val="0"/>
              <w:adjustRightInd w:val="0"/>
              <w:rPr>
                <w:sz w:val="24"/>
                <w:szCs w:val="24"/>
              </w:rPr>
            </w:pPr>
            <w:r w:rsidRPr="00BE2758">
              <w:rPr>
                <w:sz w:val="24"/>
                <w:szCs w:val="24"/>
              </w:rPr>
              <w:t>корректировка при необходимости плана перехода структурных подразделений администрации Березовского района, подведомственных им муниципальных учреждений на использование отечественного офисного программного обеспечения по итогам апробации</w:t>
            </w:r>
          </w:p>
        </w:tc>
      </w:tr>
      <w:tr w:rsidR="0057755A" w:rsidRPr="00BE2758" w:rsidTr="0057755A">
        <w:tc>
          <w:tcPr>
            <w:tcW w:w="567" w:type="dxa"/>
            <w:tcBorders>
              <w:top w:val="single" w:sz="4" w:space="0" w:color="auto"/>
              <w:left w:val="single" w:sz="4" w:space="0" w:color="auto"/>
              <w:bottom w:val="single" w:sz="4" w:space="0" w:color="auto"/>
              <w:right w:val="single" w:sz="4" w:space="0" w:color="auto"/>
            </w:tcBorders>
          </w:tcPr>
          <w:p w:rsidR="0057755A" w:rsidRPr="00BE2758" w:rsidRDefault="00BE2758" w:rsidP="0057755A">
            <w:pPr>
              <w:autoSpaceDE w:val="0"/>
              <w:autoSpaceDN w:val="0"/>
              <w:adjustRightInd w:val="0"/>
              <w:jc w:val="both"/>
              <w:rPr>
                <w:sz w:val="24"/>
                <w:szCs w:val="24"/>
              </w:rPr>
            </w:pPr>
            <w:r>
              <w:rPr>
                <w:sz w:val="24"/>
                <w:szCs w:val="24"/>
              </w:rPr>
              <w:t>4</w:t>
            </w:r>
            <w:r w:rsidR="0057755A" w:rsidRPr="00BE2758">
              <w:rPr>
                <w:sz w:val="24"/>
                <w:szCs w:val="24"/>
              </w:rPr>
              <w:t>.</w:t>
            </w:r>
          </w:p>
        </w:tc>
        <w:tc>
          <w:tcPr>
            <w:tcW w:w="4253" w:type="dxa"/>
            <w:tcBorders>
              <w:top w:val="single" w:sz="4" w:space="0" w:color="auto"/>
              <w:left w:val="single" w:sz="4" w:space="0" w:color="auto"/>
              <w:bottom w:val="single" w:sz="4" w:space="0" w:color="auto"/>
              <w:right w:val="single" w:sz="4" w:space="0" w:color="auto"/>
            </w:tcBorders>
          </w:tcPr>
          <w:p w:rsidR="0057755A" w:rsidRPr="00BE2758" w:rsidRDefault="0057755A" w:rsidP="0057755A">
            <w:pPr>
              <w:autoSpaceDE w:val="0"/>
              <w:autoSpaceDN w:val="0"/>
              <w:adjustRightInd w:val="0"/>
              <w:rPr>
                <w:sz w:val="24"/>
                <w:szCs w:val="24"/>
              </w:rPr>
            </w:pPr>
            <w:r w:rsidRPr="00BE2758">
              <w:rPr>
                <w:sz w:val="24"/>
                <w:szCs w:val="24"/>
              </w:rPr>
              <w:t>Подготовка инфраструктуры для использования отечественного офисного программного обеспечения, в том числе по "облачной" технологии по результатам пилотного проекта</w:t>
            </w:r>
          </w:p>
        </w:tc>
        <w:tc>
          <w:tcPr>
            <w:tcW w:w="3827" w:type="dxa"/>
            <w:tcBorders>
              <w:top w:val="single" w:sz="4" w:space="0" w:color="auto"/>
              <w:left w:val="single" w:sz="4" w:space="0" w:color="auto"/>
              <w:bottom w:val="single" w:sz="4" w:space="0" w:color="auto"/>
              <w:right w:val="single" w:sz="4" w:space="0" w:color="auto"/>
            </w:tcBorders>
          </w:tcPr>
          <w:p w:rsidR="0057755A" w:rsidRPr="00BE2758" w:rsidRDefault="0057755A" w:rsidP="0057755A">
            <w:pPr>
              <w:autoSpaceDE w:val="0"/>
              <w:autoSpaceDN w:val="0"/>
              <w:adjustRightInd w:val="0"/>
              <w:rPr>
                <w:sz w:val="24"/>
                <w:szCs w:val="24"/>
              </w:rPr>
            </w:pPr>
            <w:r w:rsidRPr="00BE2758">
              <w:rPr>
                <w:sz w:val="24"/>
                <w:szCs w:val="24"/>
              </w:rPr>
              <w:t>Отдел информатизации и защиты информации ад</w:t>
            </w:r>
            <w:r w:rsidR="00093419">
              <w:rPr>
                <w:sz w:val="24"/>
                <w:szCs w:val="24"/>
              </w:rPr>
              <w:t>министрации Березовского района,</w:t>
            </w:r>
          </w:p>
          <w:p w:rsidR="0057755A" w:rsidRPr="00BE2758" w:rsidRDefault="0057755A" w:rsidP="0057755A">
            <w:pPr>
              <w:autoSpaceDE w:val="0"/>
              <w:autoSpaceDN w:val="0"/>
              <w:adjustRightInd w:val="0"/>
              <w:rPr>
                <w:sz w:val="24"/>
                <w:szCs w:val="24"/>
              </w:rPr>
            </w:pPr>
            <w:r w:rsidRPr="00BE2758">
              <w:rPr>
                <w:sz w:val="24"/>
                <w:szCs w:val="24"/>
              </w:rPr>
              <w:t xml:space="preserve">Муниципальное казенное учреждение «Служба технического </w:t>
            </w:r>
            <w:proofErr w:type="gramStart"/>
            <w:r w:rsidRPr="00BE2758">
              <w:rPr>
                <w:sz w:val="24"/>
                <w:szCs w:val="24"/>
              </w:rPr>
              <w:t>обеспечения деятельности органов местного самоуправления муниципального образования</w:t>
            </w:r>
            <w:proofErr w:type="gramEnd"/>
            <w:r w:rsidRPr="00BE2758">
              <w:rPr>
                <w:sz w:val="24"/>
                <w:szCs w:val="24"/>
              </w:rPr>
              <w:t xml:space="preserve"> Березовский район»</w:t>
            </w:r>
          </w:p>
        </w:tc>
        <w:tc>
          <w:tcPr>
            <w:tcW w:w="2977" w:type="dxa"/>
            <w:tcBorders>
              <w:top w:val="single" w:sz="4" w:space="0" w:color="auto"/>
              <w:left w:val="single" w:sz="4" w:space="0" w:color="auto"/>
              <w:bottom w:val="single" w:sz="4" w:space="0" w:color="auto"/>
              <w:right w:val="single" w:sz="4" w:space="0" w:color="auto"/>
            </w:tcBorders>
          </w:tcPr>
          <w:p w:rsidR="0057755A" w:rsidRPr="00BE2758" w:rsidRDefault="0057755A" w:rsidP="0057755A">
            <w:pPr>
              <w:autoSpaceDE w:val="0"/>
              <w:autoSpaceDN w:val="0"/>
              <w:adjustRightInd w:val="0"/>
              <w:rPr>
                <w:sz w:val="24"/>
                <w:szCs w:val="24"/>
              </w:rPr>
            </w:pPr>
            <w:r w:rsidRPr="00BE2758">
              <w:rPr>
                <w:sz w:val="24"/>
                <w:szCs w:val="24"/>
              </w:rPr>
              <w:t>до 30 декабря 2020 года</w:t>
            </w:r>
          </w:p>
        </w:tc>
        <w:tc>
          <w:tcPr>
            <w:tcW w:w="3118" w:type="dxa"/>
            <w:tcBorders>
              <w:top w:val="single" w:sz="4" w:space="0" w:color="auto"/>
              <w:left w:val="single" w:sz="4" w:space="0" w:color="auto"/>
              <w:bottom w:val="single" w:sz="4" w:space="0" w:color="auto"/>
              <w:right w:val="single" w:sz="4" w:space="0" w:color="auto"/>
            </w:tcBorders>
          </w:tcPr>
          <w:p w:rsidR="0057755A" w:rsidRPr="00BE2758" w:rsidRDefault="0057755A" w:rsidP="0057755A">
            <w:pPr>
              <w:autoSpaceDE w:val="0"/>
              <w:autoSpaceDN w:val="0"/>
              <w:adjustRightInd w:val="0"/>
              <w:rPr>
                <w:sz w:val="24"/>
                <w:szCs w:val="24"/>
              </w:rPr>
            </w:pPr>
            <w:r w:rsidRPr="00BE2758">
              <w:rPr>
                <w:sz w:val="24"/>
                <w:szCs w:val="24"/>
              </w:rPr>
              <w:t>подготовка рабочих ме</w:t>
            </w:r>
            <w:proofErr w:type="gramStart"/>
            <w:r w:rsidRPr="00BE2758">
              <w:rPr>
                <w:sz w:val="24"/>
                <w:szCs w:val="24"/>
              </w:rPr>
              <w:t>ст в стр</w:t>
            </w:r>
            <w:proofErr w:type="gramEnd"/>
            <w:r w:rsidRPr="00BE2758">
              <w:rPr>
                <w:sz w:val="24"/>
                <w:szCs w:val="24"/>
              </w:rPr>
              <w:t>уктурных подразделениях администрации Березовского района, подведомственных им муниципальных учреждений для перехода на использование отечественного офисного программного обеспечения</w:t>
            </w:r>
          </w:p>
        </w:tc>
      </w:tr>
      <w:tr w:rsidR="0057755A" w:rsidRPr="00BE2758" w:rsidTr="0057755A">
        <w:tc>
          <w:tcPr>
            <w:tcW w:w="567" w:type="dxa"/>
            <w:tcBorders>
              <w:top w:val="single" w:sz="4" w:space="0" w:color="auto"/>
              <w:left w:val="single" w:sz="4" w:space="0" w:color="auto"/>
              <w:bottom w:val="single" w:sz="4" w:space="0" w:color="auto"/>
              <w:right w:val="single" w:sz="4" w:space="0" w:color="auto"/>
            </w:tcBorders>
          </w:tcPr>
          <w:p w:rsidR="0057755A" w:rsidRPr="00BE2758" w:rsidRDefault="0057755A" w:rsidP="0057755A">
            <w:pPr>
              <w:autoSpaceDE w:val="0"/>
              <w:autoSpaceDN w:val="0"/>
              <w:adjustRightInd w:val="0"/>
              <w:jc w:val="both"/>
              <w:rPr>
                <w:sz w:val="24"/>
                <w:szCs w:val="24"/>
              </w:rPr>
            </w:pPr>
            <w:r w:rsidRPr="00BE2758">
              <w:rPr>
                <w:sz w:val="24"/>
                <w:szCs w:val="24"/>
              </w:rPr>
              <w:lastRenderedPageBreak/>
              <w:t>8.</w:t>
            </w:r>
          </w:p>
        </w:tc>
        <w:tc>
          <w:tcPr>
            <w:tcW w:w="4253" w:type="dxa"/>
            <w:tcBorders>
              <w:top w:val="single" w:sz="4" w:space="0" w:color="auto"/>
              <w:left w:val="single" w:sz="4" w:space="0" w:color="auto"/>
              <w:bottom w:val="single" w:sz="4" w:space="0" w:color="auto"/>
              <w:right w:val="single" w:sz="4" w:space="0" w:color="auto"/>
            </w:tcBorders>
          </w:tcPr>
          <w:p w:rsidR="0057755A" w:rsidRPr="00BE2758" w:rsidRDefault="0057755A" w:rsidP="0057755A">
            <w:pPr>
              <w:autoSpaceDE w:val="0"/>
              <w:autoSpaceDN w:val="0"/>
              <w:adjustRightInd w:val="0"/>
              <w:rPr>
                <w:sz w:val="24"/>
                <w:szCs w:val="24"/>
              </w:rPr>
            </w:pPr>
            <w:r w:rsidRPr="00BE2758">
              <w:rPr>
                <w:sz w:val="24"/>
                <w:szCs w:val="24"/>
              </w:rPr>
              <w:t>Переход структурных подразделений администрации Березовского района, подведомственных им муниципальных учреждений на использование отечественного офисного программного обеспечения</w:t>
            </w:r>
          </w:p>
        </w:tc>
        <w:tc>
          <w:tcPr>
            <w:tcW w:w="3827" w:type="dxa"/>
            <w:tcBorders>
              <w:top w:val="single" w:sz="4" w:space="0" w:color="auto"/>
              <w:left w:val="single" w:sz="4" w:space="0" w:color="auto"/>
              <w:bottom w:val="single" w:sz="4" w:space="0" w:color="auto"/>
              <w:right w:val="single" w:sz="4" w:space="0" w:color="auto"/>
            </w:tcBorders>
          </w:tcPr>
          <w:p w:rsidR="0057755A" w:rsidRPr="00BE2758" w:rsidRDefault="00093419" w:rsidP="0057755A">
            <w:pPr>
              <w:autoSpaceDE w:val="0"/>
              <w:autoSpaceDN w:val="0"/>
              <w:adjustRightInd w:val="0"/>
              <w:rPr>
                <w:sz w:val="24"/>
                <w:szCs w:val="24"/>
              </w:rPr>
            </w:pPr>
            <w:r>
              <w:rPr>
                <w:sz w:val="24"/>
                <w:szCs w:val="24"/>
              </w:rPr>
              <w:t>С</w:t>
            </w:r>
            <w:r w:rsidR="0057755A" w:rsidRPr="00BE2758">
              <w:rPr>
                <w:sz w:val="24"/>
                <w:szCs w:val="24"/>
              </w:rPr>
              <w:t>труктурные подразделения администрации Березовского района, подведомственные им муниципальные учреждения</w:t>
            </w:r>
          </w:p>
        </w:tc>
        <w:tc>
          <w:tcPr>
            <w:tcW w:w="2977" w:type="dxa"/>
            <w:tcBorders>
              <w:top w:val="single" w:sz="4" w:space="0" w:color="auto"/>
              <w:left w:val="single" w:sz="4" w:space="0" w:color="auto"/>
              <w:bottom w:val="single" w:sz="4" w:space="0" w:color="auto"/>
              <w:right w:val="single" w:sz="4" w:space="0" w:color="auto"/>
            </w:tcBorders>
          </w:tcPr>
          <w:p w:rsidR="0057755A" w:rsidRPr="00BE2758" w:rsidRDefault="0057755A" w:rsidP="0057755A">
            <w:pPr>
              <w:autoSpaceDE w:val="0"/>
              <w:autoSpaceDN w:val="0"/>
              <w:adjustRightInd w:val="0"/>
              <w:rPr>
                <w:sz w:val="24"/>
                <w:szCs w:val="24"/>
              </w:rPr>
            </w:pPr>
            <w:r w:rsidRPr="00BE2758">
              <w:rPr>
                <w:sz w:val="24"/>
                <w:szCs w:val="24"/>
              </w:rPr>
              <w:t>до 30 декабря 2020 года</w:t>
            </w:r>
          </w:p>
        </w:tc>
        <w:tc>
          <w:tcPr>
            <w:tcW w:w="3118" w:type="dxa"/>
            <w:tcBorders>
              <w:top w:val="single" w:sz="4" w:space="0" w:color="auto"/>
              <w:left w:val="single" w:sz="4" w:space="0" w:color="auto"/>
              <w:bottom w:val="single" w:sz="4" w:space="0" w:color="auto"/>
              <w:right w:val="single" w:sz="4" w:space="0" w:color="auto"/>
            </w:tcBorders>
          </w:tcPr>
          <w:p w:rsidR="0057755A" w:rsidRPr="00BE2758" w:rsidRDefault="0057755A" w:rsidP="0057755A">
            <w:pPr>
              <w:autoSpaceDE w:val="0"/>
              <w:autoSpaceDN w:val="0"/>
              <w:adjustRightInd w:val="0"/>
              <w:rPr>
                <w:sz w:val="24"/>
                <w:szCs w:val="24"/>
              </w:rPr>
            </w:pPr>
            <w:r w:rsidRPr="00BE2758">
              <w:rPr>
                <w:sz w:val="24"/>
                <w:szCs w:val="24"/>
              </w:rPr>
              <w:t>внедрение в структурные подразделения администрации Березовского района, подведомственные им муниципальные учреждения отечественного офисного программного обеспечения</w:t>
            </w:r>
          </w:p>
        </w:tc>
      </w:tr>
    </w:tbl>
    <w:p w:rsidR="0057755A" w:rsidRPr="00BE2758" w:rsidRDefault="0057755A" w:rsidP="0057755A">
      <w:pPr>
        <w:rPr>
          <w:sz w:val="24"/>
          <w:szCs w:val="24"/>
        </w:rPr>
      </w:pPr>
    </w:p>
    <w:p w:rsidR="0057755A" w:rsidRPr="00BE2758" w:rsidRDefault="0057755A" w:rsidP="001A495F">
      <w:pPr>
        <w:autoSpaceDE w:val="0"/>
        <w:autoSpaceDN w:val="0"/>
        <w:adjustRightInd w:val="0"/>
        <w:ind w:right="709" w:firstLine="540"/>
        <w:jc w:val="both"/>
        <w:rPr>
          <w:sz w:val="24"/>
          <w:szCs w:val="24"/>
        </w:rPr>
      </w:pPr>
      <w:proofErr w:type="gramStart"/>
      <w:r w:rsidRPr="00BE2758">
        <w:rPr>
          <w:sz w:val="24"/>
          <w:szCs w:val="24"/>
        </w:rPr>
        <w:t xml:space="preserve">* К офисному программному обеспечению относятся операционная система, коммуникационное программное обеспечение, офисный пакет, почтовые приложения, органайзер, средства просмотра, интернет-браузер, редактор презентаций, табличный редактор, текстовый редактор, программное обеспечение файлового менеджера, справочно-правовая система, программное обеспечение системы электронного документооборота и средства антивирусной защиты (п.3. раздела </w:t>
      </w:r>
      <w:r w:rsidRPr="00BE2758">
        <w:rPr>
          <w:sz w:val="24"/>
          <w:szCs w:val="24"/>
          <w:lang w:val="en-US"/>
        </w:rPr>
        <w:t>II</w:t>
      </w:r>
      <w:r w:rsidRPr="00BE2758">
        <w:rPr>
          <w:sz w:val="24"/>
          <w:szCs w:val="24"/>
        </w:rPr>
        <w:t>. приложения к постановлению Правительства от 23 марта 2017 г. № 325 «Об утверждении дополнительных требований к программам для</w:t>
      </w:r>
      <w:proofErr w:type="gramEnd"/>
      <w:r w:rsidRPr="00BE2758">
        <w:rPr>
          <w:sz w:val="24"/>
          <w:szCs w:val="24"/>
        </w:rPr>
        <w:t xml:space="preserve"> </w:t>
      </w:r>
      <w:proofErr w:type="gramStart"/>
      <w:r w:rsidRPr="00BE2758">
        <w:rPr>
          <w:sz w:val="24"/>
          <w:szCs w:val="24"/>
        </w:rPr>
        <w:t>электронных вычислительных машин и базам данных, сведения о которых включены в реестр российского программного обеспечения, и внесении изменений в Правила формирования и ведения единого реестра российских программ для электронных вычислительных машин и баз данных»).</w:t>
      </w:r>
      <w:proofErr w:type="gramEnd"/>
    </w:p>
    <w:p w:rsidR="0057755A" w:rsidRPr="00BE2758" w:rsidRDefault="0057755A" w:rsidP="0057755A">
      <w:pPr>
        <w:rPr>
          <w:sz w:val="24"/>
          <w:szCs w:val="24"/>
        </w:rPr>
      </w:pPr>
    </w:p>
    <w:p w:rsidR="0057755A" w:rsidRPr="008F1B8C" w:rsidRDefault="0057755A" w:rsidP="008F1B8C">
      <w:pPr>
        <w:pStyle w:val="ConsPlusNonformat"/>
        <w:widowControl/>
        <w:ind w:firstLine="567"/>
        <w:jc w:val="center"/>
        <w:rPr>
          <w:sz w:val="16"/>
          <w:szCs w:val="16"/>
        </w:rPr>
      </w:pPr>
    </w:p>
    <w:sectPr w:rsidR="0057755A" w:rsidRPr="008F1B8C" w:rsidSect="00A600FA">
      <w:pgSz w:w="16838" w:h="11906" w:orient="landscape"/>
      <w:pgMar w:top="1135" w:right="253"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810" w:rsidRDefault="00C71810" w:rsidP="00063CC5">
      <w:r>
        <w:separator/>
      </w:r>
    </w:p>
  </w:endnote>
  <w:endnote w:type="continuationSeparator" w:id="0">
    <w:p w:rsidR="00C71810" w:rsidRDefault="00C71810" w:rsidP="00063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810" w:rsidRDefault="00C71810" w:rsidP="00063CC5">
      <w:r>
        <w:separator/>
      </w:r>
    </w:p>
  </w:footnote>
  <w:footnote w:type="continuationSeparator" w:id="0">
    <w:p w:rsidR="00C71810" w:rsidRDefault="00C71810" w:rsidP="00063C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081" w:rsidRDefault="000B6D03">
    <w:pPr>
      <w:pStyle w:val="af6"/>
      <w:jc w:val="center"/>
    </w:pPr>
    <w:r>
      <w:fldChar w:fldCharType="begin"/>
    </w:r>
    <w:r>
      <w:instrText xml:space="preserve"> PAGE   \* MERGEFORMAT </w:instrText>
    </w:r>
    <w:r>
      <w:fldChar w:fldCharType="separate"/>
    </w:r>
    <w:r w:rsidR="00E120A1">
      <w:rPr>
        <w:noProof/>
      </w:rPr>
      <w:t>4</w:t>
    </w:r>
    <w:r>
      <w:rPr>
        <w:noProof/>
      </w:rPr>
      <w:fldChar w:fldCharType="end"/>
    </w:r>
  </w:p>
  <w:p w:rsidR="000F7081" w:rsidRDefault="000F7081">
    <w:pPr>
      <w:pStyle w:val="af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081" w:rsidRDefault="000F7081">
    <w:pPr>
      <w:pStyle w:val="af6"/>
      <w:jc w:val="center"/>
    </w:pPr>
  </w:p>
  <w:p w:rsidR="000F7081" w:rsidRDefault="000F7081">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E3AEA"/>
    <w:multiLevelType w:val="hybridMultilevel"/>
    <w:tmpl w:val="C1B01A0E"/>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nsid w:val="09EE2973"/>
    <w:multiLevelType w:val="hybridMultilevel"/>
    <w:tmpl w:val="B1ACB6E2"/>
    <w:lvl w:ilvl="0" w:tplc="D52A44C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B94351F"/>
    <w:multiLevelType w:val="hybridMultilevel"/>
    <w:tmpl w:val="28468FD6"/>
    <w:lvl w:ilvl="0" w:tplc="D52A44C8">
      <w:start w:val="1"/>
      <w:numFmt w:val="bullet"/>
      <w:lvlText w:val=""/>
      <w:lvlJc w:val="left"/>
      <w:pPr>
        <w:tabs>
          <w:tab w:val="num" w:pos="1270"/>
        </w:tabs>
        <w:ind w:left="127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67B0815"/>
    <w:multiLevelType w:val="hybridMultilevel"/>
    <w:tmpl w:val="571C5318"/>
    <w:lvl w:ilvl="0" w:tplc="F1784B44">
      <w:start w:val="1"/>
      <w:numFmt w:val="bullet"/>
      <w:lvlText w:val=""/>
      <w:lvlJc w:val="left"/>
      <w:pPr>
        <w:ind w:left="1352" w:hanging="360"/>
      </w:pPr>
      <w:rPr>
        <w:rFonts w:ascii="Symbol" w:hAnsi="Symbo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34227B2"/>
    <w:multiLevelType w:val="hybridMultilevel"/>
    <w:tmpl w:val="A3AC7FE2"/>
    <w:lvl w:ilvl="0" w:tplc="D52A44C8">
      <w:start w:val="1"/>
      <w:numFmt w:val="bullet"/>
      <w:lvlText w:val=""/>
      <w:lvlJc w:val="left"/>
      <w:pPr>
        <w:tabs>
          <w:tab w:val="num" w:pos="1270"/>
        </w:tabs>
        <w:ind w:left="127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48B7B69"/>
    <w:multiLevelType w:val="hybridMultilevel"/>
    <w:tmpl w:val="7AAC99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DCA1C70"/>
    <w:multiLevelType w:val="hybridMultilevel"/>
    <w:tmpl w:val="43A0C714"/>
    <w:lvl w:ilvl="0" w:tplc="D52A44C8">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42823E39"/>
    <w:multiLevelType w:val="hybridMultilevel"/>
    <w:tmpl w:val="A37C74FC"/>
    <w:lvl w:ilvl="0" w:tplc="D52A44C8">
      <w:start w:val="1"/>
      <w:numFmt w:val="bullet"/>
      <w:lvlText w:val=""/>
      <w:lvlJc w:val="left"/>
      <w:pPr>
        <w:tabs>
          <w:tab w:val="num" w:pos="1270"/>
        </w:tabs>
        <w:ind w:left="127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4D97C12"/>
    <w:multiLevelType w:val="hybridMultilevel"/>
    <w:tmpl w:val="AC2EF1D0"/>
    <w:lvl w:ilvl="0" w:tplc="F1784B4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86E62B1"/>
    <w:multiLevelType w:val="hybridMultilevel"/>
    <w:tmpl w:val="F2BA52A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0D12C1A"/>
    <w:multiLevelType w:val="hybridMultilevel"/>
    <w:tmpl w:val="3F6C7A46"/>
    <w:lvl w:ilvl="0" w:tplc="D52A44C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51770051"/>
    <w:multiLevelType w:val="hybridMultilevel"/>
    <w:tmpl w:val="B9A0C8A4"/>
    <w:lvl w:ilvl="0" w:tplc="D52A44C8">
      <w:start w:val="1"/>
      <w:numFmt w:val="bullet"/>
      <w:lvlText w:val=""/>
      <w:lvlJc w:val="left"/>
      <w:pPr>
        <w:ind w:left="1767" w:hanging="360"/>
      </w:pPr>
      <w:rPr>
        <w:rFonts w:ascii="Symbol" w:hAnsi="Symbol" w:hint="default"/>
      </w:rPr>
    </w:lvl>
    <w:lvl w:ilvl="1" w:tplc="04190003" w:tentative="1">
      <w:start w:val="1"/>
      <w:numFmt w:val="bullet"/>
      <w:lvlText w:val="o"/>
      <w:lvlJc w:val="left"/>
      <w:pPr>
        <w:ind w:left="2487" w:hanging="360"/>
      </w:pPr>
      <w:rPr>
        <w:rFonts w:ascii="Courier New" w:hAnsi="Courier New" w:cs="Courier New" w:hint="default"/>
      </w:rPr>
    </w:lvl>
    <w:lvl w:ilvl="2" w:tplc="04190005" w:tentative="1">
      <w:start w:val="1"/>
      <w:numFmt w:val="bullet"/>
      <w:lvlText w:val=""/>
      <w:lvlJc w:val="left"/>
      <w:pPr>
        <w:ind w:left="3207" w:hanging="360"/>
      </w:pPr>
      <w:rPr>
        <w:rFonts w:ascii="Wingdings" w:hAnsi="Wingdings" w:hint="default"/>
      </w:rPr>
    </w:lvl>
    <w:lvl w:ilvl="3" w:tplc="04190001" w:tentative="1">
      <w:start w:val="1"/>
      <w:numFmt w:val="bullet"/>
      <w:lvlText w:val=""/>
      <w:lvlJc w:val="left"/>
      <w:pPr>
        <w:ind w:left="3927" w:hanging="360"/>
      </w:pPr>
      <w:rPr>
        <w:rFonts w:ascii="Symbol" w:hAnsi="Symbol" w:hint="default"/>
      </w:rPr>
    </w:lvl>
    <w:lvl w:ilvl="4" w:tplc="04190003" w:tentative="1">
      <w:start w:val="1"/>
      <w:numFmt w:val="bullet"/>
      <w:lvlText w:val="o"/>
      <w:lvlJc w:val="left"/>
      <w:pPr>
        <w:ind w:left="4647" w:hanging="360"/>
      </w:pPr>
      <w:rPr>
        <w:rFonts w:ascii="Courier New" w:hAnsi="Courier New" w:cs="Courier New" w:hint="default"/>
      </w:rPr>
    </w:lvl>
    <w:lvl w:ilvl="5" w:tplc="04190005" w:tentative="1">
      <w:start w:val="1"/>
      <w:numFmt w:val="bullet"/>
      <w:lvlText w:val=""/>
      <w:lvlJc w:val="left"/>
      <w:pPr>
        <w:ind w:left="5367" w:hanging="360"/>
      </w:pPr>
      <w:rPr>
        <w:rFonts w:ascii="Wingdings" w:hAnsi="Wingdings" w:hint="default"/>
      </w:rPr>
    </w:lvl>
    <w:lvl w:ilvl="6" w:tplc="04190001" w:tentative="1">
      <w:start w:val="1"/>
      <w:numFmt w:val="bullet"/>
      <w:lvlText w:val=""/>
      <w:lvlJc w:val="left"/>
      <w:pPr>
        <w:ind w:left="6087" w:hanging="360"/>
      </w:pPr>
      <w:rPr>
        <w:rFonts w:ascii="Symbol" w:hAnsi="Symbol" w:hint="default"/>
      </w:rPr>
    </w:lvl>
    <w:lvl w:ilvl="7" w:tplc="04190003" w:tentative="1">
      <w:start w:val="1"/>
      <w:numFmt w:val="bullet"/>
      <w:lvlText w:val="o"/>
      <w:lvlJc w:val="left"/>
      <w:pPr>
        <w:ind w:left="6807" w:hanging="360"/>
      </w:pPr>
      <w:rPr>
        <w:rFonts w:ascii="Courier New" w:hAnsi="Courier New" w:cs="Courier New" w:hint="default"/>
      </w:rPr>
    </w:lvl>
    <w:lvl w:ilvl="8" w:tplc="04190005" w:tentative="1">
      <w:start w:val="1"/>
      <w:numFmt w:val="bullet"/>
      <w:lvlText w:val=""/>
      <w:lvlJc w:val="left"/>
      <w:pPr>
        <w:ind w:left="7527" w:hanging="360"/>
      </w:pPr>
      <w:rPr>
        <w:rFonts w:ascii="Wingdings" w:hAnsi="Wingdings" w:hint="default"/>
      </w:rPr>
    </w:lvl>
  </w:abstractNum>
  <w:abstractNum w:abstractNumId="12">
    <w:nsid w:val="51BB4411"/>
    <w:multiLevelType w:val="hybridMultilevel"/>
    <w:tmpl w:val="ED2AF3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7B879C7"/>
    <w:multiLevelType w:val="hybridMultilevel"/>
    <w:tmpl w:val="7E4A64B6"/>
    <w:lvl w:ilvl="0" w:tplc="D52A44C8">
      <w:start w:val="1"/>
      <w:numFmt w:val="bullet"/>
      <w:lvlText w:val=""/>
      <w:lvlJc w:val="left"/>
      <w:pPr>
        <w:tabs>
          <w:tab w:val="num" w:pos="1270"/>
        </w:tabs>
        <w:ind w:left="127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29066FC"/>
    <w:multiLevelType w:val="hybridMultilevel"/>
    <w:tmpl w:val="35743540"/>
    <w:lvl w:ilvl="0" w:tplc="B23EA48C">
      <w:start w:val="1"/>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9"/>
  </w:num>
  <w:num w:numId="4">
    <w:abstractNumId w:val="4"/>
  </w:num>
  <w:num w:numId="5">
    <w:abstractNumId w:val="2"/>
  </w:num>
  <w:num w:numId="6">
    <w:abstractNumId w:val="13"/>
  </w:num>
  <w:num w:numId="7">
    <w:abstractNumId w:val="7"/>
  </w:num>
  <w:num w:numId="8">
    <w:abstractNumId w:val="10"/>
  </w:num>
  <w:num w:numId="9">
    <w:abstractNumId w:val="11"/>
  </w:num>
  <w:num w:numId="10">
    <w:abstractNumId w:val="8"/>
  </w:num>
  <w:num w:numId="11">
    <w:abstractNumId w:val="3"/>
  </w:num>
  <w:num w:numId="12">
    <w:abstractNumId w:val="1"/>
  </w:num>
  <w:num w:numId="13">
    <w:abstractNumId w:val="6"/>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D0658"/>
    <w:rsid w:val="000007C2"/>
    <w:rsid w:val="00000D0F"/>
    <w:rsid w:val="00001BB1"/>
    <w:rsid w:val="0001324F"/>
    <w:rsid w:val="000135F4"/>
    <w:rsid w:val="00013682"/>
    <w:rsid w:val="00013F13"/>
    <w:rsid w:val="0002011C"/>
    <w:rsid w:val="00020687"/>
    <w:rsid w:val="00030175"/>
    <w:rsid w:val="0003217A"/>
    <w:rsid w:val="00043F41"/>
    <w:rsid w:val="000447AB"/>
    <w:rsid w:val="000462AA"/>
    <w:rsid w:val="000465CA"/>
    <w:rsid w:val="00051D35"/>
    <w:rsid w:val="00053A95"/>
    <w:rsid w:val="00062C72"/>
    <w:rsid w:val="00063660"/>
    <w:rsid w:val="00063CC5"/>
    <w:rsid w:val="00065A0B"/>
    <w:rsid w:val="0006718D"/>
    <w:rsid w:val="00073B65"/>
    <w:rsid w:val="000751D1"/>
    <w:rsid w:val="00087E13"/>
    <w:rsid w:val="0009206F"/>
    <w:rsid w:val="00093419"/>
    <w:rsid w:val="000A28FF"/>
    <w:rsid w:val="000A357F"/>
    <w:rsid w:val="000B6D03"/>
    <w:rsid w:val="000C4FFC"/>
    <w:rsid w:val="000C5204"/>
    <w:rsid w:val="000D018E"/>
    <w:rsid w:val="000D252F"/>
    <w:rsid w:val="000D4305"/>
    <w:rsid w:val="000D635B"/>
    <w:rsid w:val="000E26FA"/>
    <w:rsid w:val="000E4A85"/>
    <w:rsid w:val="000E6AFD"/>
    <w:rsid w:val="000F488C"/>
    <w:rsid w:val="000F7081"/>
    <w:rsid w:val="001051C1"/>
    <w:rsid w:val="00106BD4"/>
    <w:rsid w:val="00107F17"/>
    <w:rsid w:val="0011032B"/>
    <w:rsid w:val="00121709"/>
    <w:rsid w:val="00137F7F"/>
    <w:rsid w:val="00141007"/>
    <w:rsid w:val="001463D6"/>
    <w:rsid w:val="001642B0"/>
    <w:rsid w:val="00171920"/>
    <w:rsid w:val="001724A7"/>
    <w:rsid w:val="00175EE0"/>
    <w:rsid w:val="0017789E"/>
    <w:rsid w:val="00180991"/>
    <w:rsid w:val="00182CA2"/>
    <w:rsid w:val="00185502"/>
    <w:rsid w:val="00192F3E"/>
    <w:rsid w:val="001935A1"/>
    <w:rsid w:val="00194259"/>
    <w:rsid w:val="00194956"/>
    <w:rsid w:val="001956F7"/>
    <w:rsid w:val="001A495F"/>
    <w:rsid w:val="001C00CD"/>
    <w:rsid w:val="001C1A83"/>
    <w:rsid w:val="001C383F"/>
    <w:rsid w:val="001C4C92"/>
    <w:rsid w:val="001D241C"/>
    <w:rsid w:val="001D4042"/>
    <w:rsid w:val="001D4702"/>
    <w:rsid w:val="001D56B9"/>
    <w:rsid w:val="001E231A"/>
    <w:rsid w:val="0020082A"/>
    <w:rsid w:val="0021015F"/>
    <w:rsid w:val="002110F6"/>
    <w:rsid w:val="00212A2A"/>
    <w:rsid w:val="0021335E"/>
    <w:rsid w:val="00216D37"/>
    <w:rsid w:val="00216F4B"/>
    <w:rsid w:val="00223C3C"/>
    <w:rsid w:val="002307A1"/>
    <w:rsid w:val="00233895"/>
    <w:rsid w:val="002375D3"/>
    <w:rsid w:val="00240076"/>
    <w:rsid w:val="00256A7A"/>
    <w:rsid w:val="00261989"/>
    <w:rsid w:val="00261F05"/>
    <w:rsid w:val="00264E87"/>
    <w:rsid w:val="00265DBE"/>
    <w:rsid w:val="002700E2"/>
    <w:rsid w:val="002802EE"/>
    <w:rsid w:val="00280BA5"/>
    <w:rsid w:val="0028708B"/>
    <w:rsid w:val="002969AE"/>
    <w:rsid w:val="002A0048"/>
    <w:rsid w:val="002A4DC6"/>
    <w:rsid w:val="002A7AF0"/>
    <w:rsid w:val="002B0FBF"/>
    <w:rsid w:val="002B2E2D"/>
    <w:rsid w:val="002C5ADD"/>
    <w:rsid w:val="002C6B55"/>
    <w:rsid w:val="002C7B36"/>
    <w:rsid w:val="002D0E0B"/>
    <w:rsid w:val="002D6056"/>
    <w:rsid w:val="002D7D69"/>
    <w:rsid w:val="002E7FCE"/>
    <w:rsid w:val="002F253D"/>
    <w:rsid w:val="002F660E"/>
    <w:rsid w:val="00300FBF"/>
    <w:rsid w:val="003053F9"/>
    <w:rsid w:val="0033643F"/>
    <w:rsid w:val="00341209"/>
    <w:rsid w:val="00350218"/>
    <w:rsid w:val="003507E2"/>
    <w:rsid w:val="00350E05"/>
    <w:rsid w:val="003538FE"/>
    <w:rsid w:val="0035395A"/>
    <w:rsid w:val="00356394"/>
    <w:rsid w:val="003563F7"/>
    <w:rsid w:val="00357927"/>
    <w:rsid w:val="00362F67"/>
    <w:rsid w:val="00364E2F"/>
    <w:rsid w:val="00365AE1"/>
    <w:rsid w:val="00371D10"/>
    <w:rsid w:val="00372033"/>
    <w:rsid w:val="00372A89"/>
    <w:rsid w:val="00375E5C"/>
    <w:rsid w:val="00382D8D"/>
    <w:rsid w:val="00386918"/>
    <w:rsid w:val="0039770D"/>
    <w:rsid w:val="003A4C6D"/>
    <w:rsid w:val="003A5BC9"/>
    <w:rsid w:val="003B14B0"/>
    <w:rsid w:val="003B225C"/>
    <w:rsid w:val="003B292E"/>
    <w:rsid w:val="003C1B48"/>
    <w:rsid w:val="003C594C"/>
    <w:rsid w:val="003E0B09"/>
    <w:rsid w:val="003E1016"/>
    <w:rsid w:val="003E75F2"/>
    <w:rsid w:val="003F066C"/>
    <w:rsid w:val="003F0F70"/>
    <w:rsid w:val="003F11BF"/>
    <w:rsid w:val="00400F5D"/>
    <w:rsid w:val="00405318"/>
    <w:rsid w:val="00424C84"/>
    <w:rsid w:val="0042696E"/>
    <w:rsid w:val="00426B8B"/>
    <w:rsid w:val="004300DE"/>
    <w:rsid w:val="004329E7"/>
    <w:rsid w:val="004369E6"/>
    <w:rsid w:val="00436E83"/>
    <w:rsid w:val="00437226"/>
    <w:rsid w:val="00450325"/>
    <w:rsid w:val="0045121B"/>
    <w:rsid w:val="0045331F"/>
    <w:rsid w:val="00453D9D"/>
    <w:rsid w:val="004551C4"/>
    <w:rsid w:val="00455FF3"/>
    <w:rsid w:val="00466EF5"/>
    <w:rsid w:val="0046747A"/>
    <w:rsid w:val="0047103B"/>
    <w:rsid w:val="004729A1"/>
    <w:rsid w:val="00480F4A"/>
    <w:rsid w:val="00481C3C"/>
    <w:rsid w:val="00482EDE"/>
    <w:rsid w:val="004847A8"/>
    <w:rsid w:val="00484F36"/>
    <w:rsid w:val="00490A99"/>
    <w:rsid w:val="00493000"/>
    <w:rsid w:val="004964DB"/>
    <w:rsid w:val="00497C93"/>
    <w:rsid w:val="004A32FB"/>
    <w:rsid w:val="004A4AC5"/>
    <w:rsid w:val="004B07DA"/>
    <w:rsid w:val="004B3F8E"/>
    <w:rsid w:val="004C1032"/>
    <w:rsid w:val="004D3704"/>
    <w:rsid w:val="004D3DDB"/>
    <w:rsid w:val="004D4A19"/>
    <w:rsid w:val="004D67E0"/>
    <w:rsid w:val="004E33AF"/>
    <w:rsid w:val="004E4E49"/>
    <w:rsid w:val="004E76DE"/>
    <w:rsid w:val="004E7AE9"/>
    <w:rsid w:val="004F347A"/>
    <w:rsid w:val="004F4F21"/>
    <w:rsid w:val="004F6EE3"/>
    <w:rsid w:val="004F7179"/>
    <w:rsid w:val="00503D2C"/>
    <w:rsid w:val="00507539"/>
    <w:rsid w:val="00510CE5"/>
    <w:rsid w:val="00514E77"/>
    <w:rsid w:val="00521688"/>
    <w:rsid w:val="00522A68"/>
    <w:rsid w:val="00522D34"/>
    <w:rsid w:val="005234C8"/>
    <w:rsid w:val="005241FC"/>
    <w:rsid w:val="00525697"/>
    <w:rsid w:val="0053250E"/>
    <w:rsid w:val="005350C9"/>
    <w:rsid w:val="00537655"/>
    <w:rsid w:val="00541199"/>
    <w:rsid w:val="005443A0"/>
    <w:rsid w:val="0054602F"/>
    <w:rsid w:val="005523E8"/>
    <w:rsid w:val="005550BB"/>
    <w:rsid w:val="00556837"/>
    <w:rsid w:val="00564FB1"/>
    <w:rsid w:val="00573307"/>
    <w:rsid w:val="00573337"/>
    <w:rsid w:val="0057755A"/>
    <w:rsid w:val="005848BA"/>
    <w:rsid w:val="00592A87"/>
    <w:rsid w:val="005A24E4"/>
    <w:rsid w:val="005A37BF"/>
    <w:rsid w:val="005A37CD"/>
    <w:rsid w:val="005B0132"/>
    <w:rsid w:val="005C0E7E"/>
    <w:rsid w:val="005C4466"/>
    <w:rsid w:val="005D62F3"/>
    <w:rsid w:val="005E2BB7"/>
    <w:rsid w:val="005E3668"/>
    <w:rsid w:val="005E4244"/>
    <w:rsid w:val="005F2750"/>
    <w:rsid w:val="005F29E8"/>
    <w:rsid w:val="0060524A"/>
    <w:rsid w:val="00606209"/>
    <w:rsid w:val="00607B88"/>
    <w:rsid w:val="00613059"/>
    <w:rsid w:val="0061365D"/>
    <w:rsid w:val="00617851"/>
    <w:rsid w:val="00627055"/>
    <w:rsid w:val="00633B48"/>
    <w:rsid w:val="00633EE2"/>
    <w:rsid w:val="006354F5"/>
    <w:rsid w:val="006410D7"/>
    <w:rsid w:val="00642600"/>
    <w:rsid w:val="006447A9"/>
    <w:rsid w:val="00650026"/>
    <w:rsid w:val="00654AB8"/>
    <w:rsid w:val="006558C8"/>
    <w:rsid w:val="00656C38"/>
    <w:rsid w:val="00661B2A"/>
    <w:rsid w:val="00661F0C"/>
    <w:rsid w:val="00665FA3"/>
    <w:rsid w:val="0066759A"/>
    <w:rsid w:val="00674C2D"/>
    <w:rsid w:val="00681482"/>
    <w:rsid w:val="00684684"/>
    <w:rsid w:val="00686430"/>
    <w:rsid w:val="0068734A"/>
    <w:rsid w:val="006975AD"/>
    <w:rsid w:val="006A1D58"/>
    <w:rsid w:val="006A3C2E"/>
    <w:rsid w:val="006A567A"/>
    <w:rsid w:val="006B536A"/>
    <w:rsid w:val="006B77AA"/>
    <w:rsid w:val="006C41AC"/>
    <w:rsid w:val="006D0C55"/>
    <w:rsid w:val="006D2F10"/>
    <w:rsid w:val="006E3F81"/>
    <w:rsid w:val="006E4EA8"/>
    <w:rsid w:val="006E7FB4"/>
    <w:rsid w:val="006F411E"/>
    <w:rsid w:val="006F4A35"/>
    <w:rsid w:val="006F536D"/>
    <w:rsid w:val="00704A03"/>
    <w:rsid w:val="00713545"/>
    <w:rsid w:val="00713EF2"/>
    <w:rsid w:val="00717C39"/>
    <w:rsid w:val="00727947"/>
    <w:rsid w:val="00733152"/>
    <w:rsid w:val="007367BF"/>
    <w:rsid w:val="00740F8B"/>
    <w:rsid w:val="0074162B"/>
    <w:rsid w:val="00741706"/>
    <w:rsid w:val="0074563D"/>
    <w:rsid w:val="007652D8"/>
    <w:rsid w:val="00765E5E"/>
    <w:rsid w:val="007675DA"/>
    <w:rsid w:val="00767B24"/>
    <w:rsid w:val="00770211"/>
    <w:rsid w:val="00772CD2"/>
    <w:rsid w:val="0078210B"/>
    <w:rsid w:val="007821CE"/>
    <w:rsid w:val="00787A4B"/>
    <w:rsid w:val="007A2266"/>
    <w:rsid w:val="007B44B0"/>
    <w:rsid w:val="007D2113"/>
    <w:rsid w:val="007D279F"/>
    <w:rsid w:val="007E0C01"/>
    <w:rsid w:val="007E5281"/>
    <w:rsid w:val="007E7417"/>
    <w:rsid w:val="007E7E40"/>
    <w:rsid w:val="007F09B3"/>
    <w:rsid w:val="007F1306"/>
    <w:rsid w:val="007F2584"/>
    <w:rsid w:val="007F3CAD"/>
    <w:rsid w:val="0080071F"/>
    <w:rsid w:val="00803578"/>
    <w:rsid w:val="00805D49"/>
    <w:rsid w:val="0081033F"/>
    <w:rsid w:val="008120FD"/>
    <w:rsid w:val="00812BFC"/>
    <w:rsid w:val="00815E07"/>
    <w:rsid w:val="008268F6"/>
    <w:rsid w:val="00827B5C"/>
    <w:rsid w:val="00827F09"/>
    <w:rsid w:val="00840591"/>
    <w:rsid w:val="008442B9"/>
    <w:rsid w:val="00854340"/>
    <w:rsid w:val="00862084"/>
    <w:rsid w:val="008625CB"/>
    <w:rsid w:val="0087206E"/>
    <w:rsid w:val="00872255"/>
    <w:rsid w:val="00874866"/>
    <w:rsid w:val="00875ED7"/>
    <w:rsid w:val="0087735E"/>
    <w:rsid w:val="008840D1"/>
    <w:rsid w:val="00884418"/>
    <w:rsid w:val="00886514"/>
    <w:rsid w:val="00892F8A"/>
    <w:rsid w:val="00896420"/>
    <w:rsid w:val="008A245C"/>
    <w:rsid w:val="008A75B8"/>
    <w:rsid w:val="008B33B1"/>
    <w:rsid w:val="008C613F"/>
    <w:rsid w:val="008C6C89"/>
    <w:rsid w:val="008C7179"/>
    <w:rsid w:val="008D43CE"/>
    <w:rsid w:val="008D7630"/>
    <w:rsid w:val="008F1B8C"/>
    <w:rsid w:val="008F534D"/>
    <w:rsid w:val="008F6486"/>
    <w:rsid w:val="00911983"/>
    <w:rsid w:val="00912745"/>
    <w:rsid w:val="00917A3A"/>
    <w:rsid w:val="009203B8"/>
    <w:rsid w:val="0093329C"/>
    <w:rsid w:val="00940428"/>
    <w:rsid w:val="00943575"/>
    <w:rsid w:val="00944D6C"/>
    <w:rsid w:val="00955AD0"/>
    <w:rsid w:val="00971D03"/>
    <w:rsid w:val="00972F70"/>
    <w:rsid w:val="00974727"/>
    <w:rsid w:val="00980253"/>
    <w:rsid w:val="00982DFD"/>
    <w:rsid w:val="009831F1"/>
    <w:rsid w:val="009939D9"/>
    <w:rsid w:val="00993F4B"/>
    <w:rsid w:val="009A381C"/>
    <w:rsid w:val="009A3C58"/>
    <w:rsid w:val="009A4C92"/>
    <w:rsid w:val="009A584A"/>
    <w:rsid w:val="009B3AE1"/>
    <w:rsid w:val="009B3F22"/>
    <w:rsid w:val="009C2C79"/>
    <w:rsid w:val="009C52D6"/>
    <w:rsid w:val="009C7161"/>
    <w:rsid w:val="009D07A2"/>
    <w:rsid w:val="009D1B2A"/>
    <w:rsid w:val="009E3A1B"/>
    <w:rsid w:val="009E6D4B"/>
    <w:rsid w:val="009F17B2"/>
    <w:rsid w:val="009F3498"/>
    <w:rsid w:val="009F3E25"/>
    <w:rsid w:val="009F600A"/>
    <w:rsid w:val="00A0006F"/>
    <w:rsid w:val="00A04C5E"/>
    <w:rsid w:val="00A175EF"/>
    <w:rsid w:val="00A17A5F"/>
    <w:rsid w:val="00A2027E"/>
    <w:rsid w:val="00A2396D"/>
    <w:rsid w:val="00A3012A"/>
    <w:rsid w:val="00A3639F"/>
    <w:rsid w:val="00A408E7"/>
    <w:rsid w:val="00A41A3A"/>
    <w:rsid w:val="00A430D4"/>
    <w:rsid w:val="00A50FAE"/>
    <w:rsid w:val="00A51D7C"/>
    <w:rsid w:val="00A545F9"/>
    <w:rsid w:val="00A600FA"/>
    <w:rsid w:val="00A64784"/>
    <w:rsid w:val="00A70760"/>
    <w:rsid w:val="00A7218B"/>
    <w:rsid w:val="00A74EE4"/>
    <w:rsid w:val="00A8131C"/>
    <w:rsid w:val="00A879A0"/>
    <w:rsid w:val="00A96BB0"/>
    <w:rsid w:val="00AA0FDB"/>
    <w:rsid w:val="00AA64BB"/>
    <w:rsid w:val="00AB16AC"/>
    <w:rsid w:val="00AB18DF"/>
    <w:rsid w:val="00AB23BE"/>
    <w:rsid w:val="00AB5D26"/>
    <w:rsid w:val="00AC026F"/>
    <w:rsid w:val="00AC4D83"/>
    <w:rsid w:val="00AD11FE"/>
    <w:rsid w:val="00AD2FAF"/>
    <w:rsid w:val="00AD7DF1"/>
    <w:rsid w:val="00AE4B48"/>
    <w:rsid w:val="00AE7B05"/>
    <w:rsid w:val="00AF24EB"/>
    <w:rsid w:val="00AF3272"/>
    <w:rsid w:val="00AF42AC"/>
    <w:rsid w:val="00B14938"/>
    <w:rsid w:val="00B14A39"/>
    <w:rsid w:val="00B15BB6"/>
    <w:rsid w:val="00B17734"/>
    <w:rsid w:val="00B17D6B"/>
    <w:rsid w:val="00B206C9"/>
    <w:rsid w:val="00B251F7"/>
    <w:rsid w:val="00B32494"/>
    <w:rsid w:val="00B44448"/>
    <w:rsid w:val="00B51A5C"/>
    <w:rsid w:val="00B57ACD"/>
    <w:rsid w:val="00B62641"/>
    <w:rsid w:val="00B70148"/>
    <w:rsid w:val="00B75807"/>
    <w:rsid w:val="00B7613B"/>
    <w:rsid w:val="00B8317F"/>
    <w:rsid w:val="00B86595"/>
    <w:rsid w:val="00B94544"/>
    <w:rsid w:val="00BA0AD3"/>
    <w:rsid w:val="00BA47DD"/>
    <w:rsid w:val="00BB32BD"/>
    <w:rsid w:val="00BB4FC9"/>
    <w:rsid w:val="00BB5D04"/>
    <w:rsid w:val="00BB76AA"/>
    <w:rsid w:val="00BC3D1D"/>
    <w:rsid w:val="00BC7C56"/>
    <w:rsid w:val="00BE2758"/>
    <w:rsid w:val="00BE63A4"/>
    <w:rsid w:val="00BF227C"/>
    <w:rsid w:val="00BF492B"/>
    <w:rsid w:val="00C0184B"/>
    <w:rsid w:val="00C0248F"/>
    <w:rsid w:val="00C0588C"/>
    <w:rsid w:val="00C06606"/>
    <w:rsid w:val="00C20388"/>
    <w:rsid w:val="00C20B0B"/>
    <w:rsid w:val="00C26C31"/>
    <w:rsid w:val="00C306ED"/>
    <w:rsid w:val="00C317FA"/>
    <w:rsid w:val="00C36398"/>
    <w:rsid w:val="00C4201D"/>
    <w:rsid w:val="00C420EF"/>
    <w:rsid w:val="00C454E5"/>
    <w:rsid w:val="00C51FE0"/>
    <w:rsid w:val="00C571B7"/>
    <w:rsid w:val="00C647C7"/>
    <w:rsid w:val="00C650EE"/>
    <w:rsid w:val="00C71810"/>
    <w:rsid w:val="00C73738"/>
    <w:rsid w:val="00C75E13"/>
    <w:rsid w:val="00C80A16"/>
    <w:rsid w:val="00C81BE2"/>
    <w:rsid w:val="00C90166"/>
    <w:rsid w:val="00C906ED"/>
    <w:rsid w:val="00CA34E6"/>
    <w:rsid w:val="00CA4DEB"/>
    <w:rsid w:val="00CA7374"/>
    <w:rsid w:val="00CB2576"/>
    <w:rsid w:val="00CB26E3"/>
    <w:rsid w:val="00CC0715"/>
    <w:rsid w:val="00CC0F45"/>
    <w:rsid w:val="00CC2613"/>
    <w:rsid w:val="00CC4EE9"/>
    <w:rsid w:val="00CD63B5"/>
    <w:rsid w:val="00CE6981"/>
    <w:rsid w:val="00CE78CB"/>
    <w:rsid w:val="00CF4262"/>
    <w:rsid w:val="00D01803"/>
    <w:rsid w:val="00D01E8D"/>
    <w:rsid w:val="00D04BD7"/>
    <w:rsid w:val="00D106B8"/>
    <w:rsid w:val="00D144FF"/>
    <w:rsid w:val="00D264C6"/>
    <w:rsid w:val="00D2770B"/>
    <w:rsid w:val="00D404F3"/>
    <w:rsid w:val="00D50E4D"/>
    <w:rsid w:val="00D522D6"/>
    <w:rsid w:val="00D565B9"/>
    <w:rsid w:val="00D60B8C"/>
    <w:rsid w:val="00D674FC"/>
    <w:rsid w:val="00D77212"/>
    <w:rsid w:val="00D866B6"/>
    <w:rsid w:val="00D87266"/>
    <w:rsid w:val="00D90991"/>
    <w:rsid w:val="00D933ED"/>
    <w:rsid w:val="00D94D0D"/>
    <w:rsid w:val="00D95059"/>
    <w:rsid w:val="00D97235"/>
    <w:rsid w:val="00DA0D53"/>
    <w:rsid w:val="00DA1EDD"/>
    <w:rsid w:val="00DB21DA"/>
    <w:rsid w:val="00DC0185"/>
    <w:rsid w:val="00DC1D10"/>
    <w:rsid w:val="00DC79AC"/>
    <w:rsid w:val="00DD16C8"/>
    <w:rsid w:val="00DD1BA9"/>
    <w:rsid w:val="00DE0834"/>
    <w:rsid w:val="00DE5641"/>
    <w:rsid w:val="00DF474A"/>
    <w:rsid w:val="00DF489B"/>
    <w:rsid w:val="00E00BE3"/>
    <w:rsid w:val="00E120A1"/>
    <w:rsid w:val="00E12EC1"/>
    <w:rsid w:val="00E16083"/>
    <w:rsid w:val="00E262D3"/>
    <w:rsid w:val="00E264B6"/>
    <w:rsid w:val="00E329A3"/>
    <w:rsid w:val="00E34E83"/>
    <w:rsid w:val="00E350F8"/>
    <w:rsid w:val="00E36AAD"/>
    <w:rsid w:val="00E44C2B"/>
    <w:rsid w:val="00E50D70"/>
    <w:rsid w:val="00E50F9C"/>
    <w:rsid w:val="00E53675"/>
    <w:rsid w:val="00E604BE"/>
    <w:rsid w:val="00E65F52"/>
    <w:rsid w:val="00E66A7F"/>
    <w:rsid w:val="00E67645"/>
    <w:rsid w:val="00E727A1"/>
    <w:rsid w:val="00E73A42"/>
    <w:rsid w:val="00E81C76"/>
    <w:rsid w:val="00E83554"/>
    <w:rsid w:val="00E84864"/>
    <w:rsid w:val="00E8597F"/>
    <w:rsid w:val="00E879C0"/>
    <w:rsid w:val="00E920AA"/>
    <w:rsid w:val="00E9560F"/>
    <w:rsid w:val="00E95F48"/>
    <w:rsid w:val="00EA4EA2"/>
    <w:rsid w:val="00EB39F2"/>
    <w:rsid w:val="00EB4552"/>
    <w:rsid w:val="00EB546E"/>
    <w:rsid w:val="00EB6191"/>
    <w:rsid w:val="00EC172A"/>
    <w:rsid w:val="00EC1C02"/>
    <w:rsid w:val="00ED0658"/>
    <w:rsid w:val="00ED0F16"/>
    <w:rsid w:val="00ED4C89"/>
    <w:rsid w:val="00ED6B80"/>
    <w:rsid w:val="00EE0C39"/>
    <w:rsid w:val="00EF053A"/>
    <w:rsid w:val="00EF0926"/>
    <w:rsid w:val="00EF22F9"/>
    <w:rsid w:val="00F0422A"/>
    <w:rsid w:val="00F0654F"/>
    <w:rsid w:val="00F073E4"/>
    <w:rsid w:val="00F133D6"/>
    <w:rsid w:val="00F14C66"/>
    <w:rsid w:val="00F22410"/>
    <w:rsid w:val="00F22859"/>
    <w:rsid w:val="00F23FD0"/>
    <w:rsid w:val="00F25FDD"/>
    <w:rsid w:val="00F316A4"/>
    <w:rsid w:val="00F33BFA"/>
    <w:rsid w:val="00F42DD1"/>
    <w:rsid w:val="00F4495E"/>
    <w:rsid w:val="00F457F5"/>
    <w:rsid w:val="00F532B6"/>
    <w:rsid w:val="00F53C60"/>
    <w:rsid w:val="00F602B1"/>
    <w:rsid w:val="00F632E2"/>
    <w:rsid w:val="00F660AB"/>
    <w:rsid w:val="00F67B0A"/>
    <w:rsid w:val="00F70170"/>
    <w:rsid w:val="00F8200F"/>
    <w:rsid w:val="00F85B27"/>
    <w:rsid w:val="00F91220"/>
    <w:rsid w:val="00F95715"/>
    <w:rsid w:val="00F974B1"/>
    <w:rsid w:val="00FA762F"/>
    <w:rsid w:val="00FB03B2"/>
    <w:rsid w:val="00FB578D"/>
    <w:rsid w:val="00FC45E6"/>
    <w:rsid w:val="00FC6C2C"/>
    <w:rsid w:val="00FD0E05"/>
    <w:rsid w:val="00FE4A81"/>
    <w:rsid w:val="00FE5AB8"/>
    <w:rsid w:val="00FF63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0658"/>
    <w:rPr>
      <w:rFonts w:ascii="Times New Roman" w:eastAsia="Times New Roman" w:hAnsi="Times New Roman"/>
    </w:rPr>
  </w:style>
  <w:style w:type="paragraph" w:styleId="1">
    <w:name w:val="heading 1"/>
    <w:basedOn w:val="a"/>
    <w:next w:val="a"/>
    <w:link w:val="10"/>
    <w:uiPriority w:val="9"/>
    <w:qFormat/>
    <w:rsid w:val="00815E07"/>
    <w:pPr>
      <w:spacing w:before="400" w:after="60"/>
      <w:contextualSpacing/>
      <w:outlineLvl w:val="0"/>
    </w:pPr>
    <w:rPr>
      <w:rFonts w:ascii="Cambria" w:hAnsi="Cambria"/>
      <w:smallCaps/>
      <w:color w:val="0F243E"/>
      <w:spacing w:val="20"/>
      <w:sz w:val="32"/>
      <w:szCs w:val="32"/>
      <w:lang w:val="en-US" w:eastAsia="en-US" w:bidi="en-US"/>
    </w:rPr>
  </w:style>
  <w:style w:type="paragraph" w:styleId="2">
    <w:name w:val="heading 2"/>
    <w:basedOn w:val="a"/>
    <w:next w:val="a"/>
    <w:link w:val="20"/>
    <w:uiPriority w:val="9"/>
    <w:unhideWhenUsed/>
    <w:qFormat/>
    <w:rsid w:val="00815E07"/>
    <w:pPr>
      <w:spacing w:before="120" w:after="60"/>
      <w:contextualSpacing/>
      <w:outlineLvl w:val="1"/>
    </w:pPr>
    <w:rPr>
      <w:rFonts w:ascii="Cambria" w:hAnsi="Cambria"/>
      <w:smallCaps/>
      <w:color w:val="17365D"/>
      <w:spacing w:val="20"/>
      <w:sz w:val="28"/>
      <w:szCs w:val="28"/>
      <w:lang w:val="en-US" w:eastAsia="en-US" w:bidi="en-US"/>
    </w:rPr>
  </w:style>
  <w:style w:type="paragraph" w:styleId="3">
    <w:name w:val="heading 3"/>
    <w:basedOn w:val="a"/>
    <w:next w:val="a"/>
    <w:link w:val="30"/>
    <w:uiPriority w:val="9"/>
    <w:unhideWhenUsed/>
    <w:qFormat/>
    <w:rsid w:val="00815E07"/>
    <w:pPr>
      <w:spacing w:before="120" w:after="60"/>
      <w:contextualSpacing/>
      <w:outlineLvl w:val="2"/>
    </w:pPr>
    <w:rPr>
      <w:rFonts w:ascii="Cambria" w:hAnsi="Cambria"/>
      <w:smallCaps/>
      <w:color w:val="1F497D"/>
      <w:spacing w:val="20"/>
      <w:sz w:val="24"/>
      <w:szCs w:val="24"/>
      <w:lang w:val="en-US" w:eastAsia="en-US" w:bidi="en-US"/>
    </w:rPr>
  </w:style>
  <w:style w:type="paragraph" w:styleId="4">
    <w:name w:val="heading 4"/>
    <w:basedOn w:val="a"/>
    <w:next w:val="a"/>
    <w:link w:val="40"/>
    <w:uiPriority w:val="9"/>
    <w:unhideWhenUsed/>
    <w:qFormat/>
    <w:rsid w:val="00815E07"/>
    <w:pPr>
      <w:pBdr>
        <w:bottom w:val="single" w:sz="4" w:space="1" w:color="71A0DC"/>
      </w:pBdr>
      <w:spacing w:before="200" w:after="100"/>
      <w:contextualSpacing/>
      <w:outlineLvl w:val="3"/>
    </w:pPr>
    <w:rPr>
      <w:rFonts w:ascii="Cambria" w:hAnsi="Cambria"/>
      <w:b/>
      <w:bCs/>
      <w:smallCaps/>
      <w:color w:val="3071C3"/>
      <w:spacing w:val="20"/>
      <w:lang w:val="en-US" w:eastAsia="en-US" w:bidi="en-US"/>
    </w:rPr>
  </w:style>
  <w:style w:type="paragraph" w:styleId="5">
    <w:name w:val="heading 5"/>
    <w:basedOn w:val="a"/>
    <w:next w:val="a"/>
    <w:link w:val="50"/>
    <w:uiPriority w:val="9"/>
    <w:unhideWhenUsed/>
    <w:qFormat/>
    <w:rsid w:val="00815E07"/>
    <w:pPr>
      <w:pBdr>
        <w:bottom w:val="single" w:sz="4" w:space="1" w:color="548DD4"/>
      </w:pBdr>
      <w:spacing w:before="200" w:after="100"/>
      <w:contextualSpacing/>
      <w:outlineLvl w:val="4"/>
    </w:pPr>
    <w:rPr>
      <w:rFonts w:ascii="Cambria" w:hAnsi="Cambria"/>
      <w:smallCaps/>
      <w:color w:val="3071C3"/>
      <w:spacing w:val="20"/>
      <w:lang w:val="en-US" w:eastAsia="en-US" w:bidi="en-US"/>
    </w:rPr>
  </w:style>
  <w:style w:type="paragraph" w:styleId="6">
    <w:name w:val="heading 6"/>
    <w:basedOn w:val="a"/>
    <w:next w:val="a"/>
    <w:link w:val="60"/>
    <w:uiPriority w:val="9"/>
    <w:unhideWhenUsed/>
    <w:qFormat/>
    <w:rsid w:val="00815E07"/>
    <w:pPr>
      <w:pBdr>
        <w:bottom w:val="dotted" w:sz="8" w:space="1" w:color="938953"/>
      </w:pBdr>
      <w:spacing w:before="200" w:after="100" w:line="288" w:lineRule="auto"/>
      <w:contextualSpacing/>
      <w:outlineLvl w:val="5"/>
    </w:pPr>
    <w:rPr>
      <w:rFonts w:ascii="Cambria" w:hAnsi="Cambria"/>
      <w:smallCaps/>
      <w:color w:val="938953"/>
      <w:spacing w:val="20"/>
      <w:lang w:val="en-US" w:eastAsia="en-US" w:bidi="en-US"/>
    </w:rPr>
  </w:style>
  <w:style w:type="paragraph" w:styleId="7">
    <w:name w:val="heading 7"/>
    <w:basedOn w:val="a"/>
    <w:next w:val="a"/>
    <w:link w:val="70"/>
    <w:uiPriority w:val="9"/>
    <w:unhideWhenUsed/>
    <w:qFormat/>
    <w:rsid w:val="00815E07"/>
    <w:pPr>
      <w:pBdr>
        <w:bottom w:val="dotted" w:sz="8" w:space="1" w:color="938953"/>
      </w:pBdr>
      <w:spacing w:before="200" w:after="100"/>
      <w:contextualSpacing/>
      <w:outlineLvl w:val="6"/>
    </w:pPr>
    <w:rPr>
      <w:rFonts w:ascii="Cambria" w:hAnsi="Cambria"/>
      <w:b/>
      <w:bCs/>
      <w:smallCaps/>
      <w:color w:val="938953"/>
      <w:spacing w:val="20"/>
      <w:sz w:val="16"/>
      <w:szCs w:val="16"/>
      <w:lang w:val="en-US" w:eastAsia="en-US" w:bidi="en-US"/>
    </w:rPr>
  </w:style>
  <w:style w:type="paragraph" w:styleId="8">
    <w:name w:val="heading 8"/>
    <w:basedOn w:val="a"/>
    <w:next w:val="a"/>
    <w:link w:val="80"/>
    <w:uiPriority w:val="9"/>
    <w:unhideWhenUsed/>
    <w:qFormat/>
    <w:rsid w:val="00815E07"/>
    <w:pPr>
      <w:spacing w:before="200" w:after="60"/>
      <w:contextualSpacing/>
      <w:outlineLvl w:val="7"/>
    </w:pPr>
    <w:rPr>
      <w:rFonts w:ascii="Cambria" w:hAnsi="Cambria"/>
      <w:b/>
      <w:smallCaps/>
      <w:color w:val="938953"/>
      <w:spacing w:val="20"/>
      <w:sz w:val="16"/>
      <w:szCs w:val="16"/>
      <w:lang w:val="en-US" w:eastAsia="en-US" w:bidi="en-US"/>
    </w:rPr>
  </w:style>
  <w:style w:type="paragraph" w:styleId="9">
    <w:name w:val="heading 9"/>
    <w:basedOn w:val="a"/>
    <w:next w:val="a"/>
    <w:link w:val="90"/>
    <w:uiPriority w:val="9"/>
    <w:unhideWhenUsed/>
    <w:qFormat/>
    <w:rsid w:val="00815E07"/>
    <w:pPr>
      <w:spacing w:before="200" w:after="60"/>
      <w:contextualSpacing/>
      <w:outlineLvl w:val="8"/>
    </w:pPr>
    <w:rPr>
      <w:rFonts w:ascii="Cambria" w:hAnsi="Cambria"/>
      <w:smallCaps/>
      <w:color w:val="938953"/>
      <w:spacing w:val="20"/>
      <w:sz w:val="16"/>
      <w:szCs w:val="16"/>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15E07"/>
    <w:rPr>
      <w:rFonts w:ascii="Cambria" w:eastAsia="Times New Roman" w:hAnsi="Cambria" w:cs="Times New Roman"/>
      <w:smallCaps/>
      <w:color w:val="0F243E"/>
      <w:spacing w:val="20"/>
      <w:sz w:val="32"/>
      <w:szCs w:val="32"/>
    </w:rPr>
  </w:style>
  <w:style w:type="character" w:customStyle="1" w:styleId="20">
    <w:name w:val="Заголовок 2 Знак"/>
    <w:link w:val="2"/>
    <w:uiPriority w:val="9"/>
    <w:rsid w:val="00815E07"/>
    <w:rPr>
      <w:rFonts w:ascii="Cambria" w:eastAsia="Times New Roman" w:hAnsi="Cambria" w:cs="Times New Roman"/>
      <w:smallCaps/>
      <w:color w:val="17365D"/>
      <w:spacing w:val="20"/>
      <w:sz w:val="28"/>
      <w:szCs w:val="28"/>
    </w:rPr>
  </w:style>
  <w:style w:type="character" w:customStyle="1" w:styleId="30">
    <w:name w:val="Заголовок 3 Знак"/>
    <w:link w:val="3"/>
    <w:uiPriority w:val="9"/>
    <w:rsid w:val="00815E07"/>
    <w:rPr>
      <w:rFonts w:ascii="Cambria" w:eastAsia="Times New Roman" w:hAnsi="Cambria" w:cs="Times New Roman"/>
      <w:smallCaps/>
      <w:color w:val="1F497D"/>
      <w:spacing w:val="20"/>
      <w:sz w:val="24"/>
      <w:szCs w:val="24"/>
    </w:rPr>
  </w:style>
  <w:style w:type="character" w:customStyle="1" w:styleId="40">
    <w:name w:val="Заголовок 4 Знак"/>
    <w:link w:val="4"/>
    <w:uiPriority w:val="9"/>
    <w:rsid w:val="00815E07"/>
    <w:rPr>
      <w:rFonts w:ascii="Cambria" w:eastAsia="Times New Roman" w:hAnsi="Cambria" w:cs="Times New Roman"/>
      <w:b/>
      <w:bCs/>
      <w:smallCaps/>
      <w:color w:val="3071C3"/>
      <w:spacing w:val="20"/>
    </w:rPr>
  </w:style>
  <w:style w:type="character" w:customStyle="1" w:styleId="50">
    <w:name w:val="Заголовок 5 Знак"/>
    <w:link w:val="5"/>
    <w:uiPriority w:val="9"/>
    <w:rsid w:val="00815E07"/>
    <w:rPr>
      <w:rFonts w:ascii="Cambria" w:eastAsia="Times New Roman" w:hAnsi="Cambria" w:cs="Times New Roman"/>
      <w:smallCaps/>
      <w:color w:val="3071C3"/>
      <w:spacing w:val="20"/>
    </w:rPr>
  </w:style>
  <w:style w:type="character" w:customStyle="1" w:styleId="60">
    <w:name w:val="Заголовок 6 Знак"/>
    <w:link w:val="6"/>
    <w:uiPriority w:val="9"/>
    <w:rsid w:val="00815E07"/>
    <w:rPr>
      <w:rFonts w:ascii="Cambria" w:eastAsia="Times New Roman" w:hAnsi="Cambria" w:cs="Times New Roman"/>
      <w:smallCaps/>
      <w:color w:val="938953"/>
      <w:spacing w:val="20"/>
    </w:rPr>
  </w:style>
  <w:style w:type="character" w:customStyle="1" w:styleId="70">
    <w:name w:val="Заголовок 7 Знак"/>
    <w:link w:val="7"/>
    <w:uiPriority w:val="9"/>
    <w:rsid w:val="00815E07"/>
    <w:rPr>
      <w:rFonts w:ascii="Cambria" w:eastAsia="Times New Roman" w:hAnsi="Cambria" w:cs="Times New Roman"/>
      <w:b/>
      <w:bCs/>
      <w:smallCaps/>
      <w:color w:val="938953"/>
      <w:spacing w:val="20"/>
      <w:sz w:val="16"/>
      <w:szCs w:val="16"/>
    </w:rPr>
  </w:style>
  <w:style w:type="character" w:customStyle="1" w:styleId="80">
    <w:name w:val="Заголовок 8 Знак"/>
    <w:link w:val="8"/>
    <w:uiPriority w:val="9"/>
    <w:rsid w:val="00815E07"/>
    <w:rPr>
      <w:rFonts w:ascii="Cambria" w:eastAsia="Times New Roman" w:hAnsi="Cambria" w:cs="Times New Roman"/>
      <w:b/>
      <w:smallCaps/>
      <w:color w:val="938953"/>
      <w:spacing w:val="20"/>
      <w:sz w:val="16"/>
      <w:szCs w:val="16"/>
    </w:rPr>
  </w:style>
  <w:style w:type="character" w:customStyle="1" w:styleId="90">
    <w:name w:val="Заголовок 9 Знак"/>
    <w:link w:val="9"/>
    <w:uiPriority w:val="9"/>
    <w:rsid w:val="00815E07"/>
    <w:rPr>
      <w:rFonts w:ascii="Cambria" w:eastAsia="Times New Roman" w:hAnsi="Cambria" w:cs="Times New Roman"/>
      <w:smallCaps/>
      <w:color w:val="938953"/>
      <w:spacing w:val="20"/>
      <w:sz w:val="16"/>
      <w:szCs w:val="16"/>
    </w:rPr>
  </w:style>
  <w:style w:type="paragraph" w:styleId="a3">
    <w:name w:val="caption"/>
    <w:basedOn w:val="a"/>
    <w:next w:val="a"/>
    <w:uiPriority w:val="35"/>
    <w:semiHidden/>
    <w:unhideWhenUsed/>
    <w:qFormat/>
    <w:rsid w:val="00815E07"/>
    <w:pPr>
      <w:spacing w:before="600" w:after="600" w:line="288" w:lineRule="auto"/>
    </w:pPr>
    <w:rPr>
      <w:rFonts w:ascii="Calibri" w:eastAsia="Calibri" w:hAnsi="Calibri"/>
      <w:b/>
      <w:bCs/>
      <w:smallCaps/>
      <w:color w:val="1F497D"/>
      <w:spacing w:val="10"/>
      <w:sz w:val="18"/>
      <w:szCs w:val="18"/>
      <w:lang w:val="en-US" w:eastAsia="en-US" w:bidi="en-US"/>
    </w:rPr>
  </w:style>
  <w:style w:type="paragraph" w:styleId="a4">
    <w:name w:val="Title"/>
    <w:next w:val="a"/>
    <w:link w:val="a5"/>
    <w:uiPriority w:val="10"/>
    <w:qFormat/>
    <w:rsid w:val="00815E07"/>
    <w:pPr>
      <w:spacing w:before="600" w:after="600"/>
      <w:contextualSpacing/>
    </w:pPr>
    <w:rPr>
      <w:rFonts w:ascii="Cambria" w:eastAsia="Times New Roman" w:hAnsi="Cambria"/>
      <w:smallCaps/>
      <w:color w:val="17365D"/>
      <w:spacing w:val="5"/>
      <w:sz w:val="72"/>
      <w:szCs w:val="72"/>
      <w:lang w:val="en-US" w:eastAsia="en-US" w:bidi="en-US"/>
    </w:rPr>
  </w:style>
  <w:style w:type="character" w:customStyle="1" w:styleId="a5">
    <w:name w:val="Название Знак"/>
    <w:link w:val="a4"/>
    <w:uiPriority w:val="10"/>
    <w:rsid w:val="00815E07"/>
    <w:rPr>
      <w:rFonts w:ascii="Cambria" w:eastAsia="Times New Roman" w:hAnsi="Cambria" w:cs="Times New Roman"/>
      <w:smallCaps/>
      <w:color w:val="17365D"/>
      <w:spacing w:val="5"/>
      <w:sz w:val="72"/>
      <w:szCs w:val="72"/>
    </w:rPr>
  </w:style>
  <w:style w:type="paragraph" w:styleId="a6">
    <w:name w:val="Subtitle"/>
    <w:next w:val="a"/>
    <w:link w:val="a7"/>
    <w:uiPriority w:val="11"/>
    <w:qFormat/>
    <w:rsid w:val="00815E07"/>
    <w:pPr>
      <w:spacing w:before="600" w:after="600"/>
    </w:pPr>
    <w:rPr>
      <w:smallCaps/>
      <w:color w:val="938953"/>
      <w:spacing w:val="5"/>
      <w:sz w:val="28"/>
      <w:szCs w:val="28"/>
      <w:lang w:val="en-US" w:eastAsia="en-US" w:bidi="en-US"/>
    </w:rPr>
  </w:style>
  <w:style w:type="character" w:customStyle="1" w:styleId="a7">
    <w:name w:val="Подзаголовок Знак"/>
    <w:link w:val="a6"/>
    <w:uiPriority w:val="11"/>
    <w:rsid w:val="00815E07"/>
    <w:rPr>
      <w:smallCaps/>
      <w:color w:val="938953"/>
      <w:spacing w:val="5"/>
      <w:sz w:val="28"/>
      <w:szCs w:val="28"/>
    </w:rPr>
  </w:style>
  <w:style w:type="character" w:styleId="a8">
    <w:name w:val="Strong"/>
    <w:uiPriority w:val="22"/>
    <w:qFormat/>
    <w:rsid w:val="00815E07"/>
    <w:rPr>
      <w:b/>
      <w:bCs/>
      <w:spacing w:val="0"/>
    </w:rPr>
  </w:style>
  <w:style w:type="character" w:styleId="a9">
    <w:name w:val="Emphasis"/>
    <w:uiPriority w:val="20"/>
    <w:qFormat/>
    <w:rsid w:val="00815E07"/>
    <w:rPr>
      <w:b/>
      <w:bCs/>
      <w:smallCaps/>
      <w:dstrike w:val="0"/>
      <w:color w:val="5A5A5A"/>
      <w:spacing w:val="20"/>
      <w:kern w:val="0"/>
      <w:vertAlign w:val="baseline"/>
    </w:rPr>
  </w:style>
  <w:style w:type="paragraph" w:styleId="aa">
    <w:name w:val="No Spacing"/>
    <w:basedOn w:val="a"/>
    <w:link w:val="ab"/>
    <w:qFormat/>
    <w:rsid w:val="00815E07"/>
    <w:pPr>
      <w:spacing w:before="600" w:after="600"/>
    </w:pPr>
    <w:rPr>
      <w:rFonts w:ascii="Calibri" w:eastAsia="Calibri" w:hAnsi="Calibri"/>
      <w:color w:val="5A5A5A"/>
      <w:lang w:val="en-US" w:eastAsia="en-US" w:bidi="en-US"/>
    </w:rPr>
  </w:style>
  <w:style w:type="paragraph" w:styleId="ac">
    <w:name w:val="List Paragraph"/>
    <w:basedOn w:val="a"/>
    <w:link w:val="ad"/>
    <w:uiPriority w:val="34"/>
    <w:qFormat/>
    <w:rsid w:val="00815E07"/>
    <w:pPr>
      <w:spacing w:before="600" w:after="600" w:line="288" w:lineRule="auto"/>
      <w:ind w:left="720"/>
      <w:contextualSpacing/>
    </w:pPr>
    <w:rPr>
      <w:rFonts w:ascii="Calibri" w:eastAsia="Calibri" w:hAnsi="Calibri"/>
      <w:color w:val="5A5A5A"/>
      <w:lang w:val="en-US" w:eastAsia="en-US" w:bidi="en-US"/>
    </w:rPr>
  </w:style>
  <w:style w:type="paragraph" w:styleId="21">
    <w:name w:val="Quote"/>
    <w:basedOn w:val="a"/>
    <w:next w:val="a"/>
    <w:link w:val="22"/>
    <w:uiPriority w:val="29"/>
    <w:qFormat/>
    <w:rsid w:val="00815E07"/>
    <w:pPr>
      <w:spacing w:before="600" w:after="600" w:line="288" w:lineRule="auto"/>
    </w:pPr>
    <w:rPr>
      <w:rFonts w:ascii="Calibri" w:eastAsia="Calibri" w:hAnsi="Calibri"/>
      <w:i/>
      <w:iCs/>
      <w:color w:val="5A5A5A"/>
      <w:lang w:val="en-US" w:eastAsia="en-US" w:bidi="en-US"/>
    </w:rPr>
  </w:style>
  <w:style w:type="character" w:customStyle="1" w:styleId="22">
    <w:name w:val="Цитата 2 Знак"/>
    <w:link w:val="21"/>
    <w:uiPriority w:val="29"/>
    <w:rsid w:val="00815E07"/>
    <w:rPr>
      <w:i/>
      <w:iCs/>
      <w:color w:val="5A5A5A"/>
      <w:sz w:val="20"/>
      <w:szCs w:val="20"/>
    </w:rPr>
  </w:style>
  <w:style w:type="paragraph" w:styleId="ae">
    <w:name w:val="Intense Quote"/>
    <w:basedOn w:val="a"/>
    <w:next w:val="a"/>
    <w:link w:val="af"/>
    <w:uiPriority w:val="30"/>
    <w:qFormat/>
    <w:rsid w:val="00815E07"/>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before="600" w:after="600" w:line="300" w:lineRule="auto"/>
      <w:ind w:left="2506" w:right="432"/>
    </w:pPr>
    <w:rPr>
      <w:rFonts w:ascii="Cambria" w:hAnsi="Cambria"/>
      <w:smallCaps/>
      <w:color w:val="365F91"/>
      <w:lang w:val="en-US" w:eastAsia="en-US" w:bidi="en-US"/>
    </w:rPr>
  </w:style>
  <w:style w:type="character" w:customStyle="1" w:styleId="af">
    <w:name w:val="Выделенная цитата Знак"/>
    <w:link w:val="ae"/>
    <w:uiPriority w:val="30"/>
    <w:rsid w:val="00815E07"/>
    <w:rPr>
      <w:rFonts w:ascii="Cambria" w:eastAsia="Times New Roman" w:hAnsi="Cambria" w:cs="Times New Roman"/>
      <w:smallCaps/>
      <w:color w:val="365F91"/>
      <w:sz w:val="20"/>
      <w:szCs w:val="20"/>
    </w:rPr>
  </w:style>
  <w:style w:type="character" w:styleId="af0">
    <w:name w:val="Subtle Emphasis"/>
    <w:uiPriority w:val="19"/>
    <w:qFormat/>
    <w:rsid w:val="00815E07"/>
    <w:rPr>
      <w:smallCaps/>
      <w:dstrike w:val="0"/>
      <w:color w:val="5A5A5A"/>
      <w:vertAlign w:val="baseline"/>
    </w:rPr>
  </w:style>
  <w:style w:type="character" w:styleId="af1">
    <w:name w:val="Intense Emphasis"/>
    <w:uiPriority w:val="21"/>
    <w:qFormat/>
    <w:rsid w:val="00815E07"/>
    <w:rPr>
      <w:b/>
      <w:bCs/>
      <w:smallCaps/>
      <w:color w:val="4F81BD"/>
      <w:spacing w:val="40"/>
    </w:rPr>
  </w:style>
  <w:style w:type="character" w:styleId="af2">
    <w:name w:val="Subtle Reference"/>
    <w:uiPriority w:val="31"/>
    <w:qFormat/>
    <w:rsid w:val="00815E07"/>
    <w:rPr>
      <w:rFonts w:ascii="Cambria" w:eastAsia="Times New Roman" w:hAnsi="Cambria" w:cs="Times New Roman"/>
      <w:i/>
      <w:iCs/>
      <w:smallCaps/>
      <w:color w:val="5A5A5A"/>
      <w:spacing w:val="20"/>
    </w:rPr>
  </w:style>
  <w:style w:type="character" w:styleId="af3">
    <w:name w:val="Intense Reference"/>
    <w:uiPriority w:val="32"/>
    <w:qFormat/>
    <w:rsid w:val="00815E07"/>
    <w:rPr>
      <w:rFonts w:ascii="Cambria" w:eastAsia="Times New Roman" w:hAnsi="Cambria" w:cs="Times New Roman"/>
      <w:b/>
      <w:bCs/>
      <w:i/>
      <w:iCs/>
      <w:smallCaps/>
      <w:color w:val="17365D"/>
      <w:spacing w:val="20"/>
    </w:rPr>
  </w:style>
  <w:style w:type="character" w:styleId="af4">
    <w:name w:val="Book Title"/>
    <w:uiPriority w:val="33"/>
    <w:qFormat/>
    <w:rsid w:val="00815E07"/>
    <w:rPr>
      <w:rFonts w:ascii="Cambria" w:eastAsia="Times New Roman" w:hAnsi="Cambria" w:cs="Times New Roman"/>
      <w:b/>
      <w:bCs/>
      <w:smallCaps/>
      <w:color w:val="17365D"/>
      <w:spacing w:val="10"/>
      <w:u w:val="single"/>
    </w:rPr>
  </w:style>
  <w:style w:type="paragraph" w:styleId="af5">
    <w:name w:val="TOC Heading"/>
    <w:basedOn w:val="1"/>
    <w:next w:val="a"/>
    <w:uiPriority w:val="39"/>
    <w:semiHidden/>
    <w:unhideWhenUsed/>
    <w:qFormat/>
    <w:rsid w:val="00815E07"/>
    <w:pPr>
      <w:outlineLvl w:val="9"/>
    </w:pPr>
  </w:style>
  <w:style w:type="paragraph" w:customStyle="1" w:styleId="11">
    <w:name w:val="Без интервала1"/>
    <w:rsid w:val="00ED0658"/>
    <w:rPr>
      <w:rFonts w:ascii="Times New Roman" w:hAnsi="Times New Roman"/>
      <w:sz w:val="24"/>
      <w:szCs w:val="24"/>
    </w:rPr>
  </w:style>
  <w:style w:type="paragraph" w:customStyle="1" w:styleId="ConsPlusTitle">
    <w:name w:val="ConsPlusTitle"/>
    <w:uiPriority w:val="99"/>
    <w:rsid w:val="00E34E83"/>
    <w:pPr>
      <w:autoSpaceDE w:val="0"/>
      <w:autoSpaceDN w:val="0"/>
      <w:adjustRightInd w:val="0"/>
    </w:pPr>
    <w:rPr>
      <w:rFonts w:ascii="Arial" w:eastAsia="Times New Roman" w:hAnsi="Arial" w:cs="Arial"/>
      <w:b/>
      <w:bCs/>
    </w:rPr>
  </w:style>
  <w:style w:type="paragraph" w:customStyle="1" w:styleId="ConsPlusNonformat">
    <w:name w:val="ConsPlusNonformat"/>
    <w:uiPriority w:val="99"/>
    <w:rsid w:val="00E34E83"/>
    <w:pPr>
      <w:widowControl w:val="0"/>
      <w:autoSpaceDE w:val="0"/>
      <w:autoSpaceDN w:val="0"/>
      <w:adjustRightInd w:val="0"/>
    </w:pPr>
    <w:rPr>
      <w:rFonts w:ascii="Courier New" w:eastAsia="Times New Roman" w:hAnsi="Courier New" w:cs="Courier New"/>
    </w:rPr>
  </w:style>
  <w:style w:type="paragraph" w:customStyle="1" w:styleId="ConsPlusCell">
    <w:name w:val="ConsPlusCell"/>
    <w:rsid w:val="00E34E83"/>
    <w:pPr>
      <w:widowControl w:val="0"/>
      <w:autoSpaceDE w:val="0"/>
      <w:autoSpaceDN w:val="0"/>
      <w:adjustRightInd w:val="0"/>
    </w:pPr>
    <w:rPr>
      <w:rFonts w:eastAsia="Times New Roman" w:cs="Calibri"/>
      <w:sz w:val="22"/>
      <w:szCs w:val="22"/>
    </w:rPr>
  </w:style>
  <w:style w:type="character" w:customStyle="1" w:styleId="ab">
    <w:name w:val="Без интервала Знак"/>
    <w:link w:val="aa"/>
    <w:rsid w:val="00E34E83"/>
    <w:rPr>
      <w:color w:val="5A5A5A"/>
    </w:rPr>
  </w:style>
  <w:style w:type="character" w:customStyle="1" w:styleId="ad">
    <w:name w:val="Абзац списка Знак"/>
    <w:link w:val="ac"/>
    <w:uiPriority w:val="34"/>
    <w:locked/>
    <w:rsid w:val="00E34E83"/>
    <w:rPr>
      <w:color w:val="5A5A5A"/>
    </w:rPr>
  </w:style>
  <w:style w:type="paragraph" w:customStyle="1" w:styleId="ConsNormal">
    <w:name w:val="ConsNormal"/>
    <w:rsid w:val="00972F70"/>
    <w:pPr>
      <w:widowControl w:val="0"/>
      <w:autoSpaceDE w:val="0"/>
      <w:autoSpaceDN w:val="0"/>
      <w:adjustRightInd w:val="0"/>
      <w:spacing w:after="200" w:line="276" w:lineRule="auto"/>
      <w:ind w:right="19772" w:firstLine="720"/>
    </w:pPr>
    <w:rPr>
      <w:rFonts w:ascii="Arial" w:eastAsia="Times New Roman" w:hAnsi="Arial" w:cs="Arial"/>
      <w:sz w:val="22"/>
      <w:szCs w:val="22"/>
      <w:lang w:val="en-US"/>
    </w:rPr>
  </w:style>
  <w:style w:type="paragraph" w:customStyle="1" w:styleId="ConsPlusNormal">
    <w:name w:val="ConsPlusNormal"/>
    <w:rsid w:val="006A1D58"/>
    <w:pPr>
      <w:autoSpaceDE w:val="0"/>
      <w:autoSpaceDN w:val="0"/>
      <w:adjustRightInd w:val="0"/>
      <w:ind w:firstLine="720"/>
    </w:pPr>
    <w:rPr>
      <w:rFonts w:ascii="Arial" w:eastAsia="Times New Roman" w:hAnsi="Arial" w:cs="Arial"/>
    </w:rPr>
  </w:style>
  <w:style w:type="paragraph" w:styleId="af6">
    <w:name w:val="header"/>
    <w:basedOn w:val="a"/>
    <w:link w:val="af7"/>
    <w:uiPriority w:val="99"/>
    <w:unhideWhenUsed/>
    <w:rsid w:val="00063CC5"/>
    <w:pPr>
      <w:tabs>
        <w:tab w:val="center" w:pos="4677"/>
        <w:tab w:val="right" w:pos="9355"/>
      </w:tabs>
    </w:pPr>
  </w:style>
  <w:style w:type="character" w:customStyle="1" w:styleId="af7">
    <w:name w:val="Верхний колонтитул Знак"/>
    <w:link w:val="af6"/>
    <w:uiPriority w:val="99"/>
    <w:rsid w:val="00063CC5"/>
    <w:rPr>
      <w:rFonts w:ascii="Times New Roman" w:eastAsia="Times New Roman" w:hAnsi="Times New Roman" w:cs="Times New Roman"/>
      <w:lang w:val="ru-RU" w:eastAsia="ru-RU" w:bidi="ar-SA"/>
    </w:rPr>
  </w:style>
  <w:style w:type="paragraph" w:styleId="af8">
    <w:name w:val="footer"/>
    <w:basedOn w:val="a"/>
    <w:link w:val="af9"/>
    <w:uiPriority w:val="99"/>
    <w:unhideWhenUsed/>
    <w:rsid w:val="00063CC5"/>
    <w:pPr>
      <w:tabs>
        <w:tab w:val="center" w:pos="4677"/>
        <w:tab w:val="right" w:pos="9355"/>
      </w:tabs>
    </w:pPr>
  </w:style>
  <w:style w:type="character" w:customStyle="1" w:styleId="af9">
    <w:name w:val="Нижний колонтитул Знак"/>
    <w:link w:val="af8"/>
    <w:uiPriority w:val="99"/>
    <w:rsid w:val="00063CC5"/>
    <w:rPr>
      <w:rFonts w:ascii="Times New Roman" w:eastAsia="Times New Roman" w:hAnsi="Times New Roman" w:cs="Times New Roman"/>
      <w:lang w:val="ru-RU" w:eastAsia="ru-RU" w:bidi="ar-SA"/>
    </w:rPr>
  </w:style>
  <w:style w:type="paragraph" w:styleId="afa">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qFormat/>
    <w:rsid w:val="00CB26E3"/>
    <w:pPr>
      <w:spacing w:before="100" w:beforeAutospacing="1" w:after="100" w:afterAutospacing="1"/>
    </w:pPr>
    <w:rPr>
      <w:sz w:val="24"/>
      <w:szCs w:val="24"/>
    </w:rPr>
  </w:style>
  <w:style w:type="paragraph" w:styleId="afb">
    <w:name w:val="Balloon Text"/>
    <w:basedOn w:val="a"/>
    <w:link w:val="afc"/>
    <w:uiPriority w:val="99"/>
    <w:semiHidden/>
    <w:unhideWhenUsed/>
    <w:rsid w:val="000B6D03"/>
    <w:rPr>
      <w:rFonts w:ascii="Tahoma" w:hAnsi="Tahoma" w:cs="Tahoma"/>
      <w:sz w:val="16"/>
      <w:szCs w:val="16"/>
    </w:rPr>
  </w:style>
  <w:style w:type="character" w:customStyle="1" w:styleId="afc">
    <w:name w:val="Текст выноски Знак"/>
    <w:basedOn w:val="a0"/>
    <w:link w:val="afb"/>
    <w:uiPriority w:val="99"/>
    <w:semiHidden/>
    <w:rsid w:val="000B6D0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4579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7AEF3-CD29-4DB1-908D-E6B77AAB7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6212</Words>
  <Characters>35411</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41540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Нечаева</dc:creator>
  <cp:lastModifiedBy>пользователь</cp:lastModifiedBy>
  <cp:revision>5</cp:revision>
  <cp:lastPrinted>2018-01-19T05:17:00Z</cp:lastPrinted>
  <dcterms:created xsi:type="dcterms:W3CDTF">2017-12-29T11:23:00Z</dcterms:created>
  <dcterms:modified xsi:type="dcterms:W3CDTF">2018-01-19T05:17:00Z</dcterms:modified>
</cp:coreProperties>
</file>