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63B" w:rsidRPr="0080163B" w:rsidRDefault="0080163B" w:rsidP="0080163B">
      <w:pPr>
        <w:tabs>
          <w:tab w:val="left" w:pos="4410"/>
          <w:tab w:val="right" w:pos="9921"/>
        </w:tabs>
        <w:jc w:val="center"/>
        <w:rPr>
          <w:b/>
          <w:bCs/>
          <w:sz w:val="28"/>
          <w:szCs w:val="28"/>
          <w:lang w:eastAsia="x-none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7143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63B" w:rsidRPr="0080163B" w:rsidRDefault="0080163B" w:rsidP="0080163B">
      <w:pPr>
        <w:tabs>
          <w:tab w:val="left" w:pos="4410"/>
          <w:tab w:val="right" w:pos="9921"/>
        </w:tabs>
        <w:rPr>
          <w:bCs/>
          <w:sz w:val="28"/>
          <w:szCs w:val="28"/>
          <w:lang w:val="x-none" w:eastAsia="x-none"/>
        </w:rPr>
      </w:pPr>
      <w:r w:rsidRPr="0080163B">
        <w:rPr>
          <w:b/>
          <w:bCs/>
          <w:sz w:val="28"/>
          <w:szCs w:val="28"/>
          <w:lang w:val="x-none" w:eastAsia="x-none"/>
        </w:rPr>
        <w:tab/>
        <w:t xml:space="preserve">            </w:t>
      </w:r>
      <w:r w:rsidRPr="0080163B">
        <w:rPr>
          <w:rFonts w:ascii="Calibri" w:hAnsi="Calibri"/>
          <w:b/>
          <w:bCs/>
          <w:sz w:val="28"/>
          <w:szCs w:val="28"/>
          <w:lang w:val="x-none" w:eastAsia="x-none"/>
        </w:rPr>
        <w:t xml:space="preserve">            </w:t>
      </w:r>
      <w:r w:rsidRPr="0080163B">
        <w:rPr>
          <w:b/>
          <w:bCs/>
          <w:sz w:val="28"/>
          <w:szCs w:val="28"/>
          <w:lang w:val="x-none" w:eastAsia="x-none"/>
        </w:rPr>
        <w:t xml:space="preserve">                                                                                                          </w:t>
      </w:r>
    </w:p>
    <w:p w:rsidR="0080163B" w:rsidRPr="0080163B" w:rsidRDefault="0080163B" w:rsidP="0080163B">
      <w:pPr>
        <w:spacing w:line="276" w:lineRule="auto"/>
        <w:jc w:val="center"/>
        <w:rPr>
          <w:b/>
          <w:sz w:val="36"/>
          <w:szCs w:val="22"/>
        </w:rPr>
      </w:pPr>
      <w:r w:rsidRPr="0080163B">
        <w:rPr>
          <w:b/>
          <w:sz w:val="36"/>
          <w:szCs w:val="22"/>
        </w:rPr>
        <w:t>АДМИНИСТРАЦИЯ БЕРЕЗОВСКОГО РАЙОНА</w:t>
      </w:r>
    </w:p>
    <w:p w:rsidR="0080163B" w:rsidRPr="0080163B" w:rsidRDefault="0080163B" w:rsidP="0080163B">
      <w:pPr>
        <w:jc w:val="center"/>
        <w:rPr>
          <w:b/>
          <w:sz w:val="8"/>
          <w:szCs w:val="8"/>
        </w:rPr>
      </w:pPr>
    </w:p>
    <w:p w:rsidR="0080163B" w:rsidRPr="0080163B" w:rsidRDefault="0080163B" w:rsidP="0080163B">
      <w:pPr>
        <w:keepNext/>
        <w:jc w:val="center"/>
        <w:outlineLvl w:val="1"/>
        <w:rPr>
          <w:b/>
          <w:sz w:val="20"/>
          <w:szCs w:val="20"/>
          <w:lang w:val="x-none" w:eastAsia="x-none"/>
        </w:rPr>
      </w:pPr>
      <w:r w:rsidRPr="0080163B">
        <w:rPr>
          <w:b/>
          <w:sz w:val="20"/>
          <w:szCs w:val="20"/>
          <w:lang w:val="x-none" w:eastAsia="x-none"/>
        </w:rPr>
        <w:t>ХАНТЫ-МАНСИЙСКОГО АВТОНОМНОГО ОКРУГА-ЮГРЫ</w:t>
      </w:r>
    </w:p>
    <w:p w:rsidR="0080163B" w:rsidRPr="0080163B" w:rsidRDefault="0080163B" w:rsidP="0080163B">
      <w:pPr>
        <w:jc w:val="center"/>
        <w:rPr>
          <w:rFonts w:ascii="Calibri" w:hAnsi="Calibri"/>
          <w:sz w:val="16"/>
          <w:szCs w:val="16"/>
        </w:rPr>
      </w:pPr>
    </w:p>
    <w:p w:rsidR="0080163B" w:rsidRPr="0080163B" w:rsidRDefault="0080163B" w:rsidP="0080163B">
      <w:pPr>
        <w:keepNext/>
        <w:jc w:val="center"/>
        <w:outlineLvl w:val="1"/>
        <w:rPr>
          <w:b/>
          <w:sz w:val="36"/>
          <w:szCs w:val="36"/>
          <w:lang w:val="x-none" w:eastAsia="x-none"/>
        </w:rPr>
      </w:pPr>
      <w:r w:rsidRPr="0080163B">
        <w:rPr>
          <w:b/>
          <w:sz w:val="36"/>
          <w:szCs w:val="36"/>
          <w:lang w:val="x-none" w:eastAsia="x-none"/>
        </w:rPr>
        <w:t>ПОСТАНОВЛЕНИЕ</w:t>
      </w:r>
    </w:p>
    <w:p w:rsidR="0080163B" w:rsidRPr="0080163B" w:rsidRDefault="0080163B" w:rsidP="0080163B">
      <w:pPr>
        <w:rPr>
          <w:sz w:val="28"/>
          <w:szCs w:val="28"/>
        </w:rPr>
      </w:pPr>
    </w:p>
    <w:p w:rsidR="00002430" w:rsidRPr="00002430" w:rsidRDefault="00B454F7" w:rsidP="00002430">
      <w:pPr>
        <w:rPr>
          <w:sz w:val="28"/>
          <w:szCs w:val="28"/>
        </w:rPr>
      </w:pPr>
      <w:r>
        <w:rPr>
          <w:sz w:val="28"/>
          <w:szCs w:val="28"/>
        </w:rPr>
        <w:t>от  21.02.</w:t>
      </w:r>
      <w:r w:rsidR="00002430" w:rsidRPr="00002430">
        <w:rPr>
          <w:sz w:val="28"/>
          <w:szCs w:val="28"/>
        </w:rPr>
        <w:t>201</w:t>
      </w:r>
      <w:r w:rsidR="0080163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002430" w:rsidRPr="00002430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             № 166</w:t>
      </w:r>
    </w:p>
    <w:p w:rsidR="00002430" w:rsidRPr="00002430" w:rsidRDefault="00002430" w:rsidP="00002430">
      <w:pPr>
        <w:rPr>
          <w:sz w:val="28"/>
          <w:szCs w:val="28"/>
        </w:rPr>
      </w:pPr>
      <w:proofErr w:type="spellStart"/>
      <w:r w:rsidRPr="00002430">
        <w:rPr>
          <w:sz w:val="28"/>
          <w:szCs w:val="28"/>
        </w:rPr>
        <w:t>пгт</w:t>
      </w:r>
      <w:proofErr w:type="spellEnd"/>
      <w:r w:rsidRPr="00002430">
        <w:rPr>
          <w:sz w:val="28"/>
          <w:szCs w:val="28"/>
        </w:rPr>
        <w:t xml:space="preserve">. Березово </w:t>
      </w:r>
    </w:p>
    <w:p w:rsidR="00002430" w:rsidRDefault="00002430" w:rsidP="007A6375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right="4959"/>
        <w:jc w:val="both"/>
        <w:rPr>
          <w:rFonts w:eastAsia="Calibri"/>
          <w:sz w:val="28"/>
          <w:szCs w:val="28"/>
        </w:rPr>
      </w:pPr>
    </w:p>
    <w:p w:rsidR="00A27CE9" w:rsidRPr="00537E1C" w:rsidRDefault="00A27CE9" w:rsidP="007A6375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right="4959"/>
        <w:jc w:val="both"/>
        <w:rPr>
          <w:bCs/>
          <w:sz w:val="28"/>
          <w:szCs w:val="28"/>
        </w:rPr>
      </w:pPr>
      <w:bookmarkStart w:id="0" w:name="_GoBack"/>
      <w:r>
        <w:rPr>
          <w:rFonts w:eastAsia="Calibri"/>
          <w:sz w:val="28"/>
          <w:szCs w:val="28"/>
        </w:rPr>
        <w:t xml:space="preserve">О внесении </w:t>
      </w:r>
      <w:r w:rsidR="00C22B5B">
        <w:rPr>
          <w:bCs/>
          <w:sz w:val="28"/>
          <w:szCs w:val="28"/>
        </w:rPr>
        <w:t>изменения</w:t>
      </w:r>
      <w:r w:rsidR="00537E1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постановление администрации  Березовского района от 05 июля</w:t>
      </w:r>
      <w:r w:rsidR="007A637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2010 года № 731 </w:t>
      </w:r>
      <w:r w:rsidR="00782081">
        <w:rPr>
          <w:bCs/>
          <w:sz w:val="28"/>
          <w:szCs w:val="28"/>
        </w:rPr>
        <w:t xml:space="preserve">                       </w:t>
      </w:r>
      <w:r>
        <w:rPr>
          <w:bCs/>
          <w:sz w:val="28"/>
          <w:szCs w:val="28"/>
        </w:rPr>
        <w:t>«О межведомственной комиссии по охране труда при администрации</w:t>
      </w:r>
      <w:r w:rsidR="00537E1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Березовского района» </w:t>
      </w:r>
      <w:r w:rsidRPr="00725302">
        <w:rPr>
          <w:sz w:val="28"/>
          <w:szCs w:val="28"/>
        </w:rPr>
        <w:t>и признании</w:t>
      </w:r>
      <w:r w:rsidR="00537E1C">
        <w:rPr>
          <w:sz w:val="28"/>
          <w:szCs w:val="28"/>
        </w:rPr>
        <w:t xml:space="preserve"> </w:t>
      </w:r>
      <w:proofErr w:type="gramStart"/>
      <w:r w:rsidRPr="00725302">
        <w:rPr>
          <w:sz w:val="28"/>
          <w:szCs w:val="28"/>
        </w:rPr>
        <w:t>утратившими</w:t>
      </w:r>
      <w:proofErr w:type="gramEnd"/>
      <w:r w:rsidRPr="00725302">
        <w:rPr>
          <w:sz w:val="28"/>
          <w:szCs w:val="28"/>
        </w:rPr>
        <w:t xml:space="preserve"> силу некоторых муниципальных</w:t>
      </w:r>
      <w:r w:rsidR="00537E1C">
        <w:rPr>
          <w:sz w:val="28"/>
          <w:szCs w:val="28"/>
        </w:rPr>
        <w:t xml:space="preserve"> </w:t>
      </w:r>
      <w:r w:rsidRPr="00725302">
        <w:rPr>
          <w:sz w:val="28"/>
          <w:szCs w:val="28"/>
        </w:rPr>
        <w:t>правовых актов администрации района</w:t>
      </w:r>
    </w:p>
    <w:p w:rsidR="00A27CE9" w:rsidRDefault="00A27CE9" w:rsidP="00A27CE9">
      <w:pPr>
        <w:jc w:val="both"/>
        <w:rPr>
          <w:rFonts w:eastAsia="Calibri"/>
          <w:b/>
          <w:sz w:val="28"/>
          <w:szCs w:val="28"/>
        </w:rPr>
      </w:pPr>
    </w:p>
    <w:bookmarkEnd w:id="0"/>
    <w:p w:rsidR="00A27CE9" w:rsidRDefault="00A27CE9" w:rsidP="00A27CE9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В связи с организационно-кадровыми изменениями </w:t>
      </w:r>
      <w:r>
        <w:rPr>
          <w:sz w:val="28"/>
          <w:szCs w:val="28"/>
        </w:rPr>
        <w:t xml:space="preserve">в администрации Березовского района: </w:t>
      </w:r>
    </w:p>
    <w:p w:rsidR="00A27CE9" w:rsidRDefault="00A27CE9" w:rsidP="00A27CE9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Приложение 2 к постановлению  администрации Березовского района от </w:t>
      </w:r>
      <w:r>
        <w:rPr>
          <w:bCs/>
          <w:sz w:val="28"/>
          <w:szCs w:val="28"/>
        </w:rPr>
        <w:t>05 июля 2010 года № 731«О межведомственной комиссии по охране труда при адм</w:t>
      </w:r>
      <w:r w:rsidR="00C22B5B">
        <w:rPr>
          <w:bCs/>
          <w:sz w:val="28"/>
          <w:szCs w:val="28"/>
        </w:rPr>
        <w:t>инистрации Березовского района»</w:t>
      </w:r>
      <w:r>
        <w:rPr>
          <w:bCs/>
          <w:sz w:val="28"/>
          <w:szCs w:val="28"/>
        </w:rPr>
        <w:t xml:space="preserve"> изложить в редакции согласно п</w:t>
      </w:r>
      <w:r>
        <w:rPr>
          <w:sz w:val="28"/>
          <w:szCs w:val="28"/>
        </w:rPr>
        <w:t>риложению к настоящему постановлению.</w:t>
      </w:r>
    </w:p>
    <w:p w:rsidR="00A27CE9" w:rsidRDefault="00A27CE9" w:rsidP="00A27CE9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Постановление админи</w:t>
      </w:r>
      <w:r w:rsidR="008336CE">
        <w:rPr>
          <w:sz w:val="28"/>
          <w:szCs w:val="28"/>
        </w:rPr>
        <w:t>стра</w:t>
      </w:r>
      <w:r w:rsidR="009A0AA0">
        <w:rPr>
          <w:sz w:val="28"/>
          <w:szCs w:val="28"/>
        </w:rPr>
        <w:t>ции Березовского района от 10.12</w:t>
      </w:r>
      <w:r>
        <w:rPr>
          <w:sz w:val="28"/>
          <w:szCs w:val="28"/>
        </w:rPr>
        <w:t>.201</w:t>
      </w:r>
      <w:r w:rsidR="009A0AA0">
        <w:rPr>
          <w:sz w:val="28"/>
          <w:szCs w:val="28"/>
        </w:rPr>
        <w:t>8</w:t>
      </w:r>
      <w:r>
        <w:rPr>
          <w:sz w:val="28"/>
          <w:szCs w:val="28"/>
        </w:rPr>
        <w:t xml:space="preserve"> №</w:t>
      </w:r>
      <w:r w:rsidR="007A6375">
        <w:rPr>
          <w:sz w:val="28"/>
          <w:szCs w:val="28"/>
        </w:rPr>
        <w:t xml:space="preserve"> </w:t>
      </w:r>
      <w:r w:rsidR="008336CE">
        <w:rPr>
          <w:sz w:val="28"/>
          <w:szCs w:val="28"/>
        </w:rPr>
        <w:t>1</w:t>
      </w:r>
      <w:r w:rsidR="009A0AA0">
        <w:rPr>
          <w:sz w:val="28"/>
          <w:szCs w:val="28"/>
        </w:rPr>
        <w:t>117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9A0AA0" w:rsidRPr="009A0AA0">
        <w:rPr>
          <w:bCs/>
          <w:sz w:val="28"/>
          <w:szCs w:val="28"/>
        </w:rPr>
        <w:t>О внесении изменения в постановление администрации  Березовского района от 05 июля 2010 года № 731 «О межведомственной комиссии по охране труда при администрации Березовского района» и признании утратившими силу некоторых муниципальных правовых актов администрации района</w:t>
      </w:r>
      <w:r w:rsidR="008336CE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» признать утратившим силу.</w:t>
      </w:r>
      <w:proofErr w:type="gramEnd"/>
    </w:p>
    <w:p w:rsidR="009A0AA0" w:rsidRPr="009A0AA0" w:rsidRDefault="009A0AA0" w:rsidP="009A0AA0">
      <w:pPr>
        <w:pStyle w:val="aa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9A0AA0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настоящее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Pr="009A0AA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gramStart"/>
      <w:r w:rsidRPr="009A0AA0">
        <w:rPr>
          <w:rFonts w:ascii="Times New Roman" w:hAnsi="Times New Roman" w:cs="Times New Roman"/>
          <w:color w:val="000000"/>
          <w:sz w:val="28"/>
          <w:szCs w:val="28"/>
        </w:rPr>
        <w:t>официальном</w:t>
      </w:r>
      <w:proofErr w:type="gramEnd"/>
      <w:r w:rsidRPr="009A0AA0">
        <w:rPr>
          <w:rFonts w:ascii="Times New Roman" w:hAnsi="Times New Roman" w:cs="Times New Roman"/>
          <w:color w:val="000000"/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A27CE9" w:rsidRDefault="009A0AA0" w:rsidP="009A0AA0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7CE9">
        <w:rPr>
          <w:sz w:val="28"/>
          <w:szCs w:val="28"/>
        </w:rPr>
        <w:t>. Настоящее постановление вступает в силу после его подписания.</w:t>
      </w:r>
    </w:p>
    <w:p w:rsidR="00A27CE9" w:rsidRDefault="00A27CE9" w:rsidP="00A27CE9">
      <w:pPr>
        <w:widowControl w:val="0"/>
        <w:shd w:val="clear" w:color="auto" w:fill="FFFFFF"/>
        <w:autoSpaceDE w:val="0"/>
        <w:autoSpaceDN w:val="0"/>
        <w:adjustRightInd w:val="0"/>
        <w:rPr>
          <w:spacing w:val="-1"/>
          <w:sz w:val="28"/>
          <w:szCs w:val="28"/>
        </w:rPr>
      </w:pPr>
    </w:p>
    <w:p w:rsidR="00A27CE9" w:rsidRDefault="00A27CE9" w:rsidP="00A27CE9">
      <w:pPr>
        <w:widowControl w:val="0"/>
        <w:shd w:val="clear" w:color="auto" w:fill="FFFFFF"/>
        <w:autoSpaceDE w:val="0"/>
        <w:autoSpaceDN w:val="0"/>
        <w:adjustRightInd w:val="0"/>
        <w:rPr>
          <w:spacing w:val="-1"/>
          <w:sz w:val="28"/>
          <w:szCs w:val="28"/>
        </w:rPr>
      </w:pPr>
    </w:p>
    <w:p w:rsidR="00A27CE9" w:rsidRPr="00725302" w:rsidRDefault="00216EB0" w:rsidP="009A0AA0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216EB0">
        <w:rPr>
          <w:spacing w:val="-1"/>
          <w:sz w:val="28"/>
          <w:szCs w:val="28"/>
        </w:rPr>
        <w:t>И.о</w:t>
      </w:r>
      <w:proofErr w:type="spellEnd"/>
      <w:r w:rsidRPr="00216EB0">
        <w:rPr>
          <w:spacing w:val="-1"/>
          <w:sz w:val="28"/>
          <w:szCs w:val="28"/>
        </w:rPr>
        <w:t xml:space="preserve">. главы  района                                                                                  </w:t>
      </w:r>
      <w:r w:rsidR="009A0AA0">
        <w:rPr>
          <w:spacing w:val="-1"/>
          <w:sz w:val="28"/>
          <w:szCs w:val="28"/>
        </w:rPr>
        <w:t xml:space="preserve">     </w:t>
      </w:r>
      <w:r w:rsidRPr="00216EB0">
        <w:rPr>
          <w:spacing w:val="-1"/>
          <w:sz w:val="28"/>
          <w:szCs w:val="28"/>
        </w:rPr>
        <w:t xml:space="preserve">   </w:t>
      </w:r>
      <w:r w:rsidR="009A0AA0">
        <w:rPr>
          <w:spacing w:val="-1"/>
          <w:sz w:val="28"/>
          <w:szCs w:val="28"/>
        </w:rPr>
        <w:t xml:space="preserve">С.Ю. </w:t>
      </w:r>
      <w:proofErr w:type="spellStart"/>
      <w:r w:rsidR="009A0AA0">
        <w:rPr>
          <w:spacing w:val="-1"/>
          <w:sz w:val="28"/>
          <w:szCs w:val="28"/>
        </w:rPr>
        <w:t>Билаш</w:t>
      </w:r>
      <w:proofErr w:type="spellEnd"/>
    </w:p>
    <w:p w:rsidR="00A27CE9" w:rsidRPr="00725302" w:rsidRDefault="00A27CE9" w:rsidP="00A27CE9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sz w:val="28"/>
          <w:szCs w:val="28"/>
        </w:rPr>
      </w:pPr>
    </w:p>
    <w:p w:rsidR="00216EB0" w:rsidRDefault="00A27CE9" w:rsidP="00537E1C">
      <w:pPr>
        <w:widowControl w:val="0"/>
        <w:shd w:val="clear" w:color="auto" w:fill="FFFFFF"/>
        <w:autoSpaceDE w:val="0"/>
        <w:autoSpaceDN w:val="0"/>
        <w:adjustRightInd w:val="0"/>
        <w:spacing w:line="72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</w:p>
    <w:p w:rsidR="00216EB0" w:rsidRPr="00782081" w:rsidRDefault="00216EB0" w:rsidP="00537E1C">
      <w:pPr>
        <w:widowControl w:val="0"/>
        <w:shd w:val="clear" w:color="auto" w:fill="FFFFFF"/>
        <w:autoSpaceDE w:val="0"/>
        <w:autoSpaceDN w:val="0"/>
        <w:adjustRightInd w:val="0"/>
        <w:spacing w:line="720" w:lineRule="auto"/>
        <w:rPr>
          <w:spacing w:val="-1"/>
          <w:sz w:val="28"/>
          <w:szCs w:val="28"/>
        </w:rPr>
      </w:pPr>
    </w:p>
    <w:p w:rsidR="00BE5C5E" w:rsidRDefault="00BE5C5E" w:rsidP="00BE5C5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D28A8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</w:p>
    <w:p w:rsidR="00BE5C5E" w:rsidRPr="001D28A8" w:rsidRDefault="00BE5C5E" w:rsidP="00BE5C5E">
      <w:pPr>
        <w:jc w:val="right"/>
        <w:rPr>
          <w:sz w:val="28"/>
          <w:szCs w:val="28"/>
        </w:rPr>
      </w:pPr>
      <w:r w:rsidRPr="001D28A8"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t xml:space="preserve">Березовского </w:t>
      </w:r>
      <w:r w:rsidRPr="001D28A8">
        <w:rPr>
          <w:sz w:val="28"/>
          <w:szCs w:val="28"/>
        </w:rPr>
        <w:t>района</w:t>
      </w:r>
    </w:p>
    <w:p w:rsidR="00BE5C5E" w:rsidRPr="001D28A8" w:rsidRDefault="00BE5C5E" w:rsidP="00BE5C5E">
      <w:pPr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B454F7">
        <w:rPr>
          <w:sz w:val="28"/>
          <w:szCs w:val="28"/>
        </w:rPr>
        <w:t>21.02.2019 № 166</w:t>
      </w:r>
    </w:p>
    <w:p w:rsidR="00A27CE9" w:rsidRDefault="00A27CE9" w:rsidP="00A27CE9">
      <w:pPr>
        <w:widowControl w:val="0"/>
        <w:autoSpaceDE w:val="0"/>
        <w:autoSpaceDN w:val="0"/>
        <w:adjustRightInd w:val="0"/>
        <w:jc w:val="center"/>
      </w:pPr>
      <w:r>
        <w:t xml:space="preserve">  </w:t>
      </w:r>
    </w:p>
    <w:p w:rsidR="00A27CE9" w:rsidRPr="0030493C" w:rsidRDefault="00A27CE9" w:rsidP="00A27CE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0493C">
        <w:rPr>
          <w:b/>
          <w:sz w:val="28"/>
          <w:szCs w:val="28"/>
        </w:rPr>
        <w:t xml:space="preserve">Состав </w:t>
      </w:r>
    </w:p>
    <w:p w:rsidR="00A27CE9" w:rsidRPr="0030493C" w:rsidRDefault="00E2007F" w:rsidP="00A27CE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межведомственной </w:t>
      </w:r>
      <w:r w:rsidR="00A27CE9" w:rsidRPr="0030493C">
        <w:rPr>
          <w:b/>
          <w:sz w:val="28"/>
          <w:szCs w:val="28"/>
        </w:rPr>
        <w:t xml:space="preserve">комиссии по охране труда </w:t>
      </w:r>
    </w:p>
    <w:p w:rsidR="00A27CE9" w:rsidRDefault="00A27CE9" w:rsidP="00A27CE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0493C">
        <w:rPr>
          <w:b/>
          <w:sz w:val="28"/>
          <w:szCs w:val="28"/>
        </w:rPr>
        <w:t>при администрации Березовского района</w:t>
      </w:r>
    </w:p>
    <w:p w:rsidR="00C22B5B" w:rsidRDefault="00C22B5B" w:rsidP="00A27CE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комиссия)</w:t>
      </w:r>
    </w:p>
    <w:p w:rsidR="007D3F65" w:rsidRDefault="007D3F65" w:rsidP="00A27CE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189"/>
        <w:gridCol w:w="356"/>
        <w:gridCol w:w="5353"/>
      </w:tblGrid>
      <w:tr w:rsidR="007D3F65" w:rsidRPr="007D3F65" w:rsidTr="00A274D1">
        <w:tc>
          <w:tcPr>
            <w:tcW w:w="566" w:type="dxa"/>
            <w:hideMark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1.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189" w:type="dxa"/>
            <w:hideMark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Чечеткина Ирина Викторовна</w:t>
            </w:r>
          </w:p>
        </w:tc>
        <w:tc>
          <w:tcPr>
            <w:tcW w:w="356" w:type="dxa"/>
            <w:hideMark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53" w:type="dxa"/>
            <w:hideMark/>
          </w:tcPr>
          <w:p w:rsidR="007D3F65" w:rsidRPr="007D3F65" w:rsidRDefault="007D3F65" w:rsidP="00204240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заместитель главы Березовского района, председатель </w:t>
            </w:r>
            <w:r w:rsidR="00204240"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комиссии</w:t>
            </w: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; </w:t>
            </w:r>
          </w:p>
        </w:tc>
      </w:tr>
      <w:tr w:rsidR="007D3F65" w:rsidRPr="007D3F65" w:rsidTr="00A274D1">
        <w:tc>
          <w:tcPr>
            <w:tcW w:w="56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189" w:type="dxa"/>
          </w:tcPr>
          <w:p w:rsidR="007D3F65" w:rsidRPr="007D3F65" w:rsidRDefault="00204240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Дейнеко Вячеслав Алексеевич</w:t>
            </w:r>
          </w:p>
        </w:tc>
        <w:tc>
          <w:tcPr>
            <w:tcW w:w="356" w:type="dxa"/>
          </w:tcPr>
          <w:p w:rsidR="007D3F65" w:rsidRPr="007D3F65" w:rsidRDefault="00652519" w:rsidP="007D3F65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53" w:type="dxa"/>
          </w:tcPr>
          <w:p w:rsidR="007D3F65" w:rsidRPr="007D3F65" w:rsidRDefault="00204240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председатель Комитета спорта и молодежной политики администрации Березовского района</w:t>
            </w:r>
            <w:r w:rsidR="007D3F65"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заместитель председателя </w:t>
            </w: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комиссии</w:t>
            </w:r>
            <w:r w:rsidR="007D3F65"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7D3F65" w:rsidRPr="007D3F65" w:rsidTr="00A274D1">
        <w:trPr>
          <w:trHeight w:val="861"/>
        </w:trPr>
        <w:tc>
          <w:tcPr>
            <w:tcW w:w="56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3. 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89" w:type="dxa"/>
            <w:hideMark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spellStart"/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Сковоронских</w:t>
            </w:r>
            <w:proofErr w:type="spellEnd"/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Ольга Сергеевна </w:t>
            </w:r>
          </w:p>
        </w:tc>
        <w:tc>
          <w:tcPr>
            <w:tcW w:w="356" w:type="dxa"/>
            <w:hideMark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53" w:type="dxa"/>
            <w:hideMark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специалист-эксперт отдела по труду, социальной и молодежной политике Комитета спорта и молодежной политики  администрации Березовского района, секретарь </w:t>
            </w:r>
            <w:r w:rsidR="00204240"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комиссии</w:t>
            </w: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7D3F65" w:rsidRPr="007D3F65" w:rsidTr="00A274D1">
        <w:trPr>
          <w:trHeight w:val="861"/>
        </w:trPr>
        <w:tc>
          <w:tcPr>
            <w:tcW w:w="56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189" w:type="dxa"/>
          </w:tcPr>
          <w:p w:rsidR="007D3F65" w:rsidRPr="007D3F65" w:rsidRDefault="008D2135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spellStart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Хватова</w:t>
            </w:r>
            <w:proofErr w:type="spellEnd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Оксана Владимировна</w:t>
            </w:r>
          </w:p>
        </w:tc>
        <w:tc>
          <w:tcPr>
            <w:tcW w:w="35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53" w:type="dxa"/>
          </w:tcPr>
          <w:p w:rsidR="007D3F65" w:rsidRPr="007D3F65" w:rsidRDefault="008D213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заместитель председателя</w:t>
            </w:r>
            <w:r w:rsidR="007D3F65"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Комитета спорта и молодежной политики администрации Березовского района;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7D3F65" w:rsidRPr="007D3F65" w:rsidTr="00A274D1">
        <w:trPr>
          <w:trHeight w:val="861"/>
        </w:trPr>
        <w:tc>
          <w:tcPr>
            <w:tcW w:w="56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189" w:type="dxa"/>
          </w:tcPr>
          <w:p w:rsidR="007D3F65" w:rsidRPr="007D3F65" w:rsidRDefault="008C7D3F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spellStart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Гиззатулина</w:t>
            </w:r>
            <w:proofErr w:type="spellEnd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Нелли Юрьевна</w:t>
            </w:r>
          </w:p>
        </w:tc>
        <w:tc>
          <w:tcPr>
            <w:tcW w:w="35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53" w:type="dxa"/>
          </w:tcPr>
          <w:p w:rsidR="007D3F65" w:rsidRPr="007D3F65" w:rsidRDefault="00BA62C1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начальник </w:t>
            </w:r>
            <w:r w:rsidR="00B04174"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Ю</w:t>
            </w: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ридическо-правового управления администрации Березовского района</w:t>
            </w:r>
            <w:r w:rsidR="007D3F65"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7D3F65" w:rsidRPr="007D3F65" w:rsidTr="00A274D1">
        <w:trPr>
          <w:trHeight w:val="861"/>
        </w:trPr>
        <w:tc>
          <w:tcPr>
            <w:tcW w:w="566" w:type="dxa"/>
            <w:hideMark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189" w:type="dxa"/>
            <w:hideMark/>
          </w:tcPr>
          <w:p w:rsidR="007D3F65" w:rsidRPr="007D3F65" w:rsidRDefault="00696951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Муфель Светлана Васильевна</w:t>
            </w:r>
            <w:r w:rsidR="007D3F65"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" w:type="dxa"/>
            <w:hideMark/>
          </w:tcPr>
          <w:p w:rsidR="007D3F65" w:rsidRPr="007D3F65" w:rsidRDefault="007D3F65" w:rsidP="007D3F65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53" w:type="dxa"/>
            <w:hideMark/>
          </w:tcPr>
          <w:p w:rsidR="007D3F65" w:rsidRPr="007D3F65" w:rsidRDefault="0094503B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эксперт Управления делами администрации Березовского района</w:t>
            </w:r>
            <w:r w:rsidR="007D3F65"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8C7D3F" w:rsidRPr="007D3F65" w:rsidTr="00A274D1">
        <w:trPr>
          <w:trHeight w:val="1710"/>
        </w:trPr>
        <w:tc>
          <w:tcPr>
            <w:tcW w:w="566" w:type="dxa"/>
            <w:hideMark/>
          </w:tcPr>
          <w:p w:rsidR="008C7D3F" w:rsidRPr="007D3F65" w:rsidRDefault="008C7D3F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7. </w:t>
            </w:r>
          </w:p>
        </w:tc>
        <w:tc>
          <w:tcPr>
            <w:tcW w:w="3189" w:type="dxa"/>
            <w:hideMark/>
          </w:tcPr>
          <w:p w:rsidR="008C7D3F" w:rsidRPr="007D3F65" w:rsidRDefault="008C7D3F" w:rsidP="003F322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spellStart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Миндибаев</w:t>
            </w:r>
            <w:proofErr w:type="spellEnd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Загидула</w:t>
            </w:r>
            <w:proofErr w:type="spellEnd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Миндулович</w:t>
            </w:r>
            <w:proofErr w:type="spellEnd"/>
          </w:p>
        </w:tc>
        <w:tc>
          <w:tcPr>
            <w:tcW w:w="356" w:type="dxa"/>
            <w:hideMark/>
          </w:tcPr>
          <w:p w:rsidR="008C7D3F" w:rsidRPr="007D3F65" w:rsidRDefault="008C7D3F" w:rsidP="003F3222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53" w:type="dxa"/>
            <w:hideMark/>
          </w:tcPr>
          <w:p w:rsidR="008C7D3F" w:rsidRPr="007D3F65" w:rsidRDefault="008C7D3F" w:rsidP="003F3222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заместитель начальника территориального отдела Управления  федеральной службы </w:t>
            </w:r>
            <w:proofErr w:type="spellStart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Роспотребнадзора</w:t>
            </w:r>
            <w:proofErr w:type="spellEnd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по Ханты-Мансийскому автономному округу - Югре в Березовском и Белоярском районах (по согласованию)</w:t>
            </w: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8C7D3F" w:rsidRPr="007D3F65" w:rsidRDefault="008C7D3F" w:rsidP="003F3222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7D3F65" w:rsidRPr="007D3F65" w:rsidTr="00A274D1">
        <w:trPr>
          <w:trHeight w:val="1153"/>
        </w:trPr>
        <w:tc>
          <w:tcPr>
            <w:tcW w:w="56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8.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89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Брус  Татьяна Николаевна</w:t>
            </w:r>
          </w:p>
        </w:tc>
        <w:tc>
          <w:tcPr>
            <w:tcW w:w="356" w:type="dxa"/>
          </w:tcPr>
          <w:p w:rsidR="007D3F65" w:rsidRPr="007D3F65" w:rsidRDefault="007D3F65" w:rsidP="007D3F65">
            <w:pPr>
              <w:spacing w:after="200"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5353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председатель объединения профсоюзов Березовского района (по согласованию);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D3F65" w:rsidRPr="007D3F65" w:rsidTr="00A274D1">
        <w:trPr>
          <w:trHeight w:val="1076"/>
        </w:trPr>
        <w:tc>
          <w:tcPr>
            <w:tcW w:w="56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9.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89" w:type="dxa"/>
          </w:tcPr>
          <w:p w:rsidR="007D3F65" w:rsidRPr="007D3F65" w:rsidRDefault="00C2269A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spellStart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Андронюк</w:t>
            </w:r>
            <w:proofErr w:type="spellEnd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Лия Федоровна</w:t>
            </w:r>
          </w:p>
        </w:tc>
        <w:tc>
          <w:tcPr>
            <w:tcW w:w="356" w:type="dxa"/>
          </w:tcPr>
          <w:p w:rsidR="007D3F65" w:rsidRPr="007D3F65" w:rsidRDefault="007D3F65" w:rsidP="007D3F65">
            <w:pPr>
              <w:spacing w:after="200"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5353" w:type="dxa"/>
          </w:tcPr>
          <w:p w:rsidR="007D3F65" w:rsidRPr="0038322B" w:rsidRDefault="00C2269A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председатель Комитета образования администрации Березовского  района</w:t>
            </w:r>
            <w:r w:rsidR="007D3F65"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C2269A" w:rsidRPr="007D3F65" w:rsidRDefault="00C2269A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7D3F65" w:rsidRPr="007D3F65" w:rsidTr="00A274D1">
        <w:trPr>
          <w:trHeight w:val="777"/>
        </w:trPr>
        <w:tc>
          <w:tcPr>
            <w:tcW w:w="56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10.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89" w:type="dxa"/>
          </w:tcPr>
          <w:p w:rsidR="007D3F65" w:rsidRPr="007D3F65" w:rsidRDefault="00C2269A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spellStart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Хазиахметова</w:t>
            </w:r>
            <w:proofErr w:type="spellEnd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Татьяна Леонидовна</w:t>
            </w:r>
          </w:p>
        </w:tc>
        <w:tc>
          <w:tcPr>
            <w:tcW w:w="356" w:type="dxa"/>
          </w:tcPr>
          <w:p w:rsidR="007D3F65" w:rsidRPr="007D3F65" w:rsidRDefault="007D3F65" w:rsidP="007D3F65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–</w:t>
            </w:r>
          </w:p>
          <w:p w:rsidR="007D3F65" w:rsidRPr="007D3F65" w:rsidRDefault="007D3F65" w:rsidP="007D3F65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353" w:type="dxa"/>
          </w:tcPr>
          <w:p w:rsidR="007D3F65" w:rsidRPr="007D3F65" w:rsidRDefault="00C2269A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председатель Комитета культуры администрации Березовского района</w:t>
            </w:r>
            <w:r w:rsidR="007D3F65"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7D3F65" w:rsidRPr="007D3F65" w:rsidTr="00A274D1">
        <w:trPr>
          <w:trHeight w:val="1423"/>
        </w:trPr>
        <w:tc>
          <w:tcPr>
            <w:tcW w:w="56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11.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89" w:type="dxa"/>
          </w:tcPr>
          <w:p w:rsidR="007D3F65" w:rsidRPr="007D3F65" w:rsidRDefault="00C2269A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Горбунова Елена Сергеевна</w:t>
            </w:r>
          </w:p>
        </w:tc>
        <w:tc>
          <w:tcPr>
            <w:tcW w:w="356" w:type="dxa"/>
          </w:tcPr>
          <w:p w:rsidR="007D3F65" w:rsidRPr="007D3F65" w:rsidRDefault="007D3F65" w:rsidP="007D3F65">
            <w:pPr>
              <w:spacing w:after="200"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53" w:type="dxa"/>
          </w:tcPr>
          <w:p w:rsidR="007D3F65" w:rsidRPr="007D3F65" w:rsidRDefault="00C2269A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координатор стороны работодателей Березовского района (по  согласованию)</w:t>
            </w:r>
            <w:r w:rsidR="007D3F65"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7D3F65" w:rsidRPr="007D3F65" w:rsidTr="00A274D1">
        <w:trPr>
          <w:trHeight w:val="1004"/>
        </w:trPr>
        <w:tc>
          <w:tcPr>
            <w:tcW w:w="56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189" w:type="dxa"/>
          </w:tcPr>
          <w:p w:rsidR="007D3F65" w:rsidRPr="007D3F65" w:rsidRDefault="00672A8E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spellStart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Райхман</w:t>
            </w:r>
            <w:proofErr w:type="spellEnd"/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Анатолий Ефимович</w:t>
            </w:r>
          </w:p>
        </w:tc>
        <w:tc>
          <w:tcPr>
            <w:tcW w:w="356" w:type="dxa"/>
          </w:tcPr>
          <w:p w:rsidR="007D3F65" w:rsidRPr="007D3F65" w:rsidRDefault="007D3F65" w:rsidP="007D3F65">
            <w:pPr>
              <w:spacing w:after="200"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</w:p>
          <w:p w:rsidR="007D3F65" w:rsidRPr="007D3F65" w:rsidRDefault="007D3F65" w:rsidP="007D3F65">
            <w:pPr>
              <w:spacing w:after="200"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353" w:type="dxa"/>
          </w:tcPr>
          <w:p w:rsidR="007D3F65" w:rsidRPr="0038322B" w:rsidRDefault="00672A8E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главный  врач  бюджетного учреждения Ханты-Мансийского автономного округа-Югры "Березовская районная больница"   (по согласованию)</w:t>
            </w:r>
            <w:r w:rsidR="007D3F65"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672A8E" w:rsidRPr="007D3F65" w:rsidRDefault="00672A8E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7D3F65" w:rsidRPr="007D3F65" w:rsidTr="00A274D1">
        <w:trPr>
          <w:trHeight w:val="2085"/>
        </w:trPr>
        <w:tc>
          <w:tcPr>
            <w:tcW w:w="566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13. </w:t>
            </w:r>
          </w:p>
        </w:tc>
        <w:tc>
          <w:tcPr>
            <w:tcW w:w="3189" w:type="dxa"/>
          </w:tcPr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Канева Зульфия Рашитовна</w:t>
            </w: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7D3F65" w:rsidRP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6" w:type="dxa"/>
          </w:tcPr>
          <w:p w:rsidR="007D3F65" w:rsidRPr="007D3F65" w:rsidRDefault="007D3F65" w:rsidP="007D3F65">
            <w:pPr>
              <w:spacing w:after="200"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</w:p>
          <w:p w:rsidR="007D3F65" w:rsidRPr="007D3F65" w:rsidRDefault="007D3F65" w:rsidP="007D3F65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353" w:type="dxa"/>
          </w:tcPr>
          <w:p w:rsidR="007D3F65" w:rsidRDefault="007D3F65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7D3F65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консультант-руководитель группы работы со страхователями по Березовскому району государственного учреждения </w:t>
            </w:r>
            <w:proofErr w:type="gramStart"/>
            <w:r w:rsidRPr="007D3F65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–р</w:t>
            </w:r>
            <w:proofErr w:type="gramEnd"/>
            <w:r w:rsidRPr="007D3F65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егиональное отделение Фонда социального страхования по Ханты-Мансийскому автономному округу – Югре  </w:t>
            </w:r>
            <w:r w:rsidRPr="007D3F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(по согласованию)</w:t>
            </w:r>
            <w:r w:rsidR="00A274D1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:rsidR="00A274D1" w:rsidRPr="007D3F65" w:rsidRDefault="00A274D1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7E4668" w:rsidRPr="007D3F65" w:rsidTr="00A274D1">
        <w:trPr>
          <w:trHeight w:val="2085"/>
        </w:trPr>
        <w:tc>
          <w:tcPr>
            <w:tcW w:w="566" w:type="dxa"/>
          </w:tcPr>
          <w:p w:rsidR="007E4668" w:rsidRPr="0038322B" w:rsidRDefault="007E4668" w:rsidP="007D3F65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274D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14</w:t>
            </w:r>
            <w:r w:rsidR="00A274D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89" w:type="dxa"/>
          </w:tcPr>
          <w:p w:rsidR="007E4668" w:rsidRPr="0038322B" w:rsidRDefault="007E4668" w:rsidP="007D3F65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Поленов Николай Александрович</w:t>
            </w:r>
          </w:p>
        </w:tc>
        <w:tc>
          <w:tcPr>
            <w:tcW w:w="356" w:type="dxa"/>
          </w:tcPr>
          <w:p w:rsidR="007E4668" w:rsidRPr="0038322B" w:rsidRDefault="007E4668" w:rsidP="007D3F65">
            <w:pPr>
              <w:spacing w:after="200"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8322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53" w:type="dxa"/>
          </w:tcPr>
          <w:p w:rsidR="007E4668" w:rsidRPr="0038322B" w:rsidRDefault="00F2563A" w:rsidP="00F2563A">
            <w:p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директор м</w:t>
            </w:r>
            <w:r w:rsidRPr="00F25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униципально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го</w:t>
            </w:r>
            <w:r w:rsidRPr="00F25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казенно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го учреждения</w:t>
            </w:r>
            <w:r w:rsidRPr="00F25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«Управление</w:t>
            </w:r>
            <w:r w:rsidRPr="00F25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гражданской защиты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населения».</w:t>
            </w:r>
          </w:p>
        </w:tc>
      </w:tr>
    </w:tbl>
    <w:p w:rsidR="007D3F65" w:rsidRDefault="007D3F65" w:rsidP="007D3F6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22B5B" w:rsidRPr="0030493C" w:rsidRDefault="00C22B5B" w:rsidP="00A27CE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F131F" w:rsidRDefault="004F131F" w:rsidP="00EB3E7E"/>
    <w:sectPr w:rsidR="004F131F" w:rsidSect="00157E54">
      <w:headerReference w:type="default" r:id="rId9"/>
      <w:pgSz w:w="11906" w:h="16838"/>
      <w:pgMar w:top="1134" w:right="567" w:bottom="62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F5" w:rsidRDefault="002C21F5" w:rsidP="007A6375">
      <w:r>
        <w:separator/>
      </w:r>
    </w:p>
  </w:endnote>
  <w:endnote w:type="continuationSeparator" w:id="0">
    <w:p w:rsidR="002C21F5" w:rsidRDefault="002C21F5" w:rsidP="007A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F5" w:rsidRDefault="002C21F5" w:rsidP="007A6375">
      <w:r>
        <w:separator/>
      </w:r>
    </w:p>
  </w:footnote>
  <w:footnote w:type="continuationSeparator" w:id="0">
    <w:p w:rsidR="002C21F5" w:rsidRDefault="002C21F5" w:rsidP="007A6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90277"/>
      <w:docPartObj>
        <w:docPartGallery w:val="Page Numbers (Top of Page)"/>
        <w:docPartUnique/>
      </w:docPartObj>
    </w:sdtPr>
    <w:sdtEndPr/>
    <w:sdtContent>
      <w:p w:rsidR="007A6375" w:rsidRDefault="007A63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4F7">
          <w:rPr>
            <w:noProof/>
          </w:rPr>
          <w:t>3</w:t>
        </w:r>
        <w:r>
          <w:fldChar w:fldCharType="end"/>
        </w:r>
      </w:p>
    </w:sdtContent>
  </w:sdt>
  <w:p w:rsidR="007A6375" w:rsidRDefault="007A63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151BF"/>
    <w:multiLevelType w:val="hybridMultilevel"/>
    <w:tmpl w:val="7BF6FD38"/>
    <w:lvl w:ilvl="0" w:tplc="AA42389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7D5E63"/>
    <w:multiLevelType w:val="hybridMultilevel"/>
    <w:tmpl w:val="55A41110"/>
    <w:lvl w:ilvl="0" w:tplc="31DE714E">
      <w:start w:val="3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46"/>
    <w:rsid w:val="00002430"/>
    <w:rsid w:val="00023238"/>
    <w:rsid w:val="00042F37"/>
    <w:rsid w:val="000836DF"/>
    <w:rsid w:val="00102CF9"/>
    <w:rsid w:val="00157E54"/>
    <w:rsid w:val="001D0421"/>
    <w:rsid w:val="001D7430"/>
    <w:rsid w:val="00204240"/>
    <w:rsid w:val="00216EB0"/>
    <w:rsid w:val="00223B66"/>
    <w:rsid w:val="00267C77"/>
    <w:rsid w:val="002C21F5"/>
    <w:rsid w:val="0037307C"/>
    <w:rsid w:val="0038322B"/>
    <w:rsid w:val="003C3D83"/>
    <w:rsid w:val="00475CBB"/>
    <w:rsid w:val="00481D48"/>
    <w:rsid w:val="004A7446"/>
    <w:rsid w:val="004F131F"/>
    <w:rsid w:val="00537E1C"/>
    <w:rsid w:val="005805EA"/>
    <w:rsid w:val="006070DE"/>
    <w:rsid w:val="00652519"/>
    <w:rsid w:val="00672A8E"/>
    <w:rsid w:val="006763D3"/>
    <w:rsid w:val="00696951"/>
    <w:rsid w:val="006E025A"/>
    <w:rsid w:val="00782081"/>
    <w:rsid w:val="007974DA"/>
    <w:rsid w:val="007A6375"/>
    <w:rsid w:val="007C48F4"/>
    <w:rsid w:val="007C52ED"/>
    <w:rsid w:val="007D3F65"/>
    <w:rsid w:val="007E4668"/>
    <w:rsid w:val="0080163B"/>
    <w:rsid w:val="008336CE"/>
    <w:rsid w:val="008C7D3F"/>
    <w:rsid w:val="008D2135"/>
    <w:rsid w:val="008E74BC"/>
    <w:rsid w:val="0094503B"/>
    <w:rsid w:val="009A0AA0"/>
    <w:rsid w:val="009F3534"/>
    <w:rsid w:val="00A274D1"/>
    <w:rsid w:val="00A27CE9"/>
    <w:rsid w:val="00A27DE2"/>
    <w:rsid w:val="00A525FF"/>
    <w:rsid w:val="00A77369"/>
    <w:rsid w:val="00AD2A1D"/>
    <w:rsid w:val="00B04174"/>
    <w:rsid w:val="00B0778D"/>
    <w:rsid w:val="00B31C74"/>
    <w:rsid w:val="00B454F7"/>
    <w:rsid w:val="00B60F0B"/>
    <w:rsid w:val="00B75EF5"/>
    <w:rsid w:val="00B91511"/>
    <w:rsid w:val="00B97637"/>
    <w:rsid w:val="00BA62C1"/>
    <w:rsid w:val="00BE5C5E"/>
    <w:rsid w:val="00C2269A"/>
    <w:rsid w:val="00C22B5B"/>
    <w:rsid w:val="00C47617"/>
    <w:rsid w:val="00C70D77"/>
    <w:rsid w:val="00D96517"/>
    <w:rsid w:val="00DE32C8"/>
    <w:rsid w:val="00E046DA"/>
    <w:rsid w:val="00E2007F"/>
    <w:rsid w:val="00E5214B"/>
    <w:rsid w:val="00EB3E7E"/>
    <w:rsid w:val="00ED61F4"/>
    <w:rsid w:val="00ED659E"/>
    <w:rsid w:val="00F2563A"/>
    <w:rsid w:val="00FE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E9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7CE9"/>
    <w:pPr>
      <w:jc w:val="left"/>
    </w:pPr>
    <w:rPr>
      <w:rFonts w:ascii="Calibri" w:eastAsia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31C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C7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63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37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3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375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BE5C5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A0A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b"/>
    <w:uiPriority w:val="59"/>
    <w:rsid w:val="007D3F65"/>
    <w:pPr>
      <w:jc w:val="left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7D3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E9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7CE9"/>
    <w:pPr>
      <w:jc w:val="left"/>
    </w:pPr>
    <w:rPr>
      <w:rFonts w:ascii="Calibri" w:eastAsia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31C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C7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63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37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3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375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BE5C5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A0A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b"/>
    <w:uiPriority w:val="59"/>
    <w:rsid w:val="007D3F65"/>
    <w:pPr>
      <w:jc w:val="left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7D3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DedjuhinaAV</dc:creator>
  <cp:lastModifiedBy>пользователь</cp:lastModifiedBy>
  <cp:revision>4</cp:revision>
  <cp:lastPrinted>2019-02-22T09:38:00Z</cp:lastPrinted>
  <dcterms:created xsi:type="dcterms:W3CDTF">2019-02-21T09:57:00Z</dcterms:created>
  <dcterms:modified xsi:type="dcterms:W3CDTF">2019-02-22T09:38:00Z</dcterms:modified>
</cp:coreProperties>
</file>