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5" w:type="dxa"/>
        <w:tblLook w:val="00A0"/>
      </w:tblPr>
      <w:tblGrid>
        <w:gridCol w:w="5495"/>
        <w:gridCol w:w="4760"/>
      </w:tblGrid>
      <w:tr w:rsidR="007A0951" w:rsidTr="009716F9">
        <w:trPr>
          <w:trHeight w:val="2979"/>
        </w:trPr>
        <w:tc>
          <w:tcPr>
            <w:tcW w:w="5495" w:type="dxa"/>
          </w:tcPr>
          <w:p w:rsidR="007A0951" w:rsidRPr="00845520" w:rsidRDefault="007A0951" w:rsidP="009716F9">
            <w:pPr>
              <w:pStyle w:val="Style9"/>
              <w:widowControl/>
              <w:rPr>
                <w:spacing w:val="48"/>
                <w:sz w:val="28"/>
                <w:szCs w:val="28"/>
              </w:rPr>
            </w:pPr>
            <w:r w:rsidRPr="00845520">
              <w:rPr>
                <w:spacing w:val="48"/>
                <w:sz w:val="28"/>
                <w:szCs w:val="28"/>
              </w:rPr>
              <w:t>УТВЕРЖДЕН</w:t>
            </w:r>
          </w:p>
          <w:p w:rsidR="007A0951" w:rsidRPr="00845520" w:rsidRDefault="007A0951" w:rsidP="009716F9">
            <w:pPr>
              <w:pStyle w:val="Style9"/>
              <w:widowControl/>
              <w:rPr>
                <w:spacing w:val="30"/>
                <w:sz w:val="28"/>
                <w:szCs w:val="28"/>
              </w:rPr>
            </w:pPr>
            <w:r>
              <w:rPr>
                <w:spacing w:val="30"/>
                <w:sz w:val="28"/>
                <w:szCs w:val="28"/>
              </w:rPr>
              <w:t xml:space="preserve">Постановлением </w:t>
            </w:r>
            <w:r w:rsidRPr="00845520">
              <w:rPr>
                <w:spacing w:val="30"/>
                <w:sz w:val="28"/>
                <w:szCs w:val="28"/>
              </w:rPr>
              <w:t xml:space="preserve">главы администрации </w:t>
            </w:r>
          </w:p>
          <w:p w:rsidR="007A0951" w:rsidRPr="00845520" w:rsidRDefault="007A0951" w:rsidP="009716F9">
            <w:pPr>
              <w:pStyle w:val="Style9"/>
              <w:widowControl/>
              <w:rPr>
                <w:spacing w:val="30"/>
                <w:sz w:val="28"/>
                <w:szCs w:val="28"/>
              </w:rPr>
            </w:pPr>
            <w:r w:rsidRPr="00845520">
              <w:rPr>
                <w:spacing w:val="30"/>
                <w:sz w:val="28"/>
                <w:szCs w:val="28"/>
              </w:rPr>
              <w:t>Березовского района</w:t>
            </w:r>
          </w:p>
          <w:p w:rsidR="007A0951" w:rsidRPr="00845520" w:rsidRDefault="007A0951" w:rsidP="009716F9">
            <w:pPr>
              <w:pStyle w:val="Style9"/>
              <w:widowControl/>
              <w:spacing w:before="120"/>
              <w:rPr>
                <w:sz w:val="28"/>
                <w:szCs w:val="28"/>
                <w:lang w:val="en-US"/>
              </w:rPr>
            </w:pPr>
            <w:r w:rsidRPr="00845520">
              <w:rPr>
                <w:sz w:val="28"/>
                <w:szCs w:val="28"/>
              </w:rPr>
              <w:t xml:space="preserve">От «____»___________2011г.  № _______ </w:t>
            </w:r>
          </w:p>
          <w:p w:rsidR="007A0951" w:rsidRPr="00845520" w:rsidRDefault="007A0951" w:rsidP="009716F9">
            <w:pPr>
              <w:pStyle w:val="Style9"/>
              <w:widowControl/>
              <w:spacing w:before="120"/>
              <w:rPr>
                <w:sz w:val="28"/>
                <w:szCs w:val="28"/>
              </w:rPr>
            </w:pPr>
            <w:r w:rsidRPr="00845520">
              <w:rPr>
                <w:sz w:val="28"/>
                <w:szCs w:val="28"/>
                <w:lang w:val="en-US"/>
              </w:rPr>
              <w:t>__________________</w:t>
            </w:r>
            <w:r w:rsidRPr="00845520">
              <w:rPr>
                <w:sz w:val="28"/>
                <w:szCs w:val="28"/>
              </w:rPr>
              <w:t>Е.И. Кузнецов</w:t>
            </w:r>
          </w:p>
          <w:p w:rsidR="007A0951" w:rsidRPr="00845520" w:rsidRDefault="007A0951" w:rsidP="009716F9">
            <w:pPr>
              <w:pStyle w:val="Style9"/>
              <w:widowControl/>
              <w:spacing w:before="120"/>
              <w:rPr>
                <w:sz w:val="28"/>
                <w:szCs w:val="28"/>
              </w:rPr>
            </w:pPr>
          </w:p>
        </w:tc>
        <w:tc>
          <w:tcPr>
            <w:tcW w:w="4760" w:type="dxa"/>
          </w:tcPr>
          <w:p w:rsidR="007A0951" w:rsidRPr="00845520" w:rsidRDefault="007A0951" w:rsidP="009716F9">
            <w:pPr>
              <w:pStyle w:val="Style9"/>
              <w:widowControl/>
              <w:rPr>
                <w:spacing w:val="48"/>
                <w:sz w:val="28"/>
                <w:szCs w:val="28"/>
              </w:rPr>
            </w:pPr>
            <w:r w:rsidRPr="00845520">
              <w:rPr>
                <w:spacing w:val="48"/>
                <w:sz w:val="28"/>
                <w:szCs w:val="28"/>
              </w:rPr>
              <w:t>СОГЛАСОВАНО</w:t>
            </w:r>
          </w:p>
          <w:p w:rsidR="007A0951" w:rsidRPr="00845520" w:rsidRDefault="007A0951" w:rsidP="009716F9">
            <w:pPr>
              <w:pStyle w:val="Style9"/>
              <w:widowControl/>
              <w:rPr>
                <w:spacing w:val="30"/>
                <w:sz w:val="28"/>
                <w:szCs w:val="28"/>
              </w:rPr>
            </w:pPr>
            <w:r w:rsidRPr="00845520">
              <w:rPr>
                <w:spacing w:val="30"/>
                <w:sz w:val="28"/>
                <w:szCs w:val="28"/>
              </w:rPr>
              <w:t>Председатель Комитета по управлению муниципальным имуществом администрации Березовского района</w:t>
            </w:r>
          </w:p>
          <w:p w:rsidR="007A0951" w:rsidRPr="00845520" w:rsidRDefault="007A0951" w:rsidP="009716F9">
            <w:pPr>
              <w:pStyle w:val="Style9"/>
              <w:widowControl/>
              <w:spacing w:before="120"/>
              <w:ind w:firstLine="1985"/>
              <w:rPr>
                <w:sz w:val="28"/>
                <w:szCs w:val="28"/>
              </w:rPr>
            </w:pPr>
            <w:r w:rsidRPr="00845520">
              <w:rPr>
                <w:sz w:val="28"/>
                <w:szCs w:val="28"/>
              </w:rPr>
              <w:t>А.М. Шушканов</w:t>
            </w:r>
          </w:p>
          <w:p w:rsidR="007A0951" w:rsidRPr="00845520" w:rsidRDefault="007A0951" w:rsidP="009716F9">
            <w:pPr>
              <w:pStyle w:val="Style9"/>
              <w:widowControl/>
              <w:spacing w:before="120" w:line="240" w:lineRule="exact"/>
              <w:rPr>
                <w:sz w:val="28"/>
                <w:szCs w:val="28"/>
              </w:rPr>
            </w:pPr>
            <w:r w:rsidRPr="00845520">
              <w:rPr>
                <w:sz w:val="28"/>
                <w:szCs w:val="28"/>
              </w:rPr>
              <w:t>«</w:t>
            </w:r>
            <w:r w:rsidRPr="00845520">
              <w:rPr>
                <w:sz w:val="28"/>
                <w:szCs w:val="28"/>
                <w:u w:val="single"/>
              </w:rPr>
              <w:t xml:space="preserve">___  </w:t>
            </w:r>
            <w:r w:rsidRPr="00845520">
              <w:rPr>
                <w:sz w:val="28"/>
                <w:szCs w:val="28"/>
              </w:rPr>
              <w:t>»</w:t>
            </w:r>
            <w:r w:rsidRPr="00845520">
              <w:rPr>
                <w:sz w:val="28"/>
                <w:szCs w:val="28"/>
                <w:u w:val="single"/>
              </w:rPr>
              <w:t>______________</w:t>
            </w:r>
            <w:r w:rsidRPr="00845520">
              <w:rPr>
                <w:sz w:val="28"/>
                <w:szCs w:val="28"/>
              </w:rPr>
              <w:t>2011г.</w:t>
            </w:r>
          </w:p>
          <w:p w:rsidR="007A0951" w:rsidRPr="00845520" w:rsidRDefault="007A0951" w:rsidP="009716F9">
            <w:pPr>
              <w:pStyle w:val="Style9"/>
              <w:widowControl/>
              <w:spacing w:line="240" w:lineRule="exact"/>
              <w:rPr>
                <w:sz w:val="28"/>
                <w:szCs w:val="28"/>
              </w:rPr>
            </w:pPr>
          </w:p>
        </w:tc>
      </w:tr>
    </w:tbl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Default="007A0951" w:rsidP="00C32824">
      <w:pPr>
        <w:pStyle w:val="Style9"/>
        <w:widowControl/>
        <w:spacing w:line="240" w:lineRule="exact"/>
        <w:rPr>
          <w:sz w:val="20"/>
          <w:szCs w:val="20"/>
        </w:rPr>
      </w:pPr>
    </w:p>
    <w:p w:rsidR="007A0951" w:rsidRPr="00845520" w:rsidRDefault="007A0951" w:rsidP="00C32824">
      <w:pPr>
        <w:pStyle w:val="Style9"/>
        <w:widowControl/>
        <w:spacing w:line="240" w:lineRule="exact"/>
        <w:rPr>
          <w:sz w:val="40"/>
          <w:szCs w:val="40"/>
        </w:rPr>
      </w:pPr>
    </w:p>
    <w:p w:rsidR="007A0951" w:rsidRPr="00845520" w:rsidRDefault="007A0951" w:rsidP="00C32824">
      <w:pPr>
        <w:pStyle w:val="Style9"/>
        <w:widowControl/>
        <w:spacing w:line="240" w:lineRule="exact"/>
        <w:rPr>
          <w:sz w:val="40"/>
          <w:szCs w:val="40"/>
        </w:rPr>
      </w:pPr>
    </w:p>
    <w:p w:rsidR="007A0951" w:rsidRPr="00845520" w:rsidRDefault="007A0951" w:rsidP="00C32824">
      <w:pPr>
        <w:pStyle w:val="Style9"/>
        <w:widowControl/>
        <w:spacing w:line="360" w:lineRule="auto"/>
        <w:jc w:val="center"/>
        <w:rPr>
          <w:b/>
          <w:spacing w:val="56"/>
          <w:sz w:val="40"/>
          <w:szCs w:val="40"/>
        </w:rPr>
      </w:pPr>
      <w:r w:rsidRPr="00845520">
        <w:rPr>
          <w:b/>
          <w:spacing w:val="56"/>
          <w:sz w:val="40"/>
          <w:szCs w:val="40"/>
        </w:rPr>
        <w:t>УСТАВ</w:t>
      </w:r>
    </w:p>
    <w:p w:rsidR="007A0951" w:rsidRPr="00845520" w:rsidRDefault="007A0951" w:rsidP="00C32824">
      <w:pPr>
        <w:pStyle w:val="Style9"/>
        <w:widowControl/>
        <w:spacing w:line="360" w:lineRule="auto"/>
        <w:jc w:val="center"/>
        <w:rPr>
          <w:sz w:val="40"/>
          <w:szCs w:val="40"/>
        </w:rPr>
      </w:pPr>
      <w:r w:rsidRPr="00845520">
        <w:rPr>
          <w:sz w:val="40"/>
          <w:szCs w:val="40"/>
        </w:rPr>
        <w:t>Муниципального</w:t>
      </w:r>
      <w:r>
        <w:rPr>
          <w:sz w:val="40"/>
          <w:szCs w:val="40"/>
        </w:rPr>
        <w:t xml:space="preserve"> бюджетного</w:t>
      </w:r>
      <w:r w:rsidRPr="00845520">
        <w:rPr>
          <w:sz w:val="40"/>
          <w:szCs w:val="40"/>
        </w:rPr>
        <w:t xml:space="preserve"> учреждения </w:t>
      </w:r>
    </w:p>
    <w:p w:rsidR="007A0951" w:rsidRPr="00845520" w:rsidRDefault="007A0951" w:rsidP="00C32824">
      <w:pPr>
        <w:pStyle w:val="Style9"/>
        <w:widowControl/>
        <w:spacing w:line="360" w:lineRule="auto"/>
        <w:jc w:val="center"/>
        <w:rPr>
          <w:sz w:val="40"/>
          <w:szCs w:val="40"/>
        </w:rPr>
      </w:pPr>
      <w:r w:rsidRPr="00845520">
        <w:rPr>
          <w:sz w:val="40"/>
          <w:szCs w:val="40"/>
        </w:rPr>
        <w:t>«</w:t>
      </w:r>
      <w:r>
        <w:rPr>
          <w:sz w:val="40"/>
          <w:szCs w:val="40"/>
        </w:rPr>
        <w:t>Центр спортивной подготовки  «Виктория</w:t>
      </w:r>
      <w:r w:rsidRPr="00845520">
        <w:rPr>
          <w:sz w:val="40"/>
          <w:szCs w:val="40"/>
        </w:rPr>
        <w:t>»</w:t>
      </w:r>
    </w:p>
    <w:p w:rsidR="007A0951" w:rsidRDefault="007A0951" w:rsidP="00C32824">
      <w:pPr>
        <w:ind w:right="175"/>
      </w:pPr>
    </w:p>
    <w:p w:rsidR="007A0951" w:rsidRPr="000D00F1" w:rsidRDefault="007A0951" w:rsidP="000D00F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0D00F1">
        <w:rPr>
          <w:rFonts w:ascii="Times New Roman" w:hAnsi="Times New Roman"/>
          <w:sz w:val="28"/>
          <w:szCs w:val="28"/>
        </w:rPr>
        <w:t>1. Общее положение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1.1. Настоящий Устав принят в соответствии с Конституцией Российской Фе</w:t>
      </w:r>
      <w:r>
        <w:rPr>
          <w:rFonts w:ascii="Times New Roman" w:hAnsi="Times New Roman"/>
          <w:sz w:val="28"/>
          <w:szCs w:val="28"/>
        </w:rPr>
        <w:t xml:space="preserve">дерации, федеральным, окружным </w:t>
      </w:r>
      <w:r w:rsidRPr="000D00F1">
        <w:rPr>
          <w:rFonts w:ascii="Times New Roman" w:hAnsi="Times New Roman"/>
          <w:sz w:val="28"/>
          <w:szCs w:val="28"/>
        </w:rPr>
        <w:t>законодательством, иными нормативными правовыми актами и явл</w:t>
      </w:r>
      <w:r>
        <w:rPr>
          <w:rFonts w:ascii="Times New Roman" w:hAnsi="Times New Roman"/>
          <w:sz w:val="28"/>
          <w:szCs w:val="28"/>
        </w:rPr>
        <w:t>яется учредительным документом м</w:t>
      </w:r>
      <w:r w:rsidRPr="000D00F1">
        <w:rPr>
          <w:rFonts w:ascii="Times New Roman" w:hAnsi="Times New Roman"/>
          <w:sz w:val="28"/>
          <w:szCs w:val="28"/>
        </w:rPr>
        <w:t>униципального учреждения «Центр спортивной подготовки «Виктория»,  наи</w:t>
      </w:r>
      <w:r>
        <w:rPr>
          <w:rFonts w:ascii="Times New Roman" w:hAnsi="Times New Roman"/>
          <w:sz w:val="28"/>
          <w:szCs w:val="28"/>
        </w:rPr>
        <w:t>менование которого изменено на м</w:t>
      </w:r>
      <w:r w:rsidRPr="000D00F1">
        <w:rPr>
          <w:rFonts w:ascii="Times New Roman" w:hAnsi="Times New Roman"/>
          <w:sz w:val="28"/>
          <w:szCs w:val="28"/>
        </w:rPr>
        <w:t xml:space="preserve">униципальное бюджетное учреждение «Центр спортивной подготовки «Виктория» (далее по тексту </w:t>
      </w:r>
      <w:r>
        <w:rPr>
          <w:rFonts w:ascii="Times New Roman" w:hAnsi="Times New Roman"/>
          <w:sz w:val="28"/>
          <w:szCs w:val="28"/>
        </w:rPr>
        <w:t>– Учреждение) в соответствии с п</w:t>
      </w:r>
      <w:r w:rsidRPr="000D00F1">
        <w:rPr>
          <w:rFonts w:ascii="Times New Roman" w:hAnsi="Times New Roman"/>
          <w:sz w:val="28"/>
          <w:szCs w:val="28"/>
        </w:rPr>
        <w:t>остановлением администрации Березовского района от 10.08.2011г. № 1135 «Об изменении типа муниципальных учреждений муниципального образования Березовский район»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Полное официальное </w:t>
      </w:r>
      <w:r w:rsidRPr="000D00F1">
        <w:rPr>
          <w:rFonts w:ascii="Times New Roman" w:hAnsi="Times New Roman"/>
          <w:sz w:val="28"/>
          <w:szCs w:val="28"/>
        </w:rPr>
        <w:t>наименование Учреждения: Муниципальное  бюджетное учреждение «Центр спортивной подготовки «Виктория».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Сокращенное наименование Учреждения: МБУ «ЦСП «Виктория».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0D00F1">
        <w:rPr>
          <w:rFonts w:ascii="Times New Roman" w:hAnsi="Times New Roman"/>
          <w:sz w:val="28"/>
          <w:szCs w:val="28"/>
        </w:rPr>
        <w:t>. Юридический и почтовый адрес Учреждения: Российская Федерация, Тюменская область, Ханты-Мансийский автономный округ – Югра, 628140, пгт. Березово, ул. Авиаторов д.25.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Учредителем Учреждения </w:t>
      </w:r>
      <w:r w:rsidRPr="000D00F1">
        <w:rPr>
          <w:rFonts w:ascii="Times New Roman" w:hAnsi="Times New Roman"/>
          <w:sz w:val="28"/>
          <w:szCs w:val="28"/>
        </w:rPr>
        <w:t xml:space="preserve"> является администрация Березовского района (в дальнейшем именуемая «Учредитель»)</w:t>
      </w:r>
      <w:r>
        <w:rPr>
          <w:rFonts w:ascii="Times New Roman" w:hAnsi="Times New Roman"/>
          <w:sz w:val="28"/>
          <w:szCs w:val="28"/>
        </w:rPr>
        <w:t>, которая является собственником имущества</w:t>
      </w:r>
      <w:r w:rsidRPr="000D00F1">
        <w:rPr>
          <w:rFonts w:ascii="Times New Roman" w:hAnsi="Times New Roman"/>
          <w:sz w:val="28"/>
          <w:szCs w:val="28"/>
        </w:rPr>
        <w:t xml:space="preserve">. Учреждение находится в ведении отраслевого органа администрации Березовского района – Комитет по молодежной политике, туризму и спорту администрации Березовского района (далее – Вышестоящая организация).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Pr="000D00F1">
        <w:rPr>
          <w:rFonts w:ascii="Times New Roman" w:hAnsi="Times New Roman"/>
          <w:sz w:val="28"/>
          <w:szCs w:val="28"/>
        </w:rPr>
        <w:t>. Юридический и почтовый адрес Учредителя: Российская Федерация, Тюменская область, Ханты-Мансийский автономный округ – Югра, пгт. Березово, ул.Астраханцева 54.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Юридический и почтовый адрес Вышестоящей Организации: Российская Федерация, Тюменская область, Ханты-Мансийский автономный округ – Югра, пгт. Березово, ул. Астраханцева 54.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Pr="000D00F1">
        <w:rPr>
          <w:rFonts w:ascii="Times New Roman" w:hAnsi="Times New Roman"/>
          <w:sz w:val="28"/>
          <w:szCs w:val="28"/>
        </w:rPr>
        <w:t xml:space="preserve">. Учреждение является некоммерческой организацией, созданной для оказания услуг (выполнения работ) в целях обеспечения реализации предусмотренных законодательством Российской Федерации полномочий в сфере </w:t>
      </w:r>
      <w:r w:rsidRPr="00C879CB">
        <w:rPr>
          <w:rFonts w:ascii="Times New Roman" w:hAnsi="Times New Roman"/>
          <w:sz w:val="28"/>
          <w:szCs w:val="28"/>
        </w:rPr>
        <w:t>физической культуры и спорта.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Pr="000D00F1">
        <w:rPr>
          <w:rFonts w:ascii="Times New Roman" w:hAnsi="Times New Roman"/>
          <w:sz w:val="28"/>
          <w:szCs w:val="28"/>
        </w:rPr>
        <w:t>. Учреждение является юридическим лицом, имеет лицевые счета в Комитете по финансам  администрации Березовского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0D00F1">
        <w:rPr>
          <w:rFonts w:ascii="Times New Roman" w:hAnsi="Times New Roman"/>
          <w:sz w:val="28"/>
          <w:szCs w:val="28"/>
        </w:rPr>
        <w:t xml:space="preserve"> обладает обособленным имуществом на праве оперативного управления, имеет самостоятельный баланс, от собственного имени приобретает имущественные и личные неимущественные права и несёт обязанности, выступает в качестве истца и ответчика в суде в соответствии с действующим законодательством Российской Федерации.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Учреждение имеет круглую печать со своим полным наименованием</w:t>
      </w:r>
      <w:r>
        <w:rPr>
          <w:rFonts w:ascii="Times New Roman" w:hAnsi="Times New Roman"/>
          <w:sz w:val="28"/>
          <w:szCs w:val="28"/>
        </w:rPr>
        <w:t xml:space="preserve">, иные печати, </w:t>
      </w:r>
      <w:r w:rsidRPr="000D00F1">
        <w:rPr>
          <w:rFonts w:ascii="Times New Roman" w:hAnsi="Times New Roman"/>
          <w:sz w:val="28"/>
          <w:szCs w:val="28"/>
        </w:rPr>
        <w:t>шта</w:t>
      </w:r>
      <w:r>
        <w:rPr>
          <w:rFonts w:ascii="Times New Roman" w:hAnsi="Times New Roman"/>
          <w:sz w:val="28"/>
          <w:szCs w:val="28"/>
        </w:rPr>
        <w:t>мпы и  бланки.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 xml:space="preserve">Учреждение приобретает права юридического лица со дня его государственной регистрации. 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0D00F1">
        <w:rPr>
          <w:rFonts w:ascii="Times New Roman" w:hAnsi="Times New Roman"/>
          <w:sz w:val="28"/>
          <w:szCs w:val="28"/>
        </w:rPr>
        <w:t xml:space="preserve">Самостоятельно обеспечивает исполнение денежных обязательств, указанных в исполнительном документе, в соответствии с Бюджетным кодексом Российской Федерации.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</w:t>
      </w:r>
      <w:r w:rsidRPr="000D00F1">
        <w:rPr>
          <w:rFonts w:ascii="Times New Roman" w:hAnsi="Times New Roman"/>
          <w:sz w:val="28"/>
          <w:szCs w:val="28"/>
        </w:rPr>
        <w:t>. В Учреждении не допускаются создание и деятельность организационных структур политических партий, общественно-политических и религиозных движений и организаций (объединений).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1.12</w:t>
      </w:r>
      <w:r w:rsidRPr="000D00F1">
        <w:rPr>
          <w:rFonts w:ascii="Times New Roman" w:hAnsi="Times New Roman"/>
          <w:sz w:val="28"/>
          <w:szCs w:val="28"/>
        </w:rPr>
        <w:t>. Муниципальное задание для Учреждения в соответствии с предусмотренными настоящим Уставом основными видами деятельности формирует и утверждает Вышестоящая организация</w:t>
      </w:r>
      <w:r>
        <w:rPr>
          <w:rFonts w:ascii="Times New Roman" w:hAnsi="Times New Roman"/>
          <w:sz w:val="28"/>
          <w:szCs w:val="28"/>
        </w:rPr>
        <w:t>.</w:t>
      </w:r>
      <w:r w:rsidRPr="000D00F1">
        <w:rPr>
          <w:rFonts w:ascii="Times New Roman" w:hAnsi="Times New Roman"/>
          <w:sz w:val="28"/>
          <w:szCs w:val="28"/>
        </w:rPr>
        <w:t xml:space="preserve">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Учреждение не вправе отказаться от выполнения муниципального задания.</w:t>
      </w:r>
    </w:p>
    <w:p w:rsidR="007A0951" w:rsidRPr="00B844ED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1.13</w:t>
      </w:r>
      <w:r w:rsidRPr="00B844ED">
        <w:rPr>
          <w:rFonts w:ascii="Times New Roman" w:hAnsi="Times New Roman"/>
          <w:sz w:val="28"/>
          <w:szCs w:val="28"/>
        </w:rPr>
        <w:t>. Учреждение вправе сверх установленного муниципального задания, а также в случаях, определенных федеральными законами, выполнять работы, оказывать услуги, относящиеся к ее основным видам деятельности, предусмотренным настоящим Уставом, в сфере физической культуры  и спорта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1.14</w:t>
      </w:r>
      <w:r w:rsidRPr="000D00F1">
        <w:rPr>
          <w:rFonts w:ascii="Times New Roman" w:hAnsi="Times New Roman"/>
          <w:sz w:val="28"/>
          <w:szCs w:val="28"/>
        </w:rPr>
        <w:t>.Учреждение может иметь филиалы (отделения) и представительства, осуществлять полностью или частично по его доверенности правомочия юридического лица, а также иные структурные подразделения.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C879C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Цели и предмет деятельности Учреждения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.1.Главными целями Учреждения являются: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.1.1.Удовлетворение потребности населения в занятиях физической культурой и спортом.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.1.2.Формирование здорового образа жизни среди населения Березовского района путем вовлечение их в физкультурно-оздоровительную и спортивно-массовую деятельность.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.2.Основными задачами Учреждения являются: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 xml:space="preserve">.2.1.Совместно с Вышестоящей Организацией проведение официальных </w:t>
      </w:r>
      <w:r w:rsidRPr="00F64E0F">
        <w:rPr>
          <w:rFonts w:ascii="Times New Roman" w:hAnsi="Times New Roman"/>
          <w:sz w:val="28"/>
          <w:szCs w:val="28"/>
        </w:rPr>
        <w:t>районных</w:t>
      </w:r>
      <w:r>
        <w:rPr>
          <w:rFonts w:ascii="Times New Roman" w:hAnsi="Times New Roman"/>
          <w:sz w:val="28"/>
          <w:szCs w:val="28"/>
        </w:rPr>
        <w:t xml:space="preserve"> физкультурных и спортивных </w:t>
      </w:r>
      <w:r w:rsidRPr="000D00F1">
        <w:rPr>
          <w:rFonts w:ascii="Times New Roman" w:hAnsi="Times New Roman"/>
          <w:sz w:val="28"/>
          <w:szCs w:val="28"/>
        </w:rPr>
        <w:t xml:space="preserve"> мероприятий.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 xml:space="preserve">.2.2.Совместно с Вышестоящей Организацией разработка и реализация календарных </w:t>
      </w:r>
      <w:r>
        <w:rPr>
          <w:rFonts w:ascii="Times New Roman" w:hAnsi="Times New Roman"/>
          <w:sz w:val="28"/>
          <w:szCs w:val="28"/>
        </w:rPr>
        <w:t xml:space="preserve">планов физкультурных </w:t>
      </w:r>
      <w:r w:rsidRPr="000D00F1">
        <w:rPr>
          <w:rFonts w:ascii="Times New Roman" w:hAnsi="Times New Roman"/>
          <w:sz w:val="28"/>
          <w:szCs w:val="28"/>
        </w:rPr>
        <w:t xml:space="preserve"> и спортивных мероприятий Березовского района.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.2.3.Совместно с Вышестоящей Организацией</w:t>
      </w:r>
      <w:r>
        <w:rPr>
          <w:rFonts w:ascii="Times New Roman" w:hAnsi="Times New Roman"/>
          <w:sz w:val="28"/>
          <w:szCs w:val="28"/>
        </w:rPr>
        <w:t xml:space="preserve"> организация медицинского обеспечения </w:t>
      </w:r>
      <w:r w:rsidRPr="000D00F1">
        <w:rPr>
          <w:rFonts w:ascii="Times New Roman" w:hAnsi="Times New Roman"/>
          <w:sz w:val="28"/>
          <w:szCs w:val="28"/>
        </w:rPr>
        <w:t>официа</w:t>
      </w:r>
      <w:r>
        <w:rPr>
          <w:rFonts w:ascii="Times New Roman" w:hAnsi="Times New Roman"/>
          <w:sz w:val="28"/>
          <w:szCs w:val="28"/>
        </w:rPr>
        <w:t xml:space="preserve">льных физкультурных </w:t>
      </w:r>
      <w:r w:rsidRPr="000D00F1">
        <w:rPr>
          <w:rFonts w:ascii="Times New Roman" w:hAnsi="Times New Roman"/>
          <w:sz w:val="28"/>
          <w:szCs w:val="28"/>
        </w:rPr>
        <w:t xml:space="preserve"> и спортивных мероприятий Березовского района.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.2.4.Совместно с Вышестоящей Организацией содействие обеспечению  общественного порядка и общественной безопасности при проведении на территории Березовского района офици</w:t>
      </w:r>
      <w:r>
        <w:rPr>
          <w:rFonts w:ascii="Times New Roman" w:hAnsi="Times New Roman"/>
          <w:sz w:val="28"/>
          <w:szCs w:val="28"/>
        </w:rPr>
        <w:t xml:space="preserve">альных физкультурных </w:t>
      </w:r>
      <w:r w:rsidRPr="000D00F1">
        <w:rPr>
          <w:rFonts w:ascii="Times New Roman" w:hAnsi="Times New Roman"/>
          <w:sz w:val="28"/>
          <w:szCs w:val="28"/>
        </w:rPr>
        <w:t xml:space="preserve"> и спортивных мероприятий.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 xml:space="preserve">.2.5.Совместно с Вышестоящей Организацией разработка и утверждение порядка формирования спортивных сборных команд Березовского района,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0D00F1">
        <w:rPr>
          <w:rFonts w:ascii="Times New Roman" w:hAnsi="Times New Roman"/>
          <w:sz w:val="28"/>
          <w:szCs w:val="28"/>
        </w:rPr>
        <w:t>их обеспечение.</w:t>
      </w:r>
    </w:p>
    <w:p w:rsidR="007A0951" w:rsidRPr="00B844ED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64E0F">
        <w:rPr>
          <w:rFonts w:ascii="Times New Roman" w:hAnsi="Times New Roman"/>
          <w:sz w:val="28"/>
          <w:szCs w:val="28"/>
        </w:rPr>
        <w:t>2.2.6</w:t>
      </w:r>
      <w:r w:rsidRPr="00543CBF">
        <w:rPr>
          <w:rFonts w:ascii="Times New Roman" w:hAnsi="Times New Roman"/>
          <w:i/>
          <w:sz w:val="28"/>
          <w:szCs w:val="28"/>
        </w:rPr>
        <w:t>.</w:t>
      </w:r>
      <w:r w:rsidRPr="00B844ED">
        <w:rPr>
          <w:rFonts w:ascii="Times New Roman" w:hAnsi="Times New Roman"/>
          <w:sz w:val="28"/>
          <w:szCs w:val="28"/>
        </w:rPr>
        <w:t xml:space="preserve">Совместно с Вышестоящей Организацией участие в организации и  проведении </w:t>
      </w:r>
      <w:r>
        <w:rPr>
          <w:rFonts w:ascii="Times New Roman" w:hAnsi="Times New Roman"/>
          <w:sz w:val="28"/>
          <w:szCs w:val="28"/>
        </w:rPr>
        <w:t xml:space="preserve">межмуниципальных, региональных, </w:t>
      </w:r>
      <w:r w:rsidRPr="00B844ED">
        <w:rPr>
          <w:rFonts w:ascii="Times New Roman" w:hAnsi="Times New Roman"/>
          <w:sz w:val="28"/>
          <w:szCs w:val="28"/>
        </w:rPr>
        <w:t xml:space="preserve">межведомственных, всероссийских и международных спортивных соревнований и  учебно-тренировочных мероприятий спортивных сборных команд Российской Федерации и спортивных сборных команд соответствующего субъекта Российской Федерации, проводимых на территориях муниципальных образований. </w:t>
      </w:r>
    </w:p>
    <w:p w:rsidR="007A0951" w:rsidRPr="00543CBF" w:rsidRDefault="007A0951" w:rsidP="000D00F1">
      <w:pPr>
        <w:pStyle w:val="NoSpacing"/>
        <w:jc w:val="both"/>
        <w:rPr>
          <w:rFonts w:ascii="Times New Roman" w:hAnsi="Times New Roman"/>
          <w:i/>
          <w:sz w:val="28"/>
          <w:szCs w:val="28"/>
        </w:rPr>
      </w:pPr>
      <w:r w:rsidRPr="00F64E0F">
        <w:rPr>
          <w:rFonts w:ascii="Times New Roman" w:hAnsi="Times New Roman"/>
          <w:sz w:val="28"/>
          <w:szCs w:val="28"/>
        </w:rPr>
        <w:t>2.2.7</w:t>
      </w:r>
      <w:r w:rsidRPr="00543CBF">
        <w:rPr>
          <w:rFonts w:ascii="Times New Roman" w:hAnsi="Times New Roman"/>
          <w:i/>
          <w:sz w:val="28"/>
          <w:szCs w:val="28"/>
        </w:rPr>
        <w:t>.</w:t>
      </w:r>
      <w:r w:rsidRPr="00B844ED">
        <w:rPr>
          <w:rFonts w:ascii="Times New Roman" w:hAnsi="Times New Roman"/>
          <w:sz w:val="28"/>
          <w:szCs w:val="28"/>
        </w:rPr>
        <w:t>Совместно с Вышестоящей Организацией оказание содействия субъекта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B844ED">
        <w:rPr>
          <w:rFonts w:ascii="Times New Roman" w:hAnsi="Times New Roman"/>
          <w:sz w:val="28"/>
          <w:szCs w:val="28"/>
        </w:rPr>
        <w:t>физической культуры и спорта, осуществляющим свою деятельность на территориях муниципальных образований.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2.2.8.Создание условий</w:t>
      </w:r>
      <w:r w:rsidRPr="000D00F1">
        <w:rPr>
          <w:rFonts w:ascii="Times New Roman" w:hAnsi="Times New Roman"/>
          <w:sz w:val="28"/>
          <w:szCs w:val="28"/>
        </w:rPr>
        <w:t>, для привлечения максимально возможного числа детей, подростков и молодежи к регулярным занятиям физической культурой и спортом.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.2.9.Создание условий для массового оздоровления, проведение спортивно-оздоровительных мероприятий и активного отдыха граждан.</w:t>
      </w:r>
    </w:p>
    <w:p w:rsidR="007A0951" w:rsidRPr="00F64E0F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64E0F">
        <w:rPr>
          <w:rFonts w:ascii="Times New Roman" w:hAnsi="Times New Roman"/>
          <w:sz w:val="28"/>
          <w:szCs w:val="28"/>
        </w:rPr>
        <w:t>2.2.10. Координация организационной и методической работы по созданию и реализации единой системы физического воспитания.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2.11.Формирование </w:t>
      </w:r>
      <w:r w:rsidRPr="000D00F1">
        <w:rPr>
          <w:rFonts w:ascii="Times New Roman" w:hAnsi="Times New Roman"/>
          <w:sz w:val="28"/>
          <w:szCs w:val="28"/>
        </w:rPr>
        <w:t>сборных команд Березовского района.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.2.12.Организация специализированных семинаров.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2.2.13.Выявление в </w:t>
      </w:r>
      <w:r w:rsidRPr="000D00F1">
        <w:rPr>
          <w:rFonts w:ascii="Times New Roman" w:hAnsi="Times New Roman"/>
          <w:sz w:val="28"/>
          <w:szCs w:val="28"/>
        </w:rPr>
        <w:t>процессе систематических занятий способных детей и  подростков для вовлечения их к занятию спортом и подготовки из них спортсменов высокой квалификации.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2.2.14.Содействие </w:t>
      </w:r>
      <w:r w:rsidRPr="000D00F1">
        <w:rPr>
          <w:rFonts w:ascii="Times New Roman" w:hAnsi="Times New Roman"/>
          <w:sz w:val="28"/>
          <w:szCs w:val="28"/>
        </w:rPr>
        <w:t xml:space="preserve">развитию массовых видов спорта доступных детям, подросткам, молодежи и иным категориям </w:t>
      </w:r>
      <w:r>
        <w:rPr>
          <w:rFonts w:ascii="Times New Roman" w:hAnsi="Times New Roman"/>
          <w:sz w:val="28"/>
          <w:szCs w:val="28"/>
        </w:rPr>
        <w:t xml:space="preserve">граждан </w:t>
      </w:r>
      <w:r w:rsidRPr="000D00F1">
        <w:rPr>
          <w:rFonts w:ascii="Times New Roman" w:hAnsi="Times New Roman"/>
          <w:sz w:val="28"/>
          <w:szCs w:val="28"/>
        </w:rPr>
        <w:t xml:space="preserve"> Березовского района.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.2.15.Содействие пропаганде здорового образа жизни, непосредственная организация средствами физкультуры и спорта комплекса мероприятий по профилактике правонарушений и воспитания здорового человека.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.2.16.Реабилитация и социальная адаптация инвалидов без ограничения возраста средствами физической культуры и спорта.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</w:t>
      </w:r>
      <w:r w:rsidRPr="000D00F1">
        <w:rPr>
          <w:rFonts w:ascii="Times New Roman" w:hAnsi="Times New Roman"/>
          <w:sz w:val="28"/>
          <w:szCs w:val="28"/>
        </w:rPr>
        <w:t>Основными видами деятельности  Учреждения являются: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Pr="000D00F1">
        <w:rPr>
          <w:rFonts w:ascii="Times New Roman" w:hAnsi="Times New Roman"/>
          <w:sz w:val="28"/>
          <w:szCs w:val="28"/>
        </w:rPr>
        <w:t>Организация физкультурно-оздоровительной р</w:t>
      </w:r>
      <w:r>
        <w:rPr>
          <w:rFonts w:ascii="Times New Roman" w:hAnsi="Times New Roman"/>
          <w:sz w:val="28"/>
          <w:szCs w:val="28"/>
        </w:rPr>
        <w:t>аботы с населением, направленной</w:t>
      </w:r>
      <w:r w:rsidRPr="000D00F1">
        <w:rPr>
          <w:rFonts w:ascii="Times New Roman" w:hAnsi="Times New Roman"/>
          <w:sz w:val="28"/>
          <w:szCs w:val="28"/>
        </w:rPr>
        <w:t xml:space="preserve"> на укрепление их здоровья и физического развития.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Организация и п</w:t>
      </w:r>
      <w:r w:rsidRPr="000D00F1">
        <w:rPr>
          <w:rFonts w:ascii="Times New Roman" w:hAnsi="Times New Roman"/>
          <w:sz w:val="28"/>
          <w:szCs w:val="28"/>
        </w:rPr>
        <w:t>роведение спортивно-массовых мероприятий</w:t>
      </w:r>
      <w:r>
        <w:rPr>
          <w:rFonts w:ascii="Times New Roman" w:hAnsi="Times New Roman"/>
          <w:sz w:val="28"/>
          <w:szCs w:val="28"/>
        </w:rPr>
        <w:t xml:space="preserve"> поселкового и районного уровней: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соревнования;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спартакиады среди трудящихся, среди учащихся, среди семейных команд;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иные формы работы.</w:t>
      </w:r>
    </w:p>
    <w:p w:rsidR="007A0951" w:rsidRPr="000D00F1" w:rsidRDefault="007A0951" w:rsidP="00C879C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2.3.3. С</w:t>
      </w:r>
      <w:r w:rsidRPr="000D00F1">
        <w:rPr>
          <w:rFonts w:ascii="Times New Roman" w:hAnsi="Times New Roman"/>
          <w:sz w:val="28"/>
          <w:szCs w:val="28"/>
        </w:rPr>
        <w:t>оздание условий для совместного отдыха и физического развития детей, подростков</w:t>
      </w:r>
      <w:r>
        <w:rPr>
          <w:rFonts w:ascii="Times New Roman" w:hAnsi="Times New Roman"/>
          <w:sz w:val="28"/>
          <w:szCs w:val="28"/>
        </w:rPr>
        <w:t>,</w:t>
      </w:r>
      <w:r w:rsidRPr="000D00F1">
        <w:rPr>
          <w:rFonts w:ascii="Times New Roman" w:hAnsi="Times New Roman"/>
          <w:sz w:val="28"/>
          <w:szCs w:val="28"/>
        </w:rPr>
        <w:t xml:space="preserve"> их родителей и других категорий граждан.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2.3.4</w:t>
      </w:r>
      <w:r w:rsidRPr="000D00F1">
        <w:rPr>
          <w:rFonts w:ascii="Times New Roman" w:hAnsi="Times New Roman"/>
          <w:sz w:val="28"/>
          <w:szCs w:val="28"/>
        </w:rPr>
        <w:t>.Ведение методической работы, направленной на</w:t>
      </w:r>
      <w:r>
        <w:rPr>
          <w:rFonts w:ascii="Times New Roman" w:hAnsi="Times New Roman"/>
          <w:sz w:val="28"/>
          <w:szCs w:val="28"/>
        </w:rPr>
        <w:t xml:space="preserve"> совершенствование учебно-тренировочного </w:t>
      </w:r>
      <w:r w:rsidRPr="000D00F1">
        <w:rPr>
          <w:rFonts w:ascii="Times New Roman" w:hAnsi="Times New Roman"/>
          <w:sz w:val="28"/>
          <w:szCs w:val="28"/>
        </w:rPr>
        <w:t xml:space="preserve"> процесса, программ, форм и методов деятельности.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2.3.5</w:t>
      </w:r>
      <w:r w:rsidRPr="000D00F1">
        <w:rPr>
          <w:rFonts w:ascii="Times New Roman" w:hAnsi="Times New Roman"/>
          <w:sz w:val="28"/>
          <w:szCs w:val="28"/>
        </w:rPr>
        <w:t>.Оказание помощи другим учреждениям в реализации физкультурно-оздоровительных и спортивно-массовых программ, а также детским и  юношеским общественным объединениям и  организациям по договору с  ними.</w:t>
      </w:r>
    </w:p>
    <w:p w:rsidR="007A0951" w:rsidRPr="00B844ED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B844ED">
        <w:rPr>
          <w:rFonts w:ascii="Times New Roman" w:hAnsi="Times New Roman"/>
          <w:sz w:val="28"/>
          <w:szCs w:val="28"/>
        </w:rPr>
        <w:t>.Учреждение вправе оказывать дополнительные платные услуги</w:t>
      </w:r>
      <w:r>
        <w:rPr>
          <w:rFonts w:ascii="Times New Roman" w:hAnsi="Times New Roman"/>
          <w:sz w:val="28"/>
          <w:szCs w:val="28"/>
        </w:rPr>
        <w:t>,</w:t>
      </w:r>
      <w:r w:rsidRPr="00B844ED">
        <w:rPr>
          <w:rFonts w:ascii="Times New Roman" w:hAnsi="Times New Roman"/>
          <w:sz w:val="28"/>
          <w:szCs w:val="28"/>
        </w:rPr>
        <w:t xml:space="preserve"> выходящие за рамки основной физкультурно-оздоровительной  деятельности. Платные услуги не могут быть оказаны вместо основной деятельности, финансируемой из средств бюджета. Доходы от указанной деятельности реинвестируются в учреждение, в том числе на материальное стимулирование и развитие материально-технической базы.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C879C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3.Организация деятельности и управление  Учреждением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C879C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479F7">
        <w:rPr>
          <w:rFonts w:ascii="Times New Roman" w:hAnsi="Times New Roman"/>
          <w:sz w:val="28"/>
          <w:szCs w:val="28"/>
        </w:rPr>
        <w:t xml:space="preserve">3.1.  Учреждение создано с целью выполнения полномочий муниципального района, осуществляющим спортивную, физическую и оздоровительную работу с населением Березовского района, </w:t>
      </w:r>
      <w:r w:rsidRPr="00C879CB">
        <w:rPr>
          <w:rFonts w:ascii="Times New Roman" w:hAnsi="Times New Roman"/>
          <w:sz w:val="28"/>
          <w:szCs w:val="28"/>
        </w:rPr>
        <w:t>а также подготовку спортсменов высокой квалификации.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Учреждение самостоятельно </w:t>
      </w:r>
      <w:r w:rsidRPr="000D00F1">
        <w:rPr>
          <w:rFonts w:ascii="Times New Roman" w:hAnsi="Times New Roman"/>
          <w:sz w:val="28"/>
          <w:szCs w:val="28"/>
        </w:rPr>
        <w:t>определяет структуру управления</w:t>
      </w:r>
      <w:r>
        <w:rPr>
          <w:rFonts w:ascii="Times New Roman" w:hAnsi="Times New Roman"/>
          <w:sz w:val="28"/>
          <w:szCs w:val="28"/>
        </w:rPr>
        <w:t>, деятельность</w:t>
      </w:r>
      <w:r w:rsidRPr="000D00F1">
        <w:rPr>
          <w:rFonts w:ascii="Times New Roman" w:hAnsi="Times New Roman"/>
          <w:sz w:val="28"/>
          <w:szCs w:val="28"/>
        </w:rPr>
        <w:t>, разрабатывает и предлагает Вышестоящей Организации на утверждение штатное расписание, осуществляет распределение должностных обязанностей, устанавливает заработную плату работникам Учреждения на основе отраслевой системы оплаты труда, в том числе надбавки к должностным окладам, порядок и размер их премирования в пределах имеющихся средств.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D00F1">
        <w:rPr>
          <w:rFonts w:ascii="Times New Roman" w:hAnsi="Times New Roman"/>
          <w:sz w:val="28"/>
          <w:szCs w:val="28"/>
        </w:rPr>
        <w:t>.3. Количество групп в Учреждении определяется в зависимости от числа поданных заявлений гражд</w:t>
      </w:r>
      <w:r>
        <w:rPr>
          <w:rFonts w:ascii="Times New Roman" w:hAnsi="Times New Roman"/>
          <w:sz w:val="28"/>
          <w:szCs w:val="28"/>
        </w:rPr>
        <w:t xml:space="preserve">ан, в соответствии </w:t>
      </w:r>
      <w:r w:rsidRPr="000D00F1">
        <w:rPr>
          <w:rFonts w:ascii="Times New Roman" w:hAnsi="Times New Roman"/>
          <w:sz w:val="28"/>
          <w:szCs w:val="28"/>
        </w:rPr>
        <w:t>с санитарно-эпидемиологическими правилами и нормативами.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В  каникулярное время Учреждение на основании действующего законодательства в пределах выделенных финансовых средств организует отдых детей в лагере с дневным пребыванием, организованном на базе Учреждения, положение о котором регламентируется локальным актом.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0D00F1">
        <w:rPr>
          <w:rFonts w:ascii="Times New Roman" w:hAnsi="Times New Roman"/>
          <w:sz w:val="28"/>
          <w:szCs w:val="28"/>
        </w:rPr>
        <w:t>.Учреждение самостоятельно осуществляет свою деятельность, в том числе предпринимательскую и иную приносящую доход деятельность в пределах и порядке, установленном дей</w:t>
      </w:r>
      <w:r>
        <w:rPr>
          <w:rFonts w:ascii="Times New Roman" w:hAnsi="Times New Roman"/>
          <w:sz w:val="28"/>
          <w:szCs w:val="28"/>
        </w:rPr>
        <w:t xml:space="preserve">ствующим законодательством </w:t>
      </w:r>
      <w:r w:rsidRPr="000D00F1">
        <w:rPr>
          <w:rFonts w:ascii="Times New Roman" w:hAnsi="Times New Roman"/>
          <w:sz w:val="28"/>
          <w:szCs w:val="28"/>
        </w:rPr>
        <w:t>Российской Федерации и настоящим Уставом.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0D00F1">
        <w:rPr>
          <w:rFonts w:ascii="Times New Roman" w:hAnsi="Times New Roman"/>
          <w:sz w:val="28"/>
          <w:szCs w:val="28"/>
        </w:rPr>
        <w:t xml:space="preserve">. Самостоятельно заключает договоры для осуществления уставной деятельности.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Pr="000D00F1">
        <w:rPr>
          <w:rFonts w:ascii="Times New Roman" w:hAnsi="Times New Roman"/>
          <w:sz w:val="28"/>
          <w:szCs w:val="28"/>
        </w:rPr>
        <w:t>Учреждение совместно с Учредителем и Вышестоящей организацией планирует свою деятельность и определяет перспективы развития.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 </w:t>
      </w:r>
      <w:r w:rsidRPr="000D00F1">
        <w:rPr>
          <w:rFonts w:ascii="Times New Roman" w:hAnsi="Times New Roman"/>
          <w:sz w:val="28"/>
          <w:szCs w:val="28"/>
        </w:rPr>
        <w:t xml:space="preserve"> К исключительной компетенции Учредителя относится: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формирование муниципального задания</w:t>
      </w:r>
      <w:r w:rsidRPr="000D00F1">
        <w:rPr>
          <w:rFonts w:ascii="Times New Roman" w:hAnsi="Times New Roman"/>
          <w:sz w:val="28"/>
          <w:szCs w:val="28"/>
        </w:rPr>
        <w:t>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утверждение Устава Учреждения, изменений в него;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создание, реорг</w:t>
      </w:r>
      <w:r>
        <w:rPr>
          <w:rFonts w:ascii="Times New Roman" w:hAnsi="Times New Roman"/>
          <w:sz w:val="28"/>
          <w:szCs w:val="28"/>
        </w:rPr>
        <w:t>анизация, ликвидация Учреждения</w:t>
      </w:r>
      <w:r w:rsidRPr="000D00F1">
        <w:rPr>
          <w:rFonts w:ascii="Times New Roman" w:hAnsi="Times New Roman"/>
          <w:sz w:val="28"/>
          <w:szCs w:val="28"/>
        </w:rPr>
        <w:t>, а также изменение её типа.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Pr="00D418DB">
        <w:rPr>
          <w:rFonts w:ascii="Times New Roman" w:hAnsi="Times New Roman"/>
          <w:sz w:val="28"/>
          <w:szCs w:val="28"/>
        </w:rPr>
        <w:t>.Компетенция Учредителя: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3.9.1</w:t>
      </w:r>
      <w:r w:rsidRPr="00D418DB">
        <w:rPr>
          <w:rFonts w:ascii="Times New Roman" w:hAnsi="Times New Roman"/>
          <w:sz w:val="28"/>
          <w:szCs w:val="28"/>
        </w:rPr>
        <w:t>.Назначет и освобождает от должности директора Учреждения.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3.9.2</w:t>
      </w:r>
      <w:r w:rsidRPr="00D418DB">
        <w:rPr>
          <w:rFonts w:ascii="Times New Roman" w:hAnsi="Times New Roman"/>
          <w:sz w:val="28"/>
          <w:szCs w:val="28"/>
        </w:rPr>
        <w:t>.Контролирует сохранность и целевое использование предоставляемых помещений и имущества.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3.9.3</w:t>
      </w:r>
      <w:r w:rsidRPr="00D418DB">
        <w:rPr>
          <w:rFonts w:ascii="Times New Roman" w:hAnsi="Times New Roman"/>
          <w:sz w:val="28"/>
          <w:szCs w:val="28"/>
        </w:rPr>
        <w:t>.Оказывает методическую помощь Учреждению.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3.9.4</w:t>
      </w:r>
      <w:r w:rsidRPr="00D418DB">
        <w:rPr>
          <w:rFonts w:ascii="Times New Roman" w:hAnsi="Times New Roman"/>
          <w:sz w:val="28"/>
          <w:szCs w:val="28"/>
        </w:rPr>
        <w:t>.Получает информацию об организационной, финансовой, хозяйственной деятельности Учреждения.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r w:rsidRPr="00D418DB">
        <w:rPr>
          <w:rFonts w:ascii="Times New Roman" w:hAnsi="Times New Roman"/>
          <w:sz w:val="28"/>
          <w:szCs w:val="28"/>
        </w:rPr>
        <w:t>.К компетенции Вышестоящей организации относятся: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r w:rsidRPr="00D418DB">
        <w:rPr>
          <w:rFonts w:ascii="Times New Roman" w:hAnsi="Times New Roman"/>
          <w:sz w:val="28"/>
          <w:szCs w:val="28"/>
        </w:rPr>
        <w:t>.1.Утверждение штатного расписания  Учреждения.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3.10.2</w:t>
      </w:r>
      <w:r w:rsidRPr="00D418DB">
        <w:rPr>
          <w:rFonts w:ascii="Times New Roman" w:hAnsi="Times New Roman"/>
          <w:sz w:val="28"/>
          <w:szCs w:val="28"/>
        </w:rPr>
        <w:t>.Оформление разрешение на открытие лицевого счета по учету средств, полученных от оказания платных услуг, безвозмездных поступлений от  физических и юридических лиц, в том числе добровольных пожертвований, и средств от иной приносящей доход деятельности.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3.10.3</w:t>
      </w:r>
      <w:r w:rsidRPr="00D418DB">
        <w:rPr>
          <w:rFonts w:ascii="Times New Roman" w:hAnsi="Times New Roman"/>
          <w:sz w:val="28"/>
          <w:szCs w:val="28"/>
        </w:rPr>
        <w:t>.Другие бюджетные полномочия, установленные законодательством РФ.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3.10.4</w:t>
      </w:r>
      <w:r w:rsidRPr="00D418DB">
        <w:rPr>
          <w:rFonts w:ascii="Times New Roman" w:hAnsi="Times New Roman"/>
          <w:sz w:val="28"/>
          <w:szCs w:val="28"/>
        </w:rPr>
        <w:t>.Установление размера выплачиваемого Директору Учреждения должностного оклада, компенсации, надбавки и выплат стимулирующего характера в соответствии с действующим законодательством Российской Федерации.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3.10.5</w:t>
      </w:r>
      <w:r w:rsidRPr="00D418DB">
        <w:rPr>
          <w:rFonts w:ascii="Times New Roman" w:hAnsi="Times New Roman"/>
          <w:sz w:val="28"/>
          <w:szCs w:val="28"/>
        </w:rPr>
        <w:t>.Наложение взысканий и поощрений Директора Учреждения.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3.10.6</w:t>
      </w:r>
      <w:r w:rsidRPr="00D418DB">
        <w:rPr>
          <w:rFonts w:ascii="Times New Roman" w:hAnsi="Times New Roman"/>
          <w:sz w:val="28"/>
          <w:szCs w:val="28"/>
        </w:rPr>
        <w:t>.Осуществление контроля за испо</w:t>
      </w:r>
      <w:r>
        <w:rPr>
          <w:rFonts w:ascii="Times New Roman" w:hAnsi="Times New Roman"/>
          <w:sz w:val="28"/>
          <w:szCs w:val="28"/>
        </w:rPr>
        <w:t>льзованием бюджетных  ассигнований</w:t>
      </w:r>
      <w:r w:rsidRPr="00D418DB">
        <w:rPr>
          <w:rFonts w:ascii="Times New Roman" w:hAnsi="Times New Roman"/>
          <w:sz w:val="28"/>
          <w:szCs w:val="28"/>
        </w:rPr>
        <w:t>, выделе</w:t>
      </w:r>
      <w:r>
        <w:rPr>
          <w:rFonts w:ascii="Times New Roman" w:hAnsi="Times New Roman"/>
          <w:sz w:val="28"/>
          <w:szCs w:val="28"/>
        </w:rPr>
        <w:t>нных Учреждению на исполнение муниципального задания</w:t>
      </w:r>
      <w:r w:rsidRPr="00D418DB">
        <w:rPr>
          <w:rFonts w:ascii="Times New Roman" w:hAnsi="Times New Roman"/>
          <w:sz w:val="28"/>
          <w:szCs w:val="28"/>
        </w:rPr>
        <w:t>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3.10.7</w:t>
      </w:r>
      <w:r w:rsidRPr="00D418DB">
        <w:rPr>
          <w:rFonts w:ascii="Times New Roman" w:hAnsi="Times New Roman"/>
          <w:sz w:val="28"/>
          <w:szCs w:val="28"/>
        </w:rPr>
        <w:t>.Осуществление бухгалтерского и бюджетного учета Учреждения централизованной бухгалтерией.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3.10.8</w:t>
      </w:r>
      <w:r w:rsidRPr="00D418DB">
        <w:rPr>
          <w:rFonts w:ascii="Times New Roman" w:hAnsi="Times New Roman"/>
          <w:sz w:val="28"/>
          <w:szCs w:val="28"/>
        </w:rPr>
        <w:t>.Утвер</w:t>
      </w:r>
      <w:r>
        <w:rPr>
          <w:rFonts w:ascii="Times New Roman" w:hAnsi="Times New Roman"/>
          <w:sz w:val="28"/>
          <w:szCs w:val="28"/>
        </w:rPr>
        <w:t>ждение муниципального задания, плана финансово-хозяйственной деятельности.</w:t>
      </w:r>
    </w:p>
    <w:p w:rsidR="007A0951" w:rsidRPr="00D418DB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3.10.9.Ин</w:t>
      </w:r>
      <w:r w:rsidRPr="00D418DB">
        <w:rPr>
          <w:rFonts w:ascii="Times New Roman" w:hAnsi="Times New Roman"/>
          <w:sz w:val="28"/>
          <w:szCs w:val="28"/>
        </w:rPr>
        <w:t>ые права и полномочия, предусмотренным договором между Вышестоящей Организацией и Учреждением, а также в соответствии с действующим законодательством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0D00F1">
        <w:rPr>
          <w:rFonts w:ascii="Times New Roman" w:hAnsi="Times New Roman"/>
          <w:sz w:val="28"/>
          <w:szCs w:val="28"/>
        </w:rPr>
        <w:t xml:space="preserve"> Управление Учреждением осуществляется в соответствии с законодательством Российской Федерации, Уставом Учреждения и строится на принципах единоначалия и самоуправления.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Основными формами самоуправления в Учреждением является тренерский совет, общее собрание работников Учреждения</w:t>
      </w:r>
      <w:r>
        <w:rPr>
          <w:rFonts w:ascii="Times New Roman" w:hAnsi="Times New Roman"/>
          <w:sz w:val="28"/>
          <w:szCs w:val="28"/>
        </w:rPr>
        <w:t>.</w:t>
      </w:r>
      <w:r w:rsidRPr="000D00F1">
        <w:rPr>
          <w:rFonts w:ascii="Times New Roman" w:hAnsi="Times New Roman"/>
          <w:sz w:val="28"/>
          <w:szCs w:val="28"/>
        </w:rPr>
        <w:t xml:space="preserve">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Разграничение полномочий между руководителем и органами самоуправления Учреждения определяется настоящим Уставом.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Pr="000D00F1">
        <w:rPr>
          <w:rFonts w:ascii="Times New Roman" w:hAnsi="Times New Roman"/>
          <w:sz w:val="28"/>
          <w:szCs w:val="28"/>
        </w:rPr>
        <w:t>. В целях рассмотрения основных вопросов спортивно-тренировочного процесса в Учреждении действует тренерский</w:t>
      </w:r>
      <w:r>
        <w:rPr>
          <w:rFonts w:ascii="Times New Roman" w:hAnsi="Times New Roman"/>
          <w:sz w:val="28"/>
          <w:szCs w:val="28"/>
        </w:rPr>
        <w:t xml:space="preserve"> совет.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3.13. </w:t>
      </w:r>
      <w:r w:rsidRPr="000D00F1">
        <w:rPr>
          <w:rFonts w:ascii="Times New Roman" w:hAnsi="Times New Roman"/>
          <w:sz w:val="28"/>
          <w:szCs w:val="28"/>
        </w:rPr>
        <w:t xml:space="preserve">В состав тренерского совета входят тренеры-преподаватели, инструкторы-методисты, спортсмены-инструкторы, инструкторы по спорту. Председателем тренерского совета является директор Учреждения.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3.14.</w:t>
      </w:r>
      <w:r w:rsidRPr="000D00F1">
        <w:rPr>
          <w:rFonts w:ascii="Times New Roman" w:hAnsi="Times New Roman"/>
          <w:sz w:val="28"/>
          <w:szCs w:val="28"/>
        </w:rPr>
        <w:t xml:space="preserve">Тренерский  совет собирается не реже одного раза в два месяца.  Внеочередные заседания проводятся по мере необходимости.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3.15. </w:t>
      </w:r>
      <w:r w:rsidRPr="000D00F1">
        <w:rPr>
          <w:rFonts w:ascii="Times New Roman" w:hAnsi="Times New Roman"/>
          <w:sz w:val="28"/>
          <w:szCs w:val="28"/>
        </w:rPr>
        <w:t>Решение тренерского  совета принимаются большинством голосов при наличии на заседании кворума. При равном количестве голосов решающим является голос председателя тренерского совета.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3.16. Ход заседаний тренерского </w:t>
      </w:r>
      <w:r w:rsidRPr="000D00F1">
        <w:rPr>
          <w:rFonts w:ascii="Times New Roman" w:hAnsi="Times New Roman"/>
          <w:sz w:val="28"/>
          <w:szCs w:val="28"/>
        </w:rPr>
        <w:t>совета и решения оформляются протоколами. Протоколы хранятся в Учреждении.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3.17. Решения тренерского </w:t>
      </w:r>
      <w:r w:rsidRPr="000D00F1">
        <w:rPr>
          <w:rFonts w:ascii="Times New Roman" w:hAnsi="Times New Roman"/>
          <w:sz w:val="28"/>
          <w:szCs w:val="28"/>
        </w:rPr>
        <w:t xml:space="preserve">совета реализуются приказами директора Учреждения.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3.18. </w:t>
      </w:r>
      <w:r w:rsidRPr="000D00F1">
        <w:rPr>
          <w:rFonts w:ascii="Times New Roman" w:hAnsi="Times New Roman"/>
          <w:sz w:val="28"/>
          <w:szCs w:val="28"/>
        </w:rPr>
        <w:t>К компетенции тренерского  совета относится: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00F1">
        <w:rPr>
          <w:rFonts w:ascii="Times New Roman" w:hAnsi="Times New Roman"/>
          <w:sz w:val="28"/>
          <w:szCs w:val="28"/>
        </w:rPr>
        <w:t>утверждение годового плана работы 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00F1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ие годового календарного плана </w:t>
      </w:r>
      <w:r w:rsidRPr="000D00F1">
        <w:rPr>
          <w:rFonts w:ascii="Times New Roman" w:hAnsi="Times New Roman"/>
          <w:sz w:val="28"/>
          <w:szCs w:val="28"/>
        </w:rPr>
        <w:t>спортивно-массовых мероприятий;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0D00F1">
        <w:rPr>
          <w:rFonts w:ascii="Times New Roman" w:hAnsi="Times New Roman"/>
          <w:sz w:val="28"/>
          <w:szCs w:val="28"/>
        </w:rPr>
        <w:t xml:space="preserve">ассмотрение вопросов учебно-тренировочной и воспитательной работы, участие в соревнованиях различного уровня;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0D00F1">
        <w:rPr>
          <w:rFonts w:ascii="Times New Roman" w:hAnsi="Times New Roman"/>
          <w:sz w:val="28"/>
          <w:szCs w:val="28"/>
        </w:rPr>
        <w:t>бсуждение и корректировка  учебных планов тренерско-преподавательского состава по этапам и годам обучения;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перевод обучающихся на следующий этап подготовки, освоивших в полном объеме учебно-тренировочные программы;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исключение </w:t>
      </w:r>
      <w:r w:rsidRPr="000D00F1">
        <w:rPr>
          <w:rFonts w:ascii="Times New Roman" w:hAnsi="Times New Roman"/>
          <w:sz w:val="28"/>
          <w:szCs w:val="28"/>
        </w:rPr>
        <w:t>и восстановление, а также поощрение воспитанников Учреждения.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ходатайство о поощрении тренерско-преподавательского и инструкторского состава, представление кандидатур для присвоения почётных званий, награждения.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3.19. </w:t>
      </w:r>
      <w:r w:rsidRPr="000D00F1">
        <w:rPr>
          <w:rFonts w:ascii="Times New Roman" w:hAnsi="Times New Roman"/>
          <w:sz w:val="28"/>
          <w:szCs w:val="28"/>
        </w:rPr>
        <w:t>Конкретная д</w:t>
      </w:r>
      <w:r>
        <w:rPr>
          <w:rFonts w:ascii="Times New Roman" w:hAnsi="Times New Roman"/>
          <w:sz w:val="28"/>
          <w:szCs w:val="28"/>
        </w:rPr>
        <w:t xml:space="preserve">еятельность тренерского совета </w:t>
      </w:r>
      <w:r w:rsidRPr="000D00F1">
        <w:rPr>
          <w:rFonts w:ascii="Times New Roman" w:hAnsi="Times New Roman"/>
          <w:sz w:val="28"/>
          <w:szCs w:val="28"/>
        </w:rPr>
        <w:t>регламентируется локальным актом Учреждения - Положением о тренерском  совете.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20.</w:t>
      </w:r>
      <w:r w:rsidRPr="000D00F1">
        <w:rPr>
          <w:rFonts w:ascii="Times New Roman" w:hAnsi="Times New Roman"/>
          <w:sz w:val="28"/>
          <w:szCs w:val="28"/>
        </w:rPr>
        <w:t xml:space="preserve"> Общее собрание работников Учреждения собирается по мере необходимости</w:t>
      </w:r>
      <w:r>
        <w:rPr>
          <w:rFonts w:ascii="Times New Roman" w:hAnsi="Times New Roman"/>
          <w:sz w:val="28"/>
          <w:szCs w:val="28"/>
        </w:rPr>
        <w:t>.</w:t>
      </w:r>
      <w:r w:rsidRPr="000D00F1">
        <w:rPr>
          <w:rFonts w:ascii="Times New Roman" w:hAnsi="Times New Roman"/>
          <w:sz w:val="28"/>
          <w:szCs w:val="28"/>
        </w:rPr>
        <w:t xml:space="preserve">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3.21. </w:t>
      </w:r>
      <w:r w:rsidRPr="000D00F1">
        <w:rPr>
          <w:rFonts w:ascii="Times New Roman" w:hAnsi="Times New Roman"/>
          <w:sz w:val="28"/>
          <w:szCs w:val="28"/>
        </w:rPr>
        <w:t>К компетенции общего собрания относятся: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обсуждение и </w:t>
      </w:r>
      <w:r w:rsidRPr="000D00F1">
        <w:rPr>
          <w:rFonts w:ascii="Times New Roman" w:hAnsi="Times New Roman"/>
          <w:sz w:val="28"/>
          <w:szCs w:val="28"/>
        </w:rPr>
        <w:t>утверждение коллективного договора, правил внутреннего трудового распорядка</w:t>
      </w:r>
      <w:r>
        <w:rPr>
          <w:rFonts w:ascii="Times New Roman" w:hAnsi="Times New Roman"/>
          <w:sz w:val="28"/>
          <w:szCs w:val="28"/>
        </w:rPr>
        <w:t>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-заслушивание ежегодного отчета Директора Учреждения</w:t>
      </w:r>
      <w:r w:rsidRPr="000D00F1">
        <w:rPr>
          <w:rFonts w:ascii="Times New Roman" w:hAnsi="Times New Roman"/>
          <w:sz w:val="28"/>
          <w:szCs w:val="28"/>
        </w:rPr>
        <w:t>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3.22</w:t>
      </w:r>
      <w:r w:rsidRPr="000D00F1">
        <w:rPr>
          <w:rFonts w:ascii="Times New Roman" w:hAnsi="Times New Roman"/>
          <w:sz w:val="28"/>
          <w:szCs w:val="28"/>
        </w:rPr>
        <w:t>. Непосредственное управ</w:t>
      </w:r>
      <w:r>
        <w:rPr>
          <w:rFonts w:ascii="Times New Roman" w:hAnsi="Times New Roman"/>
          <w:sz w:val="28"/>
          <w:szCs w:val="28"/>
        </w:rPr>
        <w:t>ление Учреждением осуществляет Д</w:t>
      </w:r>
      <w:r w:rsidRPr="000D00F1">
        <w:rPr>
          <w:rFonts w:ascii="Times New Roman" w:hAnsi="Times New Roman"/>
          <w:sz w:val="28"/>
          <w:szCs w:val="28"/>
        </w:rPr>
        <w:t>иректор, назначаемый на должность и освобождаемый от должности Учредителем.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3.23. </w:t>
      </w:r>
      <w:r w:rsidRPr="000D00F1">
        <w:rPr>
          <w:rFonts w:ascii="Times New Roman" w:hAnsi="Times New Roman"/>
          <w:sz w:val="28"/>
          <w:szCs w:val="28"/>
        </w:rPr>
        <w:t xml:space="preserve">Должностные обязанности директора Учреждения не могут исполняться по совместительству.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3.24. </w:t>
      </w:r>
      <w:r w:rsidRPr="000D00F1">
        <w:rPr>
          <w:rFonts w:ascii="Times New Roman" w:hAnsi="Times New Roman"/>
          <w:sz w:val="28"/>
          <w:szCs w:val="28"/>
        </w:rPr>
        <w:t>Директор действует от имени Учреждения без доверенности, добросовестно и разумно, представляет её интересы на территории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3.25. </w:t>
      </w:r>
      <w:r w:rsidRPr="000D00F1">
        <w:rPr>
          <w:rFonts w:ascii="Times New Roman" w:hAnsi="Times New Roman"/>
          <w:sz w:val="28"/>
          <w:szCs w:val="28"/>
        </w:rPr>
        <w:t>Директор действует на принципах единоначалия по вопросам, отнесённым к его компетенции, и несёт персональную ответственность за последствия своих действий в соответствии с федеральными законами, иными нормативными правовыми актами Российской Федерации, настоящим Уставом и заключённым с ним трудовым договором.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3.26.  </w:t>
      </w:r>
      <w:r w:rsidRPr="000D00F1">
        <w:rPr>
          <w:rFonts w:ascii="Times New Roman" w:hAnsi="Times New Roman"/>
          <w:sz w:val="28"/>
          <w:szCs w:val="28"/>
        </w:rPr>
        <w:t>Директор Учреждения: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планирует, организует работу Учреждения и осуществляет контроль;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00F1">
        <w:rPr>
          <w:rFonts w:ascii="Times New Roman" w:hAnsi="Times New Roman"/>
          <w:sz w:val="28"/>
          <w:szCs w:val="28"/>
        </w:rPr>
        <w:t xml:space="preserve">распоряжается имуществом Учреждения в пределах, установленных действующим законодательством Российской Федерации и настоящим Уставом, выдаёт доверенности;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открывает лицевые счета, подписывает финансовые и иные документы, касающиеся уставной деятельности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определяет структуру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 xml:space="preserve">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издаёт приказы, отдаёт распоряжения и указания, обязательные для исполнения всеми работниками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осуществляет приём на работу, перевод и увольнение работников Учреждения, а также заключает, изменяет и прекращает с ними трудовые договоры;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утверждает правила внутреннего (трудового) распорядка, положения о структурных подразделениях Учреждения, должностные инструкции работников Учреждения и другие локальные нормативные акты;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применяет к работникам Учреждения меры поощрения и налагает на них дисциплинарные взыскания;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обеспечивает выполнение санитарно-гигиенических, противопожарных требований и иных требований по охране жизни и здоровья работников;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обеспечивает выполнение требований по обеспечению конфиденциальности документов, содержащих персональные данные;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обеспечивает безопасность участников учебно-тренировочного  процесса в Учреждении;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самостоятельно решает все вопросы деятельности Учреждения, за исключением вопросов, отнесённых к компетентности Учредителя, органов самоуправления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без доверенности действует от имени Учреждения, представляет её интересы в отношениях с государственными и иными органами, в суде, с физическими и юридическими лицами, во всех организациях на территории Российской Федерации;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обеспечивает взаимодействие и сотрудничество с предприятиями, организациями, учреждениями, общественными организациями, в том числе иностранными;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руководит деятельностью тренерского совета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отстраняет от работы работников, находящихся в нетрезвом состоянии, состоянии наркотического или токсического опьянения, а также работников, не прошедших медицинского обследования (осмотра);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заключает договоры, муниципальные контракты, соглашения от имени Учреждения;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имеет право передавать осуществление части своих полномочий иным должностным лицам Учреждения (в период отсутствия);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отчитывается о проделанной работе перед Общим собранием работников;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осуществляет иные полномочия, соответствующие уставным задачам Учреждения в соответствии с действующим законодательством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3.27</w:t>
      </w:r>
      <w:r w:rsidRPr="000D00F1">
        <w:rPr>
          <w:rFonts w:ascii="Times New Roman" w:hAnsi="Times New Roman"/>
          <w:sz w:val="28"/>
          <w:szCs w:val="28"/>
        </w:rPr>
        <w:t>. Директор Учреждения несёт от</w:t>
      </w:r>
      <w:r>
        <w:rPr>
          <w:rFonts w:ascii="Times New Roman" w:hAnsi="Times New Roman"/>
          <w:sz w:val="28"/>
          <w:szCs w:val="28"/>
        </w:rPr>
        <w:t>ветственность перед воспитанниками</w:t>
      </w:r>
      <w:r w:rsidRPr="000D00F1">
        <w:rPr>
          <w:rFonts w:ascii="Times New Roman" w:hAnsi="Times New Roman"/>
          <w:sz w:val="28"/>
          <w:szCs w:val="28"/>
        </w:rPr>
        <w:t xml:space="preserve">, их родителями (законными представителями), работниками, государством, обществом и Учредителем за результаты своей деятельности в соответствии с должностными обязанностями, предусмотренными квалификационными требованиями, трудовым договором и настоящим Уставом, а также несёт ответственность в размере убытков, причинённых Учреждению в результате совершения крупной сделки с нарушением требований, независимо от того, была ли эта сделка признана недействительной.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3.28.</w:t>
      </w:r>
      <w:r w:rsidRPr="000D00F1">
        <w:rPr>
          <w:rFonts w:ascii="Times New Roman" w:hAnsi="Times New Roman"/>
          <w:sz w:val="28"/>
          <w:szCs w:val="28"/>
        </w:rPr>
        <w:t>Учреждение обязано: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3.28</w:t>
      </w:r>
      <w:r w:rsidRPr="000D00F1">
        <w:rPr>
          <w:rFonts w:ascii="Times New Roman" w:hAnsi="Times New Roman"/>
          <w:sz w:val="28"/>
          <w:szCs w:val="28"/>
        </w:rPr>
        <w:t>.1.Осуществлять опер</w:t>
      </w:r>
      <w:r>
        <w:rPr>
          <w:rFonts w:ascii="Times New Roman" w:hAnsi="Times New Roman"/>
          <w:sz w:val="28"/>
          <w:szCs w:val="28"/>
        </w:rPr>
        <w:t>ативный учет своей деятельности, вести статистическую отчетность.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3.28</w:t>
      </w:r>
      <w:r w:rsidRPr="000D00F1">
        <w:rPr>
          <w:rFonts w:ascii="Times New Roman" w:hAnsi="Times New Roman"/>
          <w:sz w:val="28"/>
          <w:szCs w:val="28"/>
        </w:rPr>
        <w:t>.2.Реализовывать в полном объеме спортивные, физкультурно-оздоровительные программы.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3.28.</w:t>
      </w:r>
      <w:r w:rsidRPr="000D00F1">
        <w:rPr>
          <w:rFonts w:ascii="Times New Roman" w:hAnsi="Times New Roman"/>
          <w:sz w:val="28"/>
          <w:szCs w:val="28"/>
        </w:rPr>
        <w:t>3.При предоставлении платных услуг руководствоваться действующим законодательством, нормативно-правовыми актами Березовского района, устанавливающими льготы для детей дошкольного возраста, учащихся, инвалидов, пенсионеров и иных категорий населения.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3.28</w:t>
      </w:r>
      <w:r w:rsidRPr="000D00F1">
        <w:rPr>
          <w:rFonts w:ascii="Times New Roman" w:hAnsi="Times New Roman"/>
          <w:sz w:val="28"/>
          <w:szCs w:val="28"/>
        </w:rPr>
        <w:t>.4.Создавать для своих работников и населения, пользующегося услугами Учреждения условия, отвечающие санитарно-гигиеническим и противопожарным нормам и требованиям по безопасности труда.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3.28</w:t>
      </w:r>
      <w:r w:rsidRPr="000D00F1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Отчитываться о результатах своей деятельности</w:t>
      </w:r>
      <w:r>
        <w:rPr>
          <w:rFonts w:ascii="Times New Roman" w:hAnsi="Times New Roman"/>
          <w:sz w:val="28"/>
          <w:szCs w:val="28"/>
        </w:rPr>
        <w:t>,</w:t>
      </w:r>
      <w:r w:rsidRPr="000D00F1">
        <w:rPr>
          <w:rFonts w:ascii="Times New Roman" w:hAnsi="Times New Roman"/>
          <w:sz w:val="28"/>
          <w:szCs w:val="28"/>
        </w:rPr>
        <w:t xml:space="preserve"> и о расходовании финансовых средств, в порядке и в сроки, установленные Учредителем и  действующим законодательством.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3.29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Учреждение несет ответственность за: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3.29</w:t>
      </w:r>
      <w:r w:rsidRPr="000D00F1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Некачественное выполнение  функций, определенных данным уставом.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3.29</w:t>
      </w:r>
      <w:r w:rsidRPr="000D00F1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Реализацию не в полном объеме, предоставляемых услуг.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3.29</w:t>
      </w:r>
      <w:r w:rsidRPr="000D00F1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Качество реализуемых программ.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3.29</w:t>
      </w:r>
      <w:r w:rsidRPr="000D00F1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D00F1">
        <w:rPr>
          <w:rFonts w:ascii="Times New Roman" w:hAnsi="Times New Roman"/>
          <w:sz w:val="28"/>
          <w:szCs w:val="28"/>
        </w:rPr>
        <w:t>Нарушение прав и свобод посетителей Учреждения и его работников.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3.29</w:t>
      </w:r>
      <w:r w:rsidRPr="000D00F1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Несвоевременное или некачественное выполнение договорных, расчетных и бюджетных обязательств.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3.29</w:t>
      </w:r>
      <w:r w:rsidRPr="000D00F1">
        <w:rPr>
          <w:rFonts w:ascii="Times New Roman" w:hAnsi="Times New Roman"/>
          <w:sz w:val="28"/>
          <w:szCs w:val="28"/>
        </w:rPr>
        <w:t>.6.Неполное и несвоевременное предоставление отчетности, искажение содержащихся в отчетности данных.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3.30</w:t>
      </w:r>
      <w:r w:rsidRPr="000D00F1">
        <w:rPr>
          <w:rFonts w:ascii="Times New Roman" w:hAnsi="Times New Roman"/>
          <w:sz w:val="28"/>
          <w:szCs w:val="28"/>
        </w:rPr>
        <w:t>. Ответственность Учреждения наступает в порядке и на основаниях предусмотренных законодательством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4C0A2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Организация тренировочного процесса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4.1 Учреждение осуществляет учебно-тренировочный  процесс на основе  учебных программ по видам спорта, разработанных Главным управлением научно-методической работы при Комитете по физической культуре и спорту, утвержденных Комитетом по физической культуре и спорту Российской Федерации и адаптированных для тренеров-преподавателей Учреждения.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0D00F1">
        <w:rPr>
          <w:rFonts w:ascii="Times New Roman" w:hAnsi="Times New Roman"/>
          <w:sz w:val="28"/>
          <w:szCs w:val="28"/>
        </w:rPr>
        <w:t>. Учреждение обеспечивает прием всех граждан, которые проживают на территории п.г.т. Березово.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Pr="000D00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спортивно-оздоровительные группы пр</w:t>
      </w:r>
      <w:r w:rsidRPr="000D00F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</w:t>
      </w:r>
      <w:r w:rsidRPr="000D00F1">
        <w:rPr>
          <w:rFonts w:ascii="Times New Roman" w:hAnsi="Times New Roman"/>
          <w:sz w:val="28"/>
          <w:szCs w:val="28"/>
        </w:rPr>
        <w:t>маются лица, желающие занимать</w:t>
      </w:r>
      <w:r>
        <w:rPr>
          <w:rFonts w:ascii="Times New Roman" w:hAnsi="Times New Roman"/>
          <w:sz w:val="28"/>
          <w:szCs w:val="28"/>
        </w:rPr>
        <w:t xml:space="preserve">ся спортом в возрасте от 6 лет </w:t>
      </w:r>
      <w:r w:rsidRPr="000D00F1">
        <w:rPr>
          <w:rFonts w:ascii="Times New Roman" w:hAnsi="Times New Roman"/>
          <w:sz w:val="28"/>
          <w:szCs w:val="28"/>
        </w:rPr>
        <w:t xml:space="preserve">и не имеющие медицинских противопоказаний. </w:t>
      </w:r>
    </w:p>
    <w:p w:rsidR="007A0951" w:rsidRPr="00CA1328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Pr="00CA1328">
        <w:rPr>
          <w:rFonts w:ascii="Times New Roman" w:hAnsi="Times New Roman"/>
          <w:sz w:val="28"/>
          <w:szCs w:val="28"/>
        </w:rPr>
        <w:t>. Прием детей в спортивные группы производи</w:t>
      </w:r>
      <w:r>
        <w:rPr>
          <w:rFonts w:ascii="Times New Roman" w:hAnsi="Times New Roman"/>
          <w:sz w:val="28"/>
          <w:szCs w:val="28"/>
        </w:rPr>
        <w:t xml:space="preserve">ться по письменному  заявлению </w:t>
      </w:r>
      <w:r w:rsidRPr="00CA1328">
        <w:rPr>
          <w:rFonts w:ascii="Times New Roman" w:hAnsi="Times New Roman"/>
          <w:sz w:val="28"/>
          <w:szCs w:val="28"/>
        </w:rPr>
        <w:t>его родителей, законных представителей, при наличии медицинского заключения о состоянии здоровья ребенка, и оформляется приказом директора Учреждения.</w:t>
      </w:r>
    </w:p>
    <w:p w:rsidR="007A0951" w:rsidRPr="000D00F1" w:rsidRDefault="007A0951" w:rsidP="00730D6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Pr="000D00F1">
        <w:rPr>
          <w:rFonts w:ascii="Times New Roman" w:hAnsi="Times New Roman"/>
          <w:sz w:val="28"/>
          <w:szCs w:val="28"/>
        </w:rPr>
        <w:t>. При приеме детей Учреждение обязано ознакомить детей и (или) родителей (законных представителей), с настоящим Уставом и другими документами, регламентирующими организацию учебно-тренировочного процесса.</w:t>
      </w:r>
    </w:p>
    <w:p w:rsidR="007A0951" w:rsidRPr="000D00F1" w:rsidRDefault="007A0951" w:rsidP="00CA132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  Учебно-тренировочный </w:t>
      </w:r>
      <w:r w:rsidRPr="000D00F1">
        <w:rPr>
          <w:rFonts w:ascii="Times New Roman" w:hAnsi="Times New Roman"/>
          <w:sz w:val="28"/>
          <w:szCs w:val="28"/>
        </w:rPr>
        <w:t>процесс проводится в течение всего календарного года с 1</w:t>
      </w: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 xml:space="preserve"> сентября по 31 мая, а  в летний период -  на базе детских оздоровительных лагерей, мест спортивных сборов.</w:t>
      </w:r>
    </w:p>
    <w:p w:rsidR="007A0951" w:rsidRPr="000D00F1" w:rsidRDefault="007A0951" w:rsidP="00CA132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</w:t>
      </w:r>
      <w:r w:rsidRPr="000D00F1">
        <w:rPr>
          <w:rFonts w:ascii="Times New Roman" w:hAnsi="Times New Roman"/>
          <w:sz w:val="28"/>
          <w:szCs w:val="28"/>
        </w:rPr>
        <w:t>. Продолжи</w:t>
      </w:r>
      <w:r>
        <w:rPr>
          <w:rFonts w:ascii="Times New Roman" w:hAnsi="Times New Roman"/>
          <w:sz w:val="28"/>
          <w:szCs w:val="28"/>
        </w:rPr>
        <w:t xml:space="preserve">тельность каждого этапа тренировочного процесса  определяется учебным планом. </w:t>
      </w:r>
      <w:r w:rsidRPr="000D00F1">
        <w:rPr>
          <w:rFonts w:ascii="Times New Roman" w:hAnsi="Times New Roman"/>
          <w:sz w:val="28"/>
          <w:szCs w:val="28"/>
        </w:rPr>
        <w:t xml:space="preserve">Занятия в отделениях по видам спорта </w:t>
      </w:r>
      <w:r>
        <w:rPr>
          <w:rFonts w:ascii="Times New Roman" w:hAnsi="Times New Roman"/>
          <w:sz w:val="28"/>
          <w:szCs w:val="28"/>
        </w:rPr>
        <w:t xml:space="preserve">проводятся </w:t>
      </w:r>
      <w:r w:rsidRPr="000D00F1">
        <w:rPr>
          <w:rFonts w:ascii="Times New Roman" w:hAnsi="Times New Roman"/>
          <w:sz w:val="28"/>
          <w:szCs w:val="28"/>
        </w:rPr>
        <w:t>по у</w:t>
      </w:r>
      <w:r>
        <w:rPr>
          <w:rFonts w:ascii="Times New Roman" w:hAnsi="Times New Roman"/>
          <w:sz w:val="28"/>
          <w:szCs w:val="28"/>
        </w:rPr>
        <w:t>чебным планам, рассчитанным не менее чем на 3</w:t>
      </w:r>
      <w:r w:rsidRPr="000D00F1">
        <w:rPr>
          <w:rFonts w:ascii="Times New Roman" w:hAnsi="Times New Roman"/>
          <w:sz w:val="28"/>
          <w:szCs w:val="28"/>
        </w:rPr>
        <w:t>6 недель.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4.8. Учебно-тренировочный процесс проводится </w:t>
      </w:r>
      <w:r w:rsidRPr="000D00F1">
        <w:rPr>
          <w:rFonts w:ascii="Times New Roman" w:hAnsi="Times New Roman"/>
          <w:sz w:val="28"/>
          <w:szCs w:val="28"/>
        </w:rPr>
        <w:t xml:space="preserve"> на русском языке.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4.9. Продолжительность одного занятия в группах начальной подготовки не должна превышать двух академических часов, в учебно-тренировочных группах – трех час</w:t>
      </w:r>
      <w:r>
        <w:rPr>
          <w:rFonts w:ascii="Times New Roman" w:hAnsi="Times New Roman"/>
          <w:sz w:val="28"/>
          <w:szCs w:val="28"/>
        </w:rPr>
        <w:t xml:space="preserve">ов при не менее четырехразовых </w:t>
      </w:r>
      <w:r w:rsidRPr="000D00F1">
        <w:rPr>
          <w:rFonts w:ascii="Times New Roman" w:hAnsi="Times New Roman"/>
          <w:sz w:val="28"/>
          <w:szCs w:val="28"/>
        </w:rPr>
        <w:t>занятиях в неделю; в группах, где нагрузка составляет 20 часов в неделю, - четыре академических часа, а при двухразовых  занятиях в день – трех академических часов.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</w:t>
      </w:r>
      <w:r w:rsidRPr="000D00F1">
        <w:rPr>
          <w:rFonts w:ascii="Times New Roman" w:hAnsi="Times New Roman"/>
          <w:sz w:val="28"/>
          <w:szCs w:val="28"/>
        </w:rPr>
        <w:t>. Учебно-тренировочные группы комплектуются на конкурсной основе из числа здоровых и (или) практически здоровых, одаренных и способных к спорту детей и подростков, прошедших начальную спортивную подготовку (не менее одного года) и выполнивших приемные нормативные требования по общей физической и специальной подготовке.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4.11. Все формы тренировочного процесса</w:t>
      </w:r>
      <w:r w:rsidRPr="000D00F1">
        <w:rPr>
          <w:rFonts w:ascii="Times New Roman" w:hAnsi="Times New Roman"/>
          <w:sz w:val="28"/>
          <w:szCs w:val="28"/>
        </w:rPr>
        <w:t xml:space="preserve"> применяются в соответствии с учебными планами в течение календарного года, включая выходные и праздничные дни.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4.12.</w:t>
      </w:r>
      <w:r w:rsidRPr="000D00F1">
        <w:rPr>
          <w:rFonts w:ascii="Times New Roman" w:hAnsi="Times New Roman"/>
          <w:sz w:val="28"/>
          <w:szCs w:val="28"/>
        </w:rPr>
        <w:t xml:space="preserve"> Ос</w:t>
      </w:r>
      <w:r>
        <w:rPr>
          <w:rFonts w:ascii="Times New Roman" w:hAnsi="Times New Roman"/>
          <w:sz w:val="28"/>
          <w:szCs w:val="28"/>
        </w:rPr>
        <w:t xml:space="preserve">новными формами учебно-тренировочного </w:t>
      </w:r>
      <w:r w:rsidRPr="000D00F1">
        <w:rPr>
          <w:rFonts w:ascii="Times New Roman" w:hAnsi="Times New Roman"/>
          <w:sz w:val="28"/>
          <w:szCs w:val="28"/>
        </w:rPr>
        <w:t xml:space="preserve"> процесса являются   учебно-тренировочные и теоретические занятия, работа по индивидуальным планам, медико-восстановительные мероприятия, участие в соревнованиях, матчевых встречах, учебно-тренировочных сборах, пребывание в детских оздоровительных лагерях, инструкторская </w:t>
      </w:r>
      <w:r>
        <w:rPr>
          <w:rFonts w:ascii="Times New Roman" w:hAnsi="Times New Roman"/>
          <w:sz w:val="28"/>
          <w:szCs w:val="28"/>
        </w:rPr>
        <w:t>и судейская практика воспитанников</w:t>
      </w:r>
      <w:r w:rsidRPr="000D00F1">
        <w:rPr>
          <w:rFonts w:ascii="Times New Roman" w:hAnsi="Times New Roman"/>
          <w:sz w:val="28"/>
          <w:szCs w:val="28"/>
        </w:rPr>
        <w:t xml:space="preserve">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4.13.</w:t>
      </w:r>
      <w:r w:rsidRPr="000D00F1">
        <w:rPr>
          <w:rFonts w:ascii="Times New Roman" w:hAnsi="Times New Roman"/>
          <w:sz w:val="28"/>
          <w:szCs w:val="28"/>
        </w:rPr>
        <w:t xml:space="preserve"> Занятия в группах начальной подготовки могут проводиться</w:t>
      </w:r>
      <w:r>
        <w:rPr>
          <w:rFonts w:ascii="Times New Roman" w:hAnsi="Times New Roman"/>
          <w:sz w:val="28"/>
          <w:szCs w:val="28"/>
        </w:rPr>
        <w:t xml:space="preserve"> в общеобразовательных школах,</w:t>
      </w:r>
      <w:r w:rsidRPr="000D00F1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 xml:space="preserve">заключенных договоров, на протяжении учебного года с использованием имеющихся спортивных сооружений.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14. В случае выбытия воспитанников </w:t>
      </w:r>
      <w:r w:rsidRPr="000D00F1">
        <w:rPr>
          <w:rFonts w:ascii="Times New Roman" w:hAnsi="Times New Roman"/>
          <w:sz w:val="28"/>
          <w:szCs w:val="28"/>
        </w:rPr>
        <w:t xml:space="preserve"> из группы тренер-преподав</w:t>
      </w:r>
      <w:r>
        <w:rPr>
          <w:rFonts w:ascii="Times New Roman" w:hAnsi="Times New Roman"/>
          <w:sz w:val="28"/>
          <w:szCs w:val="28"/>
        </w:rPr>
        <w:t xml:space="preserve">атель обязан доукомплектовать группу </w:t>
      </w:r>
      <w:r w:rsidRPr="000D00F1">
        <w:rPr>
          <w:rFonts w:ascii="Times New Roman" w:hAnsi="Times New Roman"/>
          <w:sz w:val="28"/>
          <w:szCs w:val="28"/>
        </w:rPr>
        <w:t xml:space="preserve"> в месячный срок.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4.15</w:t>
      </w:r>
      <w:r w:rsidRPr="000D00F1">
        <w:rPr>
          <w:rFonts w:ascii="Times New Roman" w:hAnsi="Times New Roman"/>
          <w:sz w:val="28"/>
          <w:szCs w:val="28"/>
        </w:rPr>
        <w:t xml:space="preserve">. Воспитательная работа проводится в процессе занятий, соревнований, в свободное время и должна формировать у юных спортсменов потребность к занятиям спортом, постоянному пополнению своих знаний, умений, навыков и творческому применению их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D00F1">
        <w:rPr>
          <w:rFonts w:ascii="Times New Roman" w:hAnsi="Times New Roman"/>
          <w:sz w:val="28"/>
          <w:szCs w:val="28"/>
        </w:rPr>
        <w:t>практической деятельности.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4.16. Перевод воспитанников</w:t>
      </w:r>
      <w:r w:rsidRPr="000D00F1">
        <w:rPr>
          <w:rFonts w:ascii="Times New Roman" w:hAnsi="Times New Roman"/>
          <w:sz w:val="28"/>
          <w:szCs w:val="28"/>
        </w:rPr>
        <w:t xml:space="preserve"> в группу следующего года обучения производится решением тренерского совета на основании стажа занятий, выполнения нормативных показателей общей и специальной фи</w:t>
      </w:r>
      <w:r>
        <w:rPr>
          <w:rFonts w:ascii="Times New Roman" w:hAnsi="Times New Roman"/>
          <w:sz w:val="28"/>
          <w:szCs w:val="28"/>
        </w:rPr>
        <w:t>зической подготовки. Воспитанники</w:t>
      </w:r>
      <w:r w:rsidRPr="000D00F1">
        <w:rPr>
          <w:rFonts w:ascii="Times New Roman" w:hAnsi="Times New Roman"/>
          <w:sz w:val="28"/>
          <w:szCs w:val="28"/>
        </w:rPr>
        <w:t>, не выполнившие эти требования, на следующий год обучения не переводятся.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4.17. Отчисление воспитанников</w:t>
      </w:r>
      <w:r w:rsidRPr="000D00F1">
        <w:rPr>
          <w:rFonts w:ascii="Times New Roman" w:hAnsi="Times New Roman"/>
          <w:sz w:val="28"/>
          <w:szCs w:val="28"/>
        </w:rPr>
        <w:t xml:space="preserve"> из Учреждения производится по решению тренерского совета Учреждения: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 xml:space="preserve"> - в случае систематич</w:t>
      </w:r>
      <w:r>
        <w:rPr>
          <w:rFonts w:ascii="Times New Roman" w:hAnsi="Times New Roman"/>
          <w:sz w:val="28"/>
          <w:szCs w:val="28"/>
        </w:rPr>
        <w:t>еского  пропуска тренировок</w:t>
      </w:r>
      <w:r w:rsidRPr="000D00F1">
        <w:rPr>
          <w:rFonts w:ascii="Times New Roman" w:hAnsi="Times New Roman"/>
          <w:sz w:val="28"/>
          <w:szCs w:val="28"/>
        </w:rPr>
        <w:t>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 xml:space="preserve"> - в случае медицинского заключения о состоянии здоровья, препятствующем пребыванию в Учреждении;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по заявлению родителей (законных представителей);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невыполнение воспитанниками </w:t>
      </w:r>
      <w:r w:rsidRPr="000D00F1">
        <w:rPr>
          <w:rFonts w:ascii="Times New Roman" w:hAnsi="Times New Roman"/>
          <w:sz w:val="28"/>
          <w:szCs w:val="28"/>
        </w:rPr>
        <w:t xml:space="preserve"> правил поведения.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4.18</w:t>
      </w:r>
      <w:r w:rsidRPr="000D00F1">
        <w:rPr>
          <w:rFonts w:ascii="Times New Roman" w:hAnsi="Times New Roman"/>
          <w:sz w:val="28"/>
          <w:szCs w:val="28"/>
        </w:rPr>
        <w:t>. Выпускниками</w:t>
      </w:r>
      <w:r>
        <w:rPr>
          <w:rFonts w:ascii="Times New Roman" w:hAnsi="Times New Roman"/>
          <w:sz w:val="28"/>
          <w:szCs w:val="28"/>
        </w:rPr>
        <w:t xml:space="preserve"> Учреждения являются спортсмены</w:t>
      </w:r>
      <w:r w:rsidRPr="000D00F1">
        <w:rPr>
          <w:rFonts w:ascii="Times New Roman" w:hAnsi="Times New Roman"/>
          <w:sz w:val="28"/>
          <w:szCs w:val="28"/>
        </w:rPr>
        <w:t>, прошедшие все этапы подготовки и сдавшие выпускные нормативы. Выпускникам выдается карта спортсмена с указанием уровня их физических качеств и рекомендациями по дальнейшему спортивному совершенствованию.</w:t>
      </w:r>
    </w:p>
    <w:p w:rsidR="007A0951" w:rsidRDefault="007A0951" w:rsidP="004C0A2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4.19</w:t>
      </w:r>
      <w:r w:rsidRPr="000D00F1">
        <w:rPr>
          <w:rFonts w:ascii="Times New Roman" w:hAnsi="Times New Roman"/>
          <w:sz w:val="28"/>
          <w:szCs w:val="28"/>
        </w:rPr>
        <w:t>. Дисциплина в Учреждении поддерживается на основе уважения человеческого дост</w:t>
      </w:r>
      <w:r>
        <w:rPr>
          <w:rFonts w:ascii="Times New Roman" w:hAnsi="Times New Roman"/>
          <w:sz w:val="28"/>
          <w:szCs w:val="28"/>
        </w:rPr>
        <w:t>оинства воспитанников и тренеров-преподавателей</w:t>
      </w:r>
      <w:r w:rsidRPr="000D00F1">
        <w:rPr>
          <w:rFonts w:ascii="Times New Roman" w:hAnsi="Times New Roman"/>
          <w:sz w:val="28"/>
          <w:szCs w:val="28"/>
        </w:rPr>
        <w:t>. Применение методов физического и психического на</w:t>
      </w:r>
      <w:r>
        <w:rPr>
          <w:rFonts w:ascii="Times New Roman" w:hAnsi="Times New Roman"/>
          <w:sz w:val="28"/>
          <w:szCs w:val="28"/>
        </w:rPr>
        <w:t xml:space="preserve">силия по отношению к воспитанникам </w:t>
      </w:r>
      <w:r w:rsidRPr="000D00F1">
        <w:rPr>
          <w:rFonts w:ascii="Times New Roman" w:hAnsi="Times New Roman"/>
          <w:sz w:val="28"/>
          <w:szCs w:val="28"/>
        </w:rPr>
        <w:t xml:space="preserve"> не допускается.</w:t>
      </w:r>
    </w:p>
    <w:p w:rsidR="007A0951" w:rsidRDefault="007A0951" w:rsidP="004C0A2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4C0A2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  Права и обязанности работников Учреждения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Трудовой коллектив Учреждения составляют все работники, состоящие с ним в трудовых отношениях.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Отношения работника и администрации Учреждения регулируются трудовым договором в порядке, предусмотренном законодательством о труде. Условия трудового договора не могут противоречить трудовому законодательству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Трудовой коллектив Учреждения: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.3.1.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 xml:space="preserve">Имеет право создать постоянно действующий  орган, являющийся полномочным представителем всего трудового коллектива – </w:t>
      </w:r>
      <w:r>
        <w:rPr>
          <w:rFonts w:ascii="Times New Roman" w:hAnsi="Times New Roman"/>
          <w:sz w:val="28"/>
          <w:szCs w:val="28"/>
        </w:rPr>
        <w:t>Представительный орган</w:t>
      </w:r>
      <w:r w:rsidRPr="000D00F1">
        <w:rPr>
          <w:rFonts w:ascii="Times New Roman" w:hAnsi="Times New Roman"/>
          <w:sz w:val="28"/>
          <w:szCs w:val="28"/>
        </w:rPr>
        <w:t xml:space="preserve"> Учреждения.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.3.2.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Принимает участие в обсуждении проекта коллективного договора с администрацией Учреждения.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Работники Учреждения имеют право на: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.4.1.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Периодические медицинские осмотры (в течении трудовой деятельности).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.4.2.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Защиту профессиональной чести, достоинства и профессиональной репутации, в том числе в судебном порядке.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.4.3.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Повышение квалификации за счет работодателя.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.4.4.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Обязательное социальное страхование от несчастных случаев на производстве и профессиональных заболеваний в соответствии с действующим трудовым законодательством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.4.5.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Обеспечение гарантированного законом минимального размера оплаты и безопасных условий труда.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.4.6.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Получение медицинской помощи в объеме и на условиях, соответствующих программ обязательного медицинского страхования.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.4.7.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Иные права, предусмотренные коллективным и трудовым договорами.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Работниками Учреждения обязаны: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.5.1.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Соблюдать Устав Учреждения.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.5.2.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Соблюдать правила внутреннего трудового распорядка, выполнить свои функциональные обязанности.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.5.3.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Исполнять приказы и устные распоряжения директора Учреждения.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.5.4.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Осуществлять свою деятельность в соответствии с должностными инструкциями и настоящим Уставом.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.5.5.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Систематически повышать свою профессиональную квалификацию.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.5.6.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Участвовать в работе Совета Учреждения.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D00F1">
        <w:rPr>
          <w:rFonts w:ascii="Times New Roman" w:hAnsi="Times New Roman"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Работники Учреждения, чьи действия или бездействия повлекли за собой опасные для жизни и здоровья посетителей учреждения последствия, или иное нарушение их прав, несут ответственность в порядке и на основаниях, предусмотренных законодательством РФ.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Default="007A0951" w:rsidP="004C0A2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D00F1">
        <w:rPr>
          <w:rFonts w:ascii="Times New Roman" w:hAnsi="Times New Roman"/>
          <w:sz w:val="28"/>
          <w:szCs w:val="28"/>
        </w:rPr>
        <w:t>. Имущество и финансовое обеспечение Учреждения</w:t>
      </w:r>
    </w:p>
    <w:p w:rsidR="007A0951" w:rsidRPr="000D00F1" w:rsidRDefault="007A0951" w:rsidP="004C0A2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D00F1">
        <w:rPr>
          <w:rFonts w:ascii="Times New Roman" w:hAnsi="Times New Roman"/>
          <w:sz w:val="28"/>
          <w:szCs w:val="28"/>
        </w:rPr>
        <w:t>.1. Собственник имущества в порядке, установленном законодательством Российской Федерации, закрепляет за Учреждением в целях обеспечения её уставной деятельности здания, сооружения, оборудование, а также другое необходимое имущество на праве оперативного управления.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Земельные участки закрепляются за Учреждением на праве постоянного (бессрочного) пользования.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Изъятие и (или) отчуждение собственности, закрепленной за Учреждением, осуществляется в соответствии с законодательством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Объекты права собственности, закреплённые в установленном порядке за Учреждением, находятся в её оперативном управлении.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D00F1">
        <w:rPr>
          <w:rFonts w:ascii="Times New Roman" w:hAnsi="Times New Roman"/>
          <w:sz w:val="28"/>
          <w:szCs w:val="28"/>
        </w:rPr>
        <w:t>.2. Учреждение  не вправе заключать сделки, возможными последствиями которых является отчуждение основных фондов Учреждения в пользу третьих лиц.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D00F1">
        <w:rPr>
          <w:rFonts w:ascii="Times New Roman" w:hAnsi="Times New Roman"/>
          <w:sz w:val="28"/>
          <w:szCs w:val="28"/>
        </w:rPr>
        <w:t>.3. Имущество Учреждения  находится в муниципальной собственности администрации Березовского района, является неделимым, не может быть распределено по вкладам (долям, паям), в том числе между работниками Учреждения, и отражается на её самостоятельном балансе.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D00F1">
        <w:rPr>
          <w:rFonts w:ascii="Times New Roman" w:hAnsi="Times New Roman"/>
          <w:sz w:val="28"/>
          <w:szCs w:val="28"/>
        </w:rPr>
        <w:t>.4. Источниками формирования имущества и финансовых ресурсов Учреждения являются:</w:t>
      </w:r>
    </w:p>
    <w:p w:rsidR="007A0951" w:rsidRPr="00F44A2C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4A2C">
        <w:rPr>
          <w:rFonts w:ascii="Times New Roman" w:hAnsi="Times New Roman"/>
          <w:sz w:val="28"/>
          <w:szCs w:val="28"/>
        </w:rPr>
        <w:t>- имущество, закреплённое или переданное Учреждению Учредителем;</w:t>
      </w:r>
    </w:p>
    <w:p w:rsidR="007A0951" w:rsidRPr="00F44A2C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4A2C">
        <w:rPr>
          <w:rFonts w:ascii="Times New Roman" w:hAnsi="Times New Roman"/>
          <w:sz w:val="28"/>
          <w:szCs w:val="28"/>
        </w:rPr>
        <w:t>- средства, получаемые из бюджета администрации Березовского района;</w:t>
      </w:r>
    </w:p>
    <w:p w:rsidR="007A0951" w:rsidRPr="00F44A2C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4A2C">
        <w:rPr>
          <w:rFonts w:ascii="Times New Roman" w:hAnsi="Times New Roman"/>
          <w:sz w:val="28"/>
          <w:szCs w:val="28"/>
        </w:rPr>
        <w:t>- средства, получаемые от приносящей доход деятельности;</w:t>
      </w:r>
    </w:p>
    <w:p w:rsidR="007A0951" w:rsidRPr="00F44A2C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4A2C">
        <w:rPr>
          <w:rFonts w:ascii="Times New Roman" w:hAnsi="Times New Roman"/>
          <w:sz w:val="28"/>
          <w:szCs w:val="28"/>
        </w:rPr>
        <w:t>- средства, полученные от предоставления дополнительных платных услуг;</w:t>
      </w:r>
    </w:p>
    <w:p w:rsidR="007A0951" w:rsidRPr="00F44A2C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4A2C">
        <w:rPr>
          <w:rFonts w:ascii="Times New Roman" w:hAnsi="Times New Roman"/>
          <w:sz w:val="28"/>
          <w:szCs w:val="28"/>
        </w:rPr>
        <w:t xml:space="preserve">- добровольные пожертвования и целевые взносы физических и юридических лиц, в том числе и иностранных; </w:t>
      </w:r>
    </w:p>
    <w:p w:rsidR="007A0951" w:rsidRPr="00F44A2C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4A2C">
        <w:rPr>
          <w:rFonts w:ascii="Times New Roman" w:hAnsi="Times New Roman"/>
          <w:sz w:val="28"/>
          <w:szCs w:val="28"/>
        </w:rPr>
        <w:t xml:space="preserve">- иные источники, предусмотренные действующим законодательством Российской Федерации. </w:t>
      </w:r>
    </w:p>
    <w:p w:rsidR="007A0951" w:rsidRPr="00F44A2C" w:rsidRDefault="007A0951" w:rsidP="00F44A2C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4A2C">
        <w:rPr>
          <w:rFonts w:ascii="Times New Roman" w:hAnsi="Times New Roman"/>
          <w:sz w:val="28"/>
          <w:szCs w:val="28"/>
        </w:rPr>
        <w:t>6.5. Учреждение отвечает по своим обязательствам всем находящимся у неё на праве оперативного управления имуществом</w:t>
      </w:r>
      <w:r>
        <w:rPr>
          <w:rFonts w:ascii="Times New Roman" w:hAnsi="Times New Roman"/>
          <w:sz w:val="28"/>
          <w:szCs w:val="28"/>
        </w:rPr>
        <w:t>,</w:t>
      </w:r>
      <w:r w:rsidRPr="00F44A2C">
        <w:rPr>
          <w:rFonts w:ascii="Times New Roman" w:hAnsi="Times New Roman"/>
          <w:sz w:val="28"/>
          <w:szCs w:val="28"/>
        </w:rPr>
        <w:t xml:space="preserve"> как закреплённым за ней собственником имущества, так и приобретённым за счёт доходов, полученных от приносящей доход деятельности, за исключением особо ценного движимого имущества, закреплённого за Учреждением собственником этого имущества или приобретённого Учреждением за счёт выделенных собственником средств, а также недвижимого имущества. Собственник имущества Учреждения не несёт ответственности по обязательствам Учреждения.</w:t>
      </w:r>
    </w:p>
    <w:p w:rsidR="007A0951" w:rsidRPr="00F44A2C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4A2C">
        <w:rPr>
          <w:rFonts w:ascii="Times New Roman" w:hAnsi="Times New Roman"/>
          <w:sz w:val="28"/>
          <w:szCs w:val="28"/>
        </w:rPr>
        <w:t>6.6. Финансирование Учреждения  осуществляется на основе государственных (в том числе ведомственных) и местных нормативов в расчёте на одного воспитанника в зависимости от её вида.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Привлечение Учреждением дополнительных средств не влечёт за собой снижения нормативов и (или) абсолютных размеров её финансирования за счёт средств Учредителя.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D00F1">
        <w:rPr>
          <w:rFonts w:ascii="Times New Roman" w:hAnsi="Times New Roman"/>
          <w:sz w:val="28"/>
          <w:szCs w:val="28"/>
        </w:rPr>
        <w:t>.7. Учреждение самостоятельно распоряжается имеющимися денежными средствами. Учреждение не вправе размещать денежные средства на депозитах и в кредитных организациях, а также совершать сделки с ценными бумагами, если иное не предусмотрено федеральными законами.</w:t>
      </w:r>
    </w:p>
    <w:p w:rsidR="007A0951" w:rsidRPr="00406C85" w:rsidRDefault="007A0951" w:rsidP="000D00F1">
      <w:pPr>
        <w:pStyle w:val="NoSpacing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6.8. </w:t>
      </w:r>
      <w:r w:rsidRPr="000D00F1">
        <w:rPr>
          <w:rFonts w:ascii="Times New Roman" w:hAnsi="Times New Roman"/>
          <w:sz w:val="28"/>
          <w:szCs w:val="28"/>
        </w:rPr>
        <w:t xml:space="preserve">Финансовое обеспечение </w:t>
      </w:r>
      <w:r>
        <w:rPr>
          <w:rFonts w:ascii="Times New Roman" w:hAnsi="Times New Roman"/>
          <w:sz w:val="28"/>
          <w:szCs w:val="28"/>
        </w:rPr>
        <w:t>Учреждения осуществляется в виде субсидии в соответствии с муниципальным заданием, а также бюджетных инвестиций и субсидий на иные цели.</w:t>
      </w:r>
    </w:p>
    <w:p w:rsidR="007A0951" w:rsidRPr="00F866CA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6.9</w:t>
      </w:r>
      <w:r w:rsidRPr="00F866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66CA">
        <w:rPr>
          <w:rFonts w:ascii="Times New Roman" w:hAnsi="Times New Roman"/>
          <w:sz w:val="28"/>
          <w:szCs w:val="28"/>
        </w:rPr>
        <w:t xml:space="preserve">Учреждение может оказывать дополнительные платные услуги, выходящие за рамки финансируемых из бюджета муниципальных заданий, по договорам с учреждениями предприятиями, организациями и физическими лицами по утвержденным ценам.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еречень видов деятельности, приносящей доход </w:t>
      </w:r>
      <w:r w:rsidRPr="000D00F1">
        <w:rPr>
          <w:rFonts w:ascii="Times New Roman" w:hAnsi="Times New Roman"/>
          <w:sz w:val="28"/>
          <w:szCs w:val="28"/>
        </w:rPr>
        <w:t>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6.10.1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Прокат спортивного инвентаря.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6.10.2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Организация спортивных секций по абонементу сверх установленной программы.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6.10.3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Организация физкультурно-оздоровительной деятельности: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предоставление услуг сауны;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оздоровительные и лечебный массаж;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оздоровительные занятия в большом бассейне;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оздоровительные занятия в детском бассейне;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занятия в тренажерном зале;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занятия в зале бокса.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6.10.4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Организация и проведение спортивных мероприятий на открытом воздухе или в закрытом помещении физическим и юридическим лицам.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6.10.5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Оказание гостиничных услуг.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6.10.6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Оказание услуг копирования и распечатки документов.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6.10.7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Методическая и организационная помощь юридическим лицам всех форм собственности в проведении культурно-оздоровительной и спортивной  работы.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6.10.8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Наружное и внутреннее размещение на объектах Учреждения рекламной продукции.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6.11. Дополнительные платные </w:t>
      </w:r>
      <w:r w:rsidRPr="000D00F1">
        <w:rPr>
          <w:rFonts w:ascii="Times New Roman" w:hAnsi="Times New Roman"/>
          <w:sz w:val="28"/>
          <w:szCs w:val="28"/>
        </w:rPr>
        <w:t>услуги не могут быть оказаны вместо основной деятельности, финансируемой за счёт средств бюджета.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6.12. Учреждение обязано</w:t>
      </w:r>
      <w:r w:rsidRPr="000D00F1">
        <w:rPr>
          <w:rFonts w:ascii="Times New Roman" w:hAnsi="Times New Roman"/>
          <w:sz w:val="28"/>
          <w:szCs w:val="28"/>
        </w:rPr>
        <w:t xml:space="preserve"> заключить договор при наличии возможности предоставить запрашиваемую потребителем услугу. Учреждение не вправе оказывать предпочтение одному потребителю перед другим в отношении заключения договора, кроме случаев, предусмотренных законом и иными нормативными правовыми актами. При этом до заключ</w:t>
      </w:r>
      <w:r>
        <w:rPr>
          <w:rFonts w:ascii="Times New Roman" w:hAnsi="Times New Roman"/>
          <w:sz w:val="28"/>
          <w:szCs w:val="28"/>
        </w:rPr>
        <w:t>ения договора Учреждение обязано</w:t>
      </w:r>
      <w:r w:rsidRPr="000D00F1">
        <w:rPr>
          <w:rFonts w:ascii="Times New Roman" w:hAnsi="Times New Roman"/>
          <w:sz w:val="28"/>
          <w:szCs w:val="28"/>
        </w:rPr>
        <w:t xml:space="preserve"> предоставить потребителю достоверную информацию о своей деятельности и оказываемых услугах, обеспечивающую возможность их правильного выбора.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6.13</w:t>
      </w:r>
      <w:r w:rsidRPr="000D00F1">
        <w:rPr>
          <w:rFonts w:ascii="Times New Roman" w:hAnsi="Times New Roman"/>
          <w:sz w:val="28"/>
          <w:szCs w:val="28"/>
        </w:rPr>
        <w:t>. Учредитель вправе приостановить приносящую доход деятельность Учреждению, если она идёт в ущерб основной  деятельности, предусмотренной Уставом, до решения суда по этому вопросу.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6.14</w:t>
      </w:r>
      <w:r w:rsidRPr="000D00F1">
        <w:rPr>
          <w:rFonts w:ascii="Times New Roman" w:hAnsi="Times New Roman"/>
          <w:sz w:val="28"/>
          <w:szCs w:val="28"/>
        </w:rPr>
        <w:t>. Учреждение самостоятельно распоряжается поступившими из внебюджетных источников имуществом и средствами, плодами и продуктами интеллектуального и творческого труда, являющимися результатами её уставной деятельности в порядке, установленном действующим законодательством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6.15</w:t>
      </w:r>
      <w:r w:rsidRPr="000D00F1">
        <w:rPr>
          <w:rFonts w:ascii="Times New Roman" w:hAnsi="Times New Roman"/>
          <w:sz w:val="28"/>
          <w:szCs w:val="28"/>
        </w:rPr>
        <w:t>. Списание имущества Учреждения производится по согласованию с Учредителем в порядке, установленном действующим законодательством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Списанное (в том числе в связи с износом) имущество исключается из состава имущества, переданного в оперативное управление, на основании акта списания. Включение (исключение) в состав имущества, передаваемого (переданного) в оперативное управление, оформляется дополнением к акту приёмки-передачи.</w:t>
      </w:r>
    </w:p>
    <w:p w:rsidR="007A095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6.16</w:t>
      </w:r>
      <w:r w:rsidRPr="000D00F1">
        <w:rPr>
          <w:rFonts w:ascii="Times New Roman" w:hAnsi="Times New Roman"/>
          <w:sz w:val="28"/>
          <w:szCs w:val="28"/>
        </w:rPr>
        <w:t xml:space="preserve">. Учреждение не вправе без согласия Учредителя распоряжаться особо ценным движимым имуществом, закреплённым за ней Учредителем или приобретённым за счёт средств, выделенных ей Учредителем на приобретение такого имущества, а также недвижимым имуществом. Остальным имуществом, находящимся у неё на праве оперативного управления, Учреждение вправе распоряжаться самостоятельно, если иное не установлено законом. </w:t>
      </w:r>
    </w:p>
    <w:p w:rsidR="007A0951" w:rsidRPr="000D00F1" w:rsidRDefault="007A0951" w:rsidP="00370D7C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6.17</w:t>
      </w:r>
      <w:r w:rsidRPr="000D00F1">
        <w:rPr>
          <w:rFonts w:ascii="Times New Roman" w:hAnsi="Times New Roman"/>
          <w:sz w:val="28"/>
          <w:szCs w:val="28"/>
        </w:rPr>
        <w:t>. Учреждение не вправе совершать сделки, возможными последствиями которых является отчуждение или обременение имущества, закреплённого за Учреждением, или имущества, приобретённого за счёт средств, выделенных Учреждению из бюджета</w:t>
      </w:r>
      <w:r>
        <w:rPr>
          <w:rFonts w:ascii="Times New Roman" w:hAnsi="Times New Roman"/>
          <w:sz w:val="28"/>
          <w:szCs w:val="28"/>
        </w:rPr>
        <w:t>.</w:t>
      </w:r>
      <w:r w:rsidRPr="000D00F1">
        <w:rPr>
          <w:rFonts w:ascii="Times New Roman" w:hAnsi="Times New Roman"/>
          <w:sz w:val="28"/>
          <w:szCs w:val="28"/>
        </w:rPr>
        <w:t xml:space="preserve">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6.18</w:t>
      </w:r>
      <w:r w:rsidRPr="000D00F1">
        <w:rPr>
          <w:rFonts w:ascii="Times New Roman" w:hAnsi="Times New Roman"/>
          <w:sz w:val="28"/>
          <w:szCs w:val="28"/>
        </w:rPr>
        <w:t>. В случае, если заинтересованное лицо имеет заинтересованность в сделке, стороной которой является или намеревается быть Учреждение, а также в случае иного противоречия интересов указанного лица и Учреждения в отношении осуществляющейся или предполагаемой сделки, сделка должна быть одобрена Учредителем.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6.19</w:t>
      </w:r>
      <w:r w:rsidRPr="000D00F1">
        <w:rPr>
          <w:rFonts w:ascii="Times New Roman" w:hAnsi="Times New Roman"/>
          <w:sz w:val="28"/>
          <w:szCs w:val="28"/>
        </w:rPr>
        <w:t xml:space="preserve">. Учреждение осуществляет статистический, бухгалтерский (бюджетный), налоговый учёт и представляет бюджетную, статистическую налоговую отчётность в порядке, установленном законодательством Российской Федерации.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6.20. </w:t>
      </w:r>
      <w:r w:rsidRPr="000D00F1">
        <w:rPr>
          <w:rFonts w:ascii="Times New Roman" w:hAnsi="Times New Roman"/>
          <w:sz w:val="28"/>
          <w:szCs w:val="28"/>
        </w:rPr>
        <w:t xml:space="preserve">Учёт осуществляется централизованной бухгалтерией Комитета по молодежной политике туризму и спорту администрации Березовского района </w:t>
      </w:r>
      <w:r>
        <w:rPr>
          <w:rFonts w:ascii="Times New Roman" w:hAnsi="Times New Roman"/>
          <w:sz w:val="28"/>
          <w:szCs w:val="28"/>
        </w:rPr>
        <w:t>по договору с Учреждением.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4F1DCE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Pr="000D00F1">
        <w:rPr>
          <w:rFonts w:ascii="Times New Roman" w:hAnsi="Times New Roman"/>
          <w:bCs/>
          <w:sz w:val="28"/>
          <w:szCs w:val="28"/>
        </w:rPr>
        <w:t>. Информация о деятельности и локальных актах Учреждения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D00F1">
        <w:rPr>
          <w:rFonts w:ascii="Times New Roman" w:hAnsi="Times New Roman"/>
          <w:sz w:val="28"/>
          <w:szCs w:val="28"/>
        </w:rPr>
        <w:t>.1. Для обеспечения уставной деятельности Учреждение может принимать следующие локальные акты: коллективный договор, положения, программы, правила, инструкции, приказы и иные, которые не могут противоречить действующему законодательству Российской Федерации и настоящему Уставу.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Локальные акты Учреждения</w:t>
      </w:r>
      <w:r w:rsidRPr="000D00F1">
        <w:rPr>
          <w:rFonts w:ascii="Times New Roman" w:hAnsi="Times New Roman"/>
          <w:sz w:val="28"/>
          <w:szCs w:val="28"/>
        </w:rPr>
        <w:t>, принятые до вступления в силу настоящего Устава, впредь до их изменения или отмены действуют в части, не противоречащей настоящему Уставу.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D00F1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0F1">
        <w:rPr>
          <w:rFonts w:ascii="Times New Roman" w:hAnsi="Times New Roman"/>
          <w:sz w:val="28"/>
          <w:szCs w:val="28"/>
        </w:rPr>
        <w:t>Учреждение представляет информацию о своей деятельности органам государственной статистики и налоговым органам, а также иным лицам в соответствии с законодательством Российской Федерации. Ежегодный отчёт о поступлении и расходовании финансовых и материальных средств предоставляется Учредителю и общественности в порядке и сроки, установленные Учредителем.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D00F1">
        <w:rPr>
          <w:rFonts w:ascii="Times New Roman" w:hAnsi="Times New Roman"/>
          <w:sz w:val="28"/>
          <w:szCs w:val="28"/>
        </w:rPr>
        <w:t>.3. Учреждение обеспечивает открытость и доступность следующих документов: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учредительных документов, в том числе внесённых в них изменений;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свидетельства о государственной регистрации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решения Учредителя о создании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решения Учредителя о назначении директора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 xml:space="preserve">- плана финансово-хозяйственной деятельности Учреждения, составленного и утверждённого в порядке, определённом в соответствии с требованиями действующего законодательства Российской Федерации; 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годовой бюджетной отчётности Учреждения;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сведений о проведённых в отношении Учреждения контрольных мероприятиях и их результатах;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муниципального задания на оказание услуг;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отчёта о результатах своей деятельности и об использовании закреплённого за ней имущества, составляемого и утверждаемого в порядке, определённом Учредителем, и в соответствии с требованиями действующего законодательства Российской Федерации;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Учреждение обеспечивает открытость и доступность документов Учреждения с учётом требований законодательства Российской Федерации о защите персональных данных.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0D00F1">
        <w:rPr>
          <w:rFonts w:ascii="Times New Roman" w:hAnsi="Times New Roman"/>
          <w:sz w:val="28"/>
          <w:szCs w:val="28"/>
        </w:rPr>
        <w:t>4. Предос</w:t>
      </w:r>
      <w:r>
        <w:rPr>
          <w:rFonts w:ascii="Times New Roman" w:hAnsi="Times New Roman"/>
          <w:sz w:val="28"/>
          <w:szCs w:val="28"/>
        </w:rPr>
        <w:t>тавление информации Учреждением</w:t>
      </w:r>
      <w:r w:rsidRPr="000D00F1">
        <w:rPr>
          <w:rFonts w:ascii="Times New Roman" w:hAnsi="Times New Roman"/>
          <w:sz w:val="28"/>
          <w:szCs w:val="28"/>
        </w:rPr>
        <w:t>, её размещение на официальном сайте в сети Интернет и ведение указанного сайта осуществляются в порядке, установленном действующим законодательством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D00F1">
        <w:rPr>
          <w:rFonts w:ascii="Times New Roman" w:hAnsi="Times New Roman"/>
          <w:sz w:val="28"/>
          <w:szCs w:val="28"/>
        </w:rPr>
        <w:t>.5. Учреждение в установленном порядке ведёт делопроизводство и хранит документы по всем направлениям своей деятельности, в том числе финансово – хозяйственные и по личному составу обучающихся и работников.</w:t>
      </w:r>
      <w:r w:rsidRPr="000D00F1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0D00F1">
        <w:rPr>
          <w:rFonts w:ascii="Times New Roman" w:hAnsi="Times New Roman"/>
          <w:sz w:val="28"/>
          <w:szCs w:val="28"/>
        </w:rPr>
        <w:t>Учреждение обязана обеспечить сохранность сведений конфиденциального характера и их носителей путем разработки и осуществления системы мер защиты информации, охраны и пожарной безопасности.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Default="007A0951" w:rsidP="00406C85">
      <w:pPr>
        <w:pStyle w:val="NoSpacing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</w:t>
      </w:r>
      <w:r w:rsidRPr="000D00F1">
        <w:rPr>
          <w:rFonts w:ascii="Times New Roman" w:hAnsi="Times New Roman"/>
          <w:bCs/>
          <w:sz w:val="28"/>
          <w:szCs w:val="28"/>
        </w:rPr>
        <w:t xml:space="preserve"> Реорганизация, ликвидация Учреждения </w:t>
      </w:r>
    </w:p>
    <w:p w:rsidR="007A0951" w:rsidRPr="000D00F1" w:rsidRDefault="007A0951" w:rsidP="00406C85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bCs/>
          <w:sz w:val="28"/>
          <w:szCs w:val="28"/>
        </w:rPr>
        <w:t>и порядок внесения изменений в Устав Учреждения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D00F1">
        <w:rPr>
          <w:rFonts w:ascii="Times New Roman" w:hAnsi="Times New Roman"/>
          <w:sz w:val="28"/>
          <w:szCs w:val="28"/>
        </w:rPr>
        <w:t>.1. Прекращение деятельности Учреждения как юридического лица осуществляется в форме реорганизации или ликвидации. Условия реорганизации и ликвидации определяются действующим законодательством Российской Федерации.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D00F1">
        <w:rPr>
          <w:rFonts w:ascii="Times New Roman" w:hAnsi="Times New Roman"/>
          <w:sz w:val="28"/>
          <w:szCs w:val="28"/>
        </w:rPr>
        <w:t>.2. Ликвидация Учреждения может осуществляться: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по решению Учредителя;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00F1">
        <w:rPr>
          <w:rFonts w:ascii="Times New Roman" w:hAnsi="Times New Roman"/>
          <w:sz w:val="28"/>
          <w:szCs w:val="28"/>
        </w:rPr>
        <w:t>- по решению суда.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D00F1">
        <w:rPr>
          <w:rFonts w:ascii="Times New Roman" w:hAnsi="Times New Roman"/>
          <w:sz w:val="28"/>
          <w:szCs w:val="28"/>
        </w:rPr>
        <w:t>. Имущество Учреждения, оставшееся после удовлетворения требований кредиторов, а также имущество, на которое в соответствии с федеральным законом не может быть обращено взыскание по обязательствам Учреждения, передается ликвидационной комиссией Учредителю.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D00F1">
        <w:rPr>
          <w:rFonts w:ascii="Times New Roman" w:hAnsi="Times New Roman"/>
          <w:sz w:val="28"/>
          <w:szCs w:val="28"/>
        </w:rPr>
        <w:t>. При ликвидации Учреждения её документы (управленческие, финансово-хозяйственные, по личному составу обучающихся и работников и другие) в установленном порядке сдаются на государственное хранение в архив, а при реорганизации передаются правопреемнику.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</w:t>
      </w:r>
      <w:r w:rsidRPr="000D00F1">
        <w:rPr>
          <w:rFonts w:ascii="Times New Roman" w:hAnsi="Times New Roman"/>
          <w:sz w:val="28"/>
          <w:szCs w:val="28"/>
        </w:rPr>
        <w:t>. Ликвидация Учреждения считается завершённой, а Учреждение прекратившей свою деятельность после внесения об этом записи в Единый государственный реестр юридических лиц.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D00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6.</w:t>
      </w:r>
      <w:r w:rsidRPr="000D00F1">
        <w:rPr>
          <w:rFonts w:ascii="Times New Roman" w:hAnsi="Times New Roman"/>
          <w:sz w:val="28"/>
          <w:szCs w:val="28"/>
        </w:rPr>
        <w:t xml:space="preserve"> Изменения в Устав Учреждения вносятся в порядке, установленном действующим законодательством Российской Федерации</w:t>
      </w: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Pr="000D00F1" w:rsidRDefault="007A0951" w:rsidP="000D00F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A0951" w:rsidRDefault="007A0951" w:rsidP="009D0901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sectPr w:rsidR="007A0951" w:rsidSect="00FD0C74">
      <w:pgSz w:w="11906" w:h="16838" w:code="9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00FC"/>
    <w:multiLevelType w:val="hybridMultilevel"/>
    <w:tmpl w:val="D3260FFC"/>
    <w:lvl w:ilvl="0" w:tplc="889077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FC7560B"/>
    <w:multiLevelType w:val="multilevel"/>
    <w:tmpl w:val="7B5AC7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8D1"/>
    <w:rsid w:val="00024F82"/>
    <w:rsid w:val="0004161A"/>
    <w:rsid w:val="00085252"/>
    <w:rsid w:val="000A3BF7"/>
    <w:rsid w:val="000A537F"/>
    <w:rsid w:val="000D00F1"/>
    <w:rsid w:val="000E76C3"/>
    <w:rsid w:val="00133D53"/>
    <w:rsid w:val="00147ECB"/>
    <w:rsid w:val="001536D6"/>
    <w:rsid w:val="001656A2"/>
    <w:rsid w:val="0017389E"/>
    <w:rsid w:val="001A696E"/>
    <w:rsid w:val="001B5856"/>
    <w:rsid w:val="001E17F5"/>
    <w:rsid w:val="0020135F"/>
    <w:rsid w:val="00280C5F"/>
    <w:rsid w:val="00290AA7"/>
    <w:rsid w:val="00293FEA"/>
    <w:rsid w:val="002D3A16"/>
    <w:rsid w:val="002F312D"/>
    <w:rsid w:val="00322A65"/>
    <w:rsid w:val="003419CF"/>
    <w:rsid w:val="00347B1A"/>
    <w:rsid w:val="00370D7C"/>
    <w:rsid w:val="0037261D"/>
    <w:rsid w:val="00372B08"/>
    <w:rsid w:val="0037322B"/>
    <w:rsid w:val="003C220E"/>
    <w:rsid w:val="003D18AB"/>
    <w:rsid w:val="003E2404"/>
    <w:rsid w:val="00406C85"/>
    <w:rsid w:val="00406D06"/>
    <w:rsid w:val="00463DBA"/>
    <w:rsid w:val="00484155"/>
    <w:rsid w:val="0049147A"/>
    <w:rsid w:val="0049190D"/>
    <w:rsid w:val="004B7CA6"/>
    <w:rsid w:val="004C0A22"/>
    <w:rsid w:val="004C6E93"/>
    <w:rsid w:val="004D001D"/>
    <w:rsid w:val="004D3701"/>
    <w:rsid w:val="004D7438"/>
    <w:rsid w:val="004E02DD"/>
    <w:rsid w:val="004E5888"/>
    <w:rsid w:val="004F1DCE"/>
    <w:rsid w:val="004F4271"/>
    <w:rsid w:val="004F5894"/>
    <w:rsid w:val="00502B49"/>
    <w:rsid w:val="005315A3"/>
    <w:rsid w:val="00534C99"/>
    <w:rsid w:val="00543CBF"/>
    <w:rsid w:val="00544BA7"/>
    <w:rsid w:val="005464E0"/>
    <w:rsid w:val="0054752B"/>
    <w:rsid w:val="00554231"/>
    <w:rsid w:val="005D349B"/>
    <w:rsid w:val="00604E65"/>
    <w:rsid w:val="00646504"/>
    <w:rsid w:val="00654DFD"/>
    <w:rsid w:val="0066097C"/>
    <w:rsid w:val="006857E5"/>
    <w:rsid w:val="00697F7A"/>
    <w:rsid w:val="006E5A31"/>
    <w:rsid w:val="006F29F1"/>
    <w:rsid w:val="0070033E"/>
    <w:rsid w:val="0070768E"/>
    <w:rsid w:val="00720583"/>
    <w:rsid w:val="00730D69"/>
    <w:rsid w:val="007544EA"/>
    <w:rsid w:val="00780A41"/>
    <w:rsid w:val="00796ACC"/>
    <w:rsid w:val="007A0951"/>
    <w:rsid w:val="007F2C79"/>
    <w:rsid w:val="00820F33"/>
    <w:rsid w:val="00845520"/>
    <w:rsid w:val="00885E34"/>
    <w:rsid w:val="008A3605"/>
    <w:rsid w:val="008A4A8E"/>
    <w:rsid w:val="008B0595"/>
    <w:rsid w:val="008F717F"/>
    <w:rsid w:val="009716F9"/>
    <w:rsid w:val="009D0901"/>
    <w:rsid w:val="009D37D6"/>
    <w:rsid w:val="00A311B8"/>
    <w:rsid w:val="00A418D1"/>
    <w:rsid w:val="00A479D7"/>
    <w:rsid w:val="00A543F3"/>
    <w:rsid w:val="00A7030D"/>
    <w:rsid w:val="00AC4E5A"/>
    <w:rsid w:val="00AC65BE"/>
    <w:rsid w:val="00AC7D0D"/>
    <w:rsid w:val="00B24948"/>
    <w:rsid w:val="00B25DCC"/>
    <w:rsid w:val="00B47995"/>
    <w:rsid w:val="00B522D9"/>
    <w:rsid w:val="00B844ED"/>
    <w:rsid w:val="00B96850"/>
    <w:rsid w:val="00BD0AD6"/>
    <w:rsid w:val="00BD23DF"/>
    <w:rsid w:val="00BD56E7"/>
    <w:rsid w:val="00BD7044"/>
    <w:rsid w:val="00C32824"/>
    <w:rsid w:val="00C469C3"/>
    <w:rsid w:val="00C64A1E"/>
    <w:rsid w:val="00C879CB"/>
    <w:rsid w:val="00CA1328"/>
    <w:rsid w:val="00CE6A42"/>
    <w:rsid w:val="00CF76EE"/>
    <w:rsid w:val="00D30A61"/>
    <w:rsid w:val="00D418DB"/>
    <w:rsid w:val="00D439E3"/>
    <w:rsid w:val="00D522EB"/>
    <w:rsid w:val="00D60413"/>
    <w:rsid w:val="00D75CF2"/>
    <w:rsid w:val="00D8339F"/>
    <w:rsid w:val="00DA2E56"/>
    <w:rsid w:val="00DB1672"/>
    <w:rsid w:val="00DC7FB2"/>
    <w:rsid w:val="00DE542B"/>
    <w:rsid w:val="00E166C4"/>
    <w:rsid w:val="00E34A2B"/>
    <w:rsid w:val="00E36C7D"/>
    <w:rsid w:val="00E41A37"/>
    <w:rsid w:val="00E479F7"/>
    <w:rsid w:val="00E61FD4"/>
    <w:rsid w:val="00E64D89"/>
    <w:rsid w:val="00EC433A"/>
    <w:rsid w:val="00F361AA"/>
    <w:rsid w:val="00F44A2C"/>
    <w:rsid w:val="00F531BE"/>
    <w:rsid w:val="00F641F3"/>
    <w:rsid w:val="00F64E0F"/>
    <w:rsid w:val="00F866CA"/>
    <w:rsid w:val="00F903ED"/>
    <w:rsid w:val="00FB0502"/>
    <w:rsid w:val="00FD0C74"/>
    <w:rsid w:val="00FD6EE8"/>
    <w:rsid w:val="00FF4F07"/>
    <w:rsid w:val="00FF4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33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418D1"/>
    <w:pPr>
      <w:ind w:left="720"/>
      <w:contextualSpacing/>
    </w:pPr>
  </w:style>
  <w:style w:type="paragraph" w:customStyle="1" w:styleId="Style1">
    <w:name w:val="Style1"/>
    <w:basedOn w:val="Normal"/>
    <w:uiPriority w:val="99"/>
    <w:rsid w:val="00322A65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basedOn w:val="DefaultParagraphFont"/>
    <w:uiPriority w:val="99"/>
    <w:rsid w:val="00322A65"/>
    <w:rPr>
      <w:rFonts w:ascii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rsid w:val="004D7438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7438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4D001D"/>
    <w:pPr>
      <w:widowControl w:val="0"/>
      <w:autoSpaceDE w:val="0"/>
      <w:autoSpaceDN w:val="0"/>
      <w:adjustRightInd w:val="0"/>
      <w:spacing w:before="220" w:line="260" w:lineRule="auto"/>
      <w:ind w:left="1560" w:right="2200"/>
      <w:jc w:val="center"/>
    </w:pPr>
    <w:rPr>
      <w:rFonts w:ascii="Times New Roman" w:hAnsi="Times New Roman"/>
      <w:b/>
      <w:bCs/>
      <w:sz w:val="28"/>
      <w:szCs w:val="28"/>
    </w:rPr>
  </w:style>
  <w:style w:type="paragraph" w:styleId="NoSpacing">
    <w:name w:val="No Spacing"/>
    <w:uiPriority w:val="99"/>
    <w:qFormat/>
    <w:rsid w:val="000D00F1"/>
  </w:style>
  <w:style w:type="paragraph" w:customStyle="1" w:styleId="Style9">
    <w:name w:val="Style9"/>
    <w:basedOn w:val="Normal"/>
    <w:uiPriority w:val="99"/>
    <w:rsid w:val="00C32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1582</TotalTime>
  <Pages>18</Pages>
  <Words>5460</Words>
  <Characters>31123</Characters>
  <Application>Microsoft Office Outlook</Application>
  <DocSecurity>0</DocSecurity>
  <Lines>0</Lines>
  <Paragraphs>0</Paragraphs>
  <ScaleCrop>false</ScaleCrop>
  <Company>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2011-11-15T06:08:00Z</cp:lastPrinted>
  <dcterms:created xsi:type="dcterms:W3CDTF">2011-09-26T04:30:00Z</dcterms:created>
  <dcterms:modified xsi:type="dcterms:W3CDTF">2011-11-28T10:03:00Z</dcterms:modified>
</cp:coreProperties>
</file>